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5604" w14:textId="18C4B706" w:rsidR="008C6E15" w:rsidRDefault="008C6E15" w:rsidP="003B2ECA">
      <w:pPr>
        <w:ind w:firstLine="0"/>
        <w:jc w:val="both"/>
        <w:rPr>
          <w:rFonts w:cs="Arial"/>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48BCD2A3" w14:textId="77C798F2" w:rsidR="002E18C5" w:rsidRPr="00C32595" w:rsidRDefault="002E18C5" w:rsidP="003B2ECA">
      <w:pPr>
        <w:ind w:firstLine="0"/>
        <w:jc w:val="both"/>
        <w:rPr>
          <w:rFonts w:ascii="Arial" w:hAnsi="Arial" w:cs="Arial"/>
          <w:sz w:val="20"/>
          <w:szCs w:val="20"/>
        </w:rPr>
      </w:pPr>
      <w:bookmarkStart w:id="8" w:name="_Hlk505757139"/>
      <w:r w:rsidRPr="00806881">
        <w:rPr>
          <w:rFonts w:ascii="Arial" w:hAnsi="Arial" w:cs="Arial"/>
          <w:sz w:val="20"/>
          <w:szCs w:val="20"/>
        </w:rPr>
        <w:t>Številka</w:t>
      </w:r>
      <w:r w:rsidR="003703A7" w:rsidRPr="00806881">
        <w:rPr>
          <w:rFonts w:ascii="Arial" w:hAnsi="Arial" w:cs="Arial"/>
          <w:sz w:val="20"/>
          <w:szCs w:val="20"/>
        </w:rPr>
        <w:t>: 430-00</w:t>
      </w:r>
      <w:r w:rsidR="00511B74" w:rsidRPr="00806881">
        <w:rPr>
          <w:rFonts w:ascii="Arial" w:hAnsi="Arial" w:cs="Arial"/>
          <w:sz w:val="20"/>
          <w:szCs w:val="20"/>
        </w:rPr>
        <w:t>0</w:t>
      </w:r>
      <w:r w:rsidR="00806881" w:rsidRPr="00806881">
        <w:rPr>
          <w:rFonts w:ascii="Arial" w:hAnsi="Arial" w:cs="Arial"/>
          <w:sz w:val="20"/>
          <w:szCs w:val="20"/>
        </w:rPr>
        <w:t>5</w:t>
      </w:r>
      <w:r w:rsidR="003703A7" w:rsidRPr="00806881">
        <w:rPr>
          <w:rFonts w:ascii="Arial" w:hAnsi="Arial" w:cs="Arial"/>
          <w:sz w:val="20"/>
          <w:szCs w:val="20"/>
        </w:rPr>
        <w:t>/202</w:t>
      </w:r>
      <w:r w:rsidR="00396D5B" w:rsidRPr="00806881">
        <w:rPr>
          <w:rFonts w:ascii="Arial" w:hAnsi="Arial" w:cs="Arial"/>
          <w:sz w:val="20"/>
          <w:szCs w:val="20"/>
        </w:rPr>
        <w:t>6</w:t>
      </w:r>
    </w:p>
    <w:p w14:paraId="2F3B311B" w14:textId="1FC3B5F2" w:rsidR="00645288" w:rsidRPr="00C32595" w:rsidRDefault="002E18C5" w:rsidP="003B2ECA">
      <w:pPr>
        <w:ind w:firstLine="0"/>
        <w:jc w:val="both"/>
        <w:rPr>
          <w:rFonts w:cs="Arial"/>
        </w:rPr>
      </w:pPr>
      <w:r w:rsidRPr="00C32595">
        <w:rPr>
          <w:rFonts w:ascii="Arial" w:hAnsi="Arial" w:cs="Arial"/>
          <w:sz w:val="20"/>
          <w:szCs w:val="20"/>
        </w:rPr>
        <w:t>Datum</w:t>
      </w:r>
      <w:r w:rsidR="00533130" w:rsidRPr="00C32595">
        <w:rPr>
          <w:rFonts w:ascii="Arial" w:hAnsi="Arial" w:cs="Arial"/>
          <w:sz w:val="20"/>
          <w:szCs w:val="20"/>
        </w:rPr>
        <w:t xml:space="preserve">: </w:t>
      </w:r>
      <w:r w:rsidR="00805D6E" w:rsidRPr="00C32595">
        <w:rPr>
          <w:rFonts w:ascii="Arial" w:hAnsi="Arial" w:cs="Arial"/>
          <w:sz w:val="20"/>
          <w:szCs w:val="20"/>
        </w:rPr>
        <w:t xml:space="preserve"> </w:t>
      </w:r>
      <w:r w:rsidR="00806881">
        <w:rPr>
          <w:rFonts w:ascii="Arial" w:hAnsi="Arial" w:cs="Arial"/>
          <w:sz w:val="20"/>
          <w:szCs w:val="20"/>
        </w:rPr>
        <w:t>2</w:t>
      </w:r>
      <w:r w:rsidR="00396D5B">
        <w:rPr>
          <w:rFonts w:ascii="Arial" w:hAnsi="Arial" w:cs="Arial"/>
          <w:sz w:val="20"/>
          <w:szCs w:val="20"/>
        </w:rPr>
        <w:t>.</w:t>
      </w:r>
      <w:r w:rsidR="00B56C7F">
        <w:rPr>
          <w:rFonts w:ascii="Arial" w:hAnsi="Arial" w:cs="Arial"/>
          <w:sz w:val="20"/>
          <w:szCs w:val="20"/>
        </w:rPr>
        <w:t>7</w:t>
      </w:r>
      <w:r w:rsidR="00396D5B">
        <w:rPr>
          <w:rFonts w:ascii="Arial" w:hAnsi="Arial" w:cs="Arial"/>
          <w:sz w:val="20"/>
          <w:szCs w:val="20"/>
        </w:rPr>
        <w:t>.2026</w:t>
      </w:r>
    </w:p>
    <w:p w14:paraId="0CD7B44D" w14:textId="77777777" w:rsidR="00645288" w:rsidRPr="00C32595" w:rsidRDefault="00645288" w:rsidP="003B2ECA">
      <w:pPr>
        <w:ind w:firstLine="0"/>
        <w:jc w:val="both"/>
        <w:rPr>
          <w:rFonts w:cs="Arial"/>
        </w:rPr>
      </w:pPr>
    </w:p>
    <w:p w14:paraId="2BFB78CE" w14:textId="77777777" w:rsidR="00645288" w:rsidRPr="00C32595" w:rsidRDefault="00645288" w:rsidP="003B2ECA">
      <w:pPr>
        <w:ind w:firstLine="0"/>
        <w:jc w:val="both"/>
        <w:rPr>
          <w:rFonts w:cs="Arial"/>
        </w:rPr>
      </w:pPr>
    </w:p>
    <w:p w14:paraId="69564D4D" w14:textId="77777777" w:rsidR="008C6E15" w:rsidRPr="00C32595" w:rsidRDefault="008C6E15" w:rsidP="003B2ECA">
      <w:pPr>
        <w:ind w:firstLine="0"/>
        <w:jc w:val="both"/>
        <w:rPr>
          <w:rFonts w:cs="Arial"/>
        </w:rPr>
      </w:pPr>
    </w:p>
    <w:p w14:paraId="2EE07457" w14:textId="77777777" w:rsidR="008C6E15" w:rsidRPr="00C32595" w:rsidRDefault="008C6E15" w:rsidP="003B2ECA">
      <w:pPr>
        <w:ind w:firstLine="0"/>
        <w:jc w:val="both"/>
        <w:rPr>
          <w:rFonts w:cs="Arial"/>
        </w:rPr>
      </w:pPr>
    </w:p>
    <w:p w14:paraId="48B9AC10" w14:textId="77777777"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lang w:val="sl-SI"/>
        </w:rPr>
        <w:t>PRIJAVNI OBRAZCI</w:t>
      </w:r>
    </w:p>
    <w:p w14:paraId="160AB79C" w14:textId="723150C1"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rPr>
        <w:t xml:space="preserve">ZA IZBIRO IZVAJALCA PO </w:t>
      </w:r>
      <w:r w:rsidR="00DA1A4E" w:rsidRPr="00C32595">
        <w:rPr>
          <w:rFonts w:ascii="Arial" w:hAnsi="Arial" w:cs="Arial"/>
          <w:b/>
          <w:bCs/>
          <w:i w:val="0"/>
          <w:color w:val="auto"/>
          <w:sz w:val="22"/>
          <w:szCs w:val="22"/>
          <w:lang w:val="sl-SI"/>
        </w:rPr>
        <w:t>POSTOPKU NAROČILA MALE VREDNOSTI</w:t>
      </w:r>
    </w:p>
    <w:p w14:paraId="34328E53" w14:textId="2F7EAD1C" w:rsidR="00BE1722" w:rsidRPr="00C32595" w:rsidRDefault="00BE1722" w:rsidP="00BE1722">
      <w:pPr>
        <w:ind w:firstLine="0"/>
        <w:jc w:val="center"/>
        <w:rPr>
          <w:rFonts w:ascii="Arial" w:hAnsi="Arial" w:cs="Arial"/>
          <w:b/>
        </w:rPr>
      </w:pPr>
    </w:p>
    <w:p w14:paraId="29C3D56D" w14:textId="48DC1D23" w:rsidR="00BE1722" w:rsidRPr="00C32595" w:rsidRDefault="00BE1722" w:rsidP="00BE1722">
      <w:pPr>
        <w:ind w:firstLine="0"/>
        <w:jc w:val="center"/>
        <w:rPr>
          <w:rFonts w:ascii="Arial" w:hAnsi="Arial" w:cs="Arial"/>
          <w:b/>
        </w:rPr>
      </w:pPr>
    </w:p>
    <w:p w14:paraId="3F56AA05" w14:textId="77777777" w:rsidR="00BE1722" w:rsidRPr="00C32595" w:rsidRDefault="00BE1722" w:rsidP="00BE1722">
      <w:pPr>
        <w:ind w:firstLine="0"/>
        <w:jc w:val="center"/>
        <w:rPr>
          <w:rFonts w:ascii="Arial" w:hAnsi="Arial" w:cs="Arial"/>
          <w:b/>
        </w:rPr>
      </w:pPr>
    </w:p>
    <w:p w14:paraId="5CADB7A2" w14:textId="5CFE1EC7" w:rsidR="00AC7200" w:rsidRPr="00097A26" w:rsidRDefault="00AC7200" w:rsidP="00AC7200">
      <w:pPr>
        <w:ind w:firstLine="0"/>
        <w:jc w:val="center"/>
        <w:rPr>
          <w:rFonts w:ascii="Arial" w:hAnsi="Arial" w:cs="Arial"/>
          <w:b/>
        </w:rPr>
      </w:pPr>
      <w:bookmarkStart w:id="9" w:name="_Hlk176434882"/>
      <w:r w:rsidRPr="00ED1E4D">
        <w:rPr>
          <w:rFonts w:ascii="Arial" w:hAnsi="Arial" w:cs="Arial"/>
          <w:b/>
        </w:rPr>
        <w:t>»</w:t>
      </w:r>
      <w:r w:rsidR="00B56C7F">
        <w:rPr>
          <w:rFonts w:ascii="Arial" w:hAnsi="Arial" w:cs="Arial"/>
          <w:b/>
        </w:rPr>
        <w:t>LC KAVC - LOVSKA KOČA</w:t>
      </w:r>
      <w:r w:rsidRPr="00ED1E4D">
        <w:rPr>
          <w:rFonts w:ascii="Arial" w:hAnsi="Arial" w:cs="Arial"/>
          <w:b/>
        </w:rPr>
        <w:t>«</w:t>
      </w:r>
    </w:p>
    <w:bookmarkEnd w:id="9"/>
    <w:p w14:paraId="3A1CCF04" w14:textId="77777777" w:rsidR="004449C6" w:rsidRPr="00C32595" w:rsidRDefault="004449C6" w:rsidP="003B2ECA">
      <w:pPr>
        <w:ind w:firstLine="0"/>
        <w:rPr>
          <w:rFonts w:ascii="Tahoma" w:hAnsi="Tahoma" w:cs="Tahoma"/>
          <w:sz w:val="18"/>
          <w:szCs w:val="18"/>
        </w:rPr>
        <w:sectPr w:rsidR="004449C6" w:rsidRPr="00C32595" w:rsidSect="003B2ECA">
          <w:headerReference w:type="default" r:id="rId8"/>
          <w:footerReference w:type="default" r:id="rId9"/>
          <w:pgSz w:w="11906" w:h="16838"/>
          <w:pgMar w:top="1400" w:right="1200" w:bottom="1200" w:left="1418" w:header="709" w:footer="709" w:gutter="0"/>
          <w:cols w:space="708"/>
        </w:sectPr>
      </w:pPr>
    </w:p>
    <w:p w14:paraId="77E40E0E" w14:textId="2CDEA3F5" w:rsidR="003F07C4" w:rsidRPr="00C32595" w:rsidRDefault="003F07C4" w:rsidP="003F07C4">
      <w:pPr>
        <w:pBdr>
          <w:bottom w:val="single" w:sz="4" w:space="1" w:color="auto"/>
        </w:pBdr>
        <w:shd w:val="clear" w:color="auto" w:fill="BDD6EE"/>
        <w:tabs>
          <w:tab w:val="left" w:pos="708"/>
          <w:tab w:val="center" w:pos="4536"/>
          <w:tab w:val="right" w:pos="9072"/>
        </w:tabs>
        <w:ind w:firstLine="0"/>
        <w:jc w:val="center"/>
        <w:rPr>
          <w:rFonts w:ascii="Tahoma" w:hAnsi="Tahoma" w:cs="Tahoma"/>
          <w:b/>
          <w:i/>
          <w:sz w:val="18"/>
          <w:szCs w:val="18"/>
          <w:lang w:bidi="ar-SA"/>
        </w:rPr>
      </w:pPr>
      <w:r w:rsidRPr="00C32595">
        <w:rPr>
          <w:rFonts w:ascii="Tahoma" w:hAnsi="Tahoma" w:cs="Tahoma"/>
          <w:b/>
          <w:sz w:val="18"/>
          <w:szCs w:val="18"/>
          <w:lang w:bidi="ar-SA"/>
        </w:rPr>
        <w:lastRenderedPageBreak/>
        <w:t>PRIJAVNI OBRAZEC</w:t>
      </w:r>
    </w:p>
    <w:p w14:paraId="02FC2002" w14:textId="77777777" w:rsidR="003F07C4" w:rsidRPr="00C32595" w:rsidRDefault="003F07C4" w:rsidP="003F07C4">
      <w:pPr>
        <w:tabs>
          <w:tab w:val="left" w:pos="708"/>
          <w:tab w:val="center" w:pos="4536"/>
          <w:tab w:val="right" w:pos="9072"/>
        </w:tabs>
        <w:ind w:firstLine="0"/>
        <w:jc w:val="both"/>
        <w:rPr>
          <w:rFonts w:ascii="Tahoma" w:hAnsi="Tahoma" w:cs="Tahoma"/>
          <w:i/>
          <w:sz w:val="18"/>
          <w:szCs w:val="18"/>
          <w:lang w:bidi="ar-SA"/>
        </w:rPr>
      </w:pPr>
    </w:p>
    <w:p w14:paraId="4EF9E86D"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p w14:paraId="64DD649A"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410D956" w14:textId="77777777" w:rsidTr="00BA3B67">
        <w:trPr>
          <w:trHeight w:val="397"/>
        </w:trPr>
        <w:tc>
          <w:tcPr>
            <w:tcW w:w="3369" w:type="dxa"/>
            <w:tcMar>
              <w:top w:w="0" w:type="dxa"/>
              <w:left w:w="108" w:type="dxa"/>
              <w:bottom w:w="0" w:type="dxa"/>
              <w:right w:w="108" w:type="dxa"/>
            </w:tcMar>
          </w:tcPr>
          <w:p w14:paraId="36DBCE2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gospodarskega subjekta:</w:t>
            </w:r>
          </w:p>
        </w:tc>
        <w:tc>
          <w:tcPr>
            <w:tcW w:w="5811" w:type="dxa"/>
            <w:tcMar>
              <w:top w:w="0" w:type="dxa"/>
              <w:left w:w="108" w:type="dxa"/>
              <w:bottom w:w="0" w:type="dxa"/>
              <w:right w:w="108" w:type="dxa"/>
            </w:tcMar>
          </w:tcPr>
          <w:p w14:paraId="29808F9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7B11E9A" w14:textId="77777777" w:rsidTr="00BA3B67">
        <w:trPr>
          <w:trHeight w:val="397"/>
        </w:trPr>
        <w:tc>
          <w:tcPr>
            <w:tcW w:w="3369" w:type="dxa"/>
            <w:tcMar>
              <w:top w:w="0" w:type="dxa"/>
              <w:left w:w="108" w:type="dxa"/>
              <w:bottom w:w="0" w:type="dxa"/>
              <w:right w:w="108" w:type="dxa"/>
            </w:tcMar>
          </w:tcPr>
          <w:p w14:paraId="556E9766"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gospodarskega subjekta:</w:t>
            </w:r>
          </w:p>
        </w:tc>
        <w:tc>
          <w:tcPr>
            <w:tcW w:w="5811" w:type="dxa"/>
            <w:tcBorders>
              <w:top w:val="single" w:sz="4" w:space="0" w:color="000000"/>
            </w:tcBorders>
            <w:tcMar>
              <w:top w:w="0" w:type="dxa"/>
              <w:left w:w="108" w:type="dxa"/>
              <w:bottom w:w="0" w:type="dxa"/>
              <w:right w:w="108" w:type="dxa"/>
            </w:tcMar>
          </w:tcPr>
          <w:p w14:paraId="0EB3181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5BA32CCD" w14:textId="77777777" w:rsidTr="00BA3B67">
        <w:trPr>
          <w:trHeight w:val="397"/>
        </w:trPr>
        <w:tc>
          <w:tcPr>
            <w:tcW w:w="3369" w:type="dxa"/>
            <w:tcMar>
              <w:top w:w="0" w:type="dxa"/>
              <w:left w:w="108" w:type="dxa"/>
              <w:bottom w:w="0" w:type="dxa"/>
              <w:right w:w="108" w:type="dxa"/>
            </w:tcMar>
          </w:tcPr>
          <w:p w14:paraId="30EFBC68"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81BC00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82D812A" w14:textId="77777777" w:rsidTr="00BA3B67">
        <w:trPr>
          <w:trHeight w:val="397"/>
        </w:trPr>
        <w:tc>
          <w:tcPr>
            <w:tcW w:w="3369" w:type="dxa"/>
            <w:tcMar>
              <w:top w:w="0" w:type="dxa"/>
              <w:left w:w="108" w:type="dxa"/>
              <w:bottom w:w="0" w:type="dxa"/>
              <w:right w:w="108" w:type="dxa"/>
            </w:tcMar>
          </w:tcPr>
          <w:p w14:paraId="1DFAA757" w14:textId="77777777" w:rsidR="003F07C4" w:rsidRPr="00C32595" w:rsidRDefault="003F07C4" w:rsidP="003F07C4">
            <w:pPr>
              <w:suppressAutoHyphens/>
              <w:autoSpaceDN w:val="0"/>
              <w:snapToGrid w:val="0"/>
              <w:spacing w:line="276" w:lineRule="auto"/>
              <w:ind w:right="-108"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33F2798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EA57F90" w14:textId="77777777" w:rsidTr="00BA3B67">
        <w:trPr>
          <w:trHeight w:val="397"/>
        </w:trPr>
        <w:tc>
          <w:tcPr>
            <w:tcW w:w="3369" w:type="dxa"/>
            <w:tcMar>
              <w:top w:w="0" w:type="dxa"/>
              <w:left w:w="108" w:type="dxa"/>
              <w:bottom w:w="0" w:type="dxa"/>
              <w:right w:w="108" w:type="dxa"/>
            </w:tcMar>
          </w:tcPr>
          <w:p w14:paraId="04C126E4"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telefon:</w:t>
            </w:r>
          </w:p>
        </w:tc>
        <w:tc>
          <w:tcPr>
            <w:tcW w:w="5811" w:type="dxa"/>
            <w:tcBorders>
              <w:top w:val="single" w:sz="4" w:space="0" w:color="000000"/>
            </w:tcBorders>
            <w:tcMar>
              <w:top w:w="0" w:type="dxa"/>
              <w:left w:w="108" w:type="dxa"/>
              <w:bottom w:w="0" w:type="dxa"/>
              <w:right w:w="108" w:type="dxa"/>
            </w:tcMar>
          </w:tcPr>
          <w:p w14:paraId="00FDAB69"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2B08010" w14:textId="77777777" w:rsidTr="00BA3B67">
        <w:trPr>
          <w:trHeight w:val="397"/>
        </w:trPr>
        <w:tc>
          <w:tcPr>
            <w:tcW w:w="3369" w:type="dxa"/>
            <w:tcMar>
              <w:top w:w="0" w:type="dxa"/>
              <w:left w:w="108" w:type="dxa"/>
              <w:bottom w:w="0" w:type="dxa"/>
              <w:right w:w="108" w:type="dxa"/>
            </w:tcMar>
          </w:tcPr>
          <w:p w14:paraId="4E1B756E"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w:t>
            </w:r>
          </w:p>
        </w:tc>
        <w:tc>
          <w:tcPr>
            <w:tcW w:w="5811" w:type="dxa"/>
            <w:tcBorders>
              <w:top w:val="single" w:sz="4" w:space="0" w:color="000000"/>
            </w:tcBorders>
            <w:tcMar>
              <w:top w:w="0" w:type="dxa"/>
              <w:left w:w="108" w:type="dxa"/>
              <w:bottom w:w="0" w:type="dxa"/>
              <w:right w:w="108" w:type="dxa"/>
            </w:tcMar>
          </w:tcPr>
          <w:p w14:paraId="0E74D23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EFA41C5" w14:textId="77777777" w:rsidTr="00BA3B67">
        <w:trPr>
          <w:trHeight w:val="397"/>
        </w:trPr>
        <w:tc>
          <w:tcPr>
            <w:tcW w:w="3369" w:type="dxa"/>
            <w:tcMar>
              <w:top w:w="0" w:type="dxa"/>
              <w:left w:w="108" w:type="dxa"/>
              <w:bottom w:w="0" w:type="dxa"/>
              <w:right w:w="108" w:type="dxa"/>
            </w:tcMar>
          </w:tcPr>
          <w:p w14:paraId="382DAC9F"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ID za DDV:</w:t>
            </w:r>
          </w:p>
        </w:tc>
        <w:tc>
          <w:tcPr>
            <w:tcW w:w="5811" w:type="dxa"/>
            <w:tcBorders>
              <w:top w:val="single" w:sz="4" w:space="0" w:color="000000"/>
            </w:tcBorders>
            <w:tcMar>
              <w:top w:w="0" w:type="dxa"/>
              <w:left w:w="108" w:type="dxa"/>
              <w:bottom w:w="0" w:type="dxa"/>
              <w:right w:w="108" w:type="dxa"/>
            </w:tcMar>
          </w:tcPr>
          <w:p w14:paraId="4B441C3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4D80A460" w14:textId="77777777" w:rsidTr="00BA3B67">
        <w:trPr>
          <w:trHeight w:val="397"/>
        </w:trPr>
        <w:tc>
          <w:tcPr>
            <w:tcW w:w="3369" w:type="dxa"/>
            <w:tcMar>
              <w:top w:w="0" w:type="dxa"/>
              <w:left w:w="108" w:type="dxa"/>
              <w:bottom w:w="0" w:type="dxa"/>
              <w:right w:w="108" w:type="dxa"/>
            </w:tcMar>
          </w:tcPr>
          <w:p w14:paraId="31B9DE5C"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matična številka gospodarskega subjekta:</w:t>
            </w:r>
          </w:p>
        </w:tc>
        <w:tc>
          <w:tcPr>
            <w:tcW w:w="5811" w:type="dxa"/>
            <w:tcBorders>
              <w:top w:val="single" w:sz="4" w:space="0" w:color="000000"/>
            </w:tcBorders>
            <w:tcMar>
              <w:top w:w="0" w:type="dxa"/>
              <w:left w:w="108" w:type="dxa"/>
              <w:bottom w:w="0" w:type="dxa"/>
              <w:right w:w="108" w:type="dxa"/>
            </w:tcMar>
          </w:tcPr>
          <w:p w14:paraId="4294475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0A6833CF" w14:textId="77777777" w:rsidTr="00BA3B67">
        <w:trPr>
          <w:trHeight w:val="397"/>
        </w:trPr>
        <w:tc>
          <w:tcPr>
            <w:tcW w:w="3369" w:type="dxa"/>
            <w:tcMar>
              <w:top w:w="0" w:type="dxa"/>
              <w:left w:w="108" w:type="dxa"/>
              <w:bottom w:w="0" w:type="dxa"/>
              <w:right w:w="108" w:type="dxa"/>
            </w:tcMar>
          </w:tcPr>
          <w:p w14:paraId="5B2EC852"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št. transakcijskega računa:</w:t>
            </w:r>
          </w:p>
        </w:tc>
        <w:tc>
          <w:tcPr>
            <w:tcW w:w="5811" w:type="dxa"/>
            <w:tcBorders>
              <w:top w:val="single" w:sz="4" w:space="0" w:color="000000"/>
            </w:tcBorders>
            <w:tcMar>
              <w:top w:w="0" w:type="dxa"/>
              <w:left w:w="108" w:type="dxa"/>
              <w:bottom w:w="0" w:type="dxa"/>
              <w:right w:w="108" w:type="dxa"/>
            </w:tcMar>
          </w:tcPr>
          <w:p w14:paraId="2CC7DCA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0D2D2F2" w14:textId="77777777" w:rsidTr="00BA3B67">
        <w:trPr>
          <w:trHeight w:val="397"/>
        </w:trPr>
        <w:tc>
          <w:tcPr>
            <w:tcW w:w="3369" w:type="dxa"/>
            <w:tcMar>
              <w:top w:w="0" w:type="dxa"/>
              <w:left w:w="108" w:type="dxa"/>
              <w:bottom w:w="0" w:type="dxa"/>
              <w:right w:w="108" w:type="dxa"/>
            </w:tcMar>
          </w:tcPr>
          <w:p w14:paraId="5A98307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3F07C4" w:rsidRPr="00C32595" w14:paraId="06F908D2" w14:textId="77777777" w:rsidTr="00BA3B67">
              <w:trPr>
                <w:jc w:val="center"/>
              </w:trPr>
              <w:tc>
                <w:tcPr>
                  <w:tcW w:w="1117" w:type="dxa"/>
                  <w:tcBorders>
                    <w:top w:val="nil"/>
                    <w:left w:val="nil"/>
                    <w:bottom w:val="nil"/>
                    <w:right w:val="nil"/>
                  </w:tcBorders>
                </w:tcPr>
                <w:p w14:paraId="1B881BC6"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nil"/>
                    <w:right w:val="nil"/>
                  </w:tcBorders>
                </w:tcPr>
                <w:p w14:paraId="4F9E4CE7"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FDA70CA" w14:textId="77777777" w:rsidTr="00BA3B67">
              <w:trPr>
                <w:jc w:val="center"/>
              </w:trPr>
              <w:tc>
                <w:tcPr>
                  <w:tcW w:w="1117" w:type="dxa"/>
                  <w:tcBorders>
                    <w:top w:val="nil"/>
                    <w:left w:val="nil"/>
                    <w:bottom w:val="single" w:sz="4" w:space="0" w:color="auto"/>
                    <w:right w:val="nil"/>
                  </w:tcBorders>
                </w:tcPr>
                <w:p w14:paraId="1AD41E0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single" w:sz="4" w:space="0" w:color="auto"/>
                    <w:right w:val="nil"/>
                  </w:tcBorders>
                </w:tcPr>
                <w:p w14:paraId="5690E62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427FFA3" w14:textId="77777777" w:rsidTr="00BA3B67">
              <w:trPr>
                <w:jc w:val="center"/>
              </w:trPr>
              <w:tc>
                <w:tcPr>
                  <w:tcW w:w="1117" w:type="dxa"/>
                  <w:tcBorders>
                    <w:top w:val="single" w:sz="4" w:space="0" w:color="auto"/>
                  </w:tcBorders>
                </w:tcPr>
                <w:p w14:paraId="4A25AA3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w:t>
                  </w:r>
                </w:p>
              </w:tc>
              <w:tc>
                <w:tcPr>
                  <w:tcW w:w="1117" w:type="dxa"/>
                  <w:tcBorders>
                    <w:top w:val="single" w:sz="4" w:space="0" w:color="auto"/>
                  </w:tcBorders>
                </w:tcPr>
                <w:p w14:paraId="21FF8F4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NE</w:t>
                  </w:r>
                </w:p>
              </w:tc>
            </w:tr>
          </w:tbl>
          <w:p w14:paraId="6D870B8B"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D865DD4" w14:textId="77777777" w:rsidTr="00BA3B67">
        <w:trPr>
          <w:trHeight w:val="397"/>
        </w:trPr>
        <w:tc>
          <w:tcPr>
            <w:tcW w:w="3369" w:type="dxa"/>
            <w:tcMar>
              <w:top w:w="0" w:type="dxa"/>
              <w:left w:w="108" w:type="dxa"/>
              <w:bottom w:w="0" w:type="dxa"/>
              <w:right w:w="108" w:type="dxa"/>
            </w:tcMar>
          </w:tcPr>
          <w:p w14:paraId="62F38D11"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3477A87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bl>
    <w:p w14:paraId="56CA793D"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099F04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F07C4" w:rsidRPr="00C32595" w14:paraId="614BB34D"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A49D5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473C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"Besedilo73"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19"/>
          </w:p>
        </w:tc>
      </w:tr>
      <w:tr w:rsidR="003F07C4" w:rsidRPr="00C32595" w14:paraId="7060BDA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02A686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835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"Besedilo74"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0"/>
          </w:p>
        </w:tc>
      </w:tr>
      <w:tr w:rsidR="003F07C4" w:rsidRPr="00C32595" w14:paraId="77A93A8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A59CB2C"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6B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"Besedilo75"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1"/>
          </w:p>
        </w:tc>
      </w:tr>
      <w:tr w:rsidR="003F07C4" w:rsidRPr="00C32595" w14:paraId="261A6B5C"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871C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142B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"Besedilo76"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2"/>
          </w:p>
        </w:tc>
      </w:tr>
      <w:tr w:rsidR="003F07C4" w:rsidRPr="00C32595" w14:paraId="1537E672"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E95775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F68E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"Besedilo77"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3"/>
          </w:p>
        </w:tc>
      </w:tr>
    </w:tbl>
    <w:p w14:paraId="1C90614F"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66155C8"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88B231F"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9F1C885" w14:textId="56AE6313"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VLOGA PRI PREDMETNEM JAVNEM NAROČILU (ustrezno obkrožite)</w:t>
      </w:r>
    </w:p>
    <w:p w14:paraId="7BA698B0"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tbl>
      <w:tblPr>
        <w:tblW w:w="0" w:type="auto"/>
        <w:tblInd w:w="2" w:type="dxa"/>
        <w:tblLook w:val="00A0" w:firstRow="1" w:lastRow="0" w:firstColumn="1" w:lastColumn="0" w:noHBand="0" w:noVBand="0"/>
      </w:tblPr>
      <w:tblGrid>
        <w:gridCol w:w="3020"/>
        <w:gridCol w:w="3020"/>
        <w:gridCol w:w="3020"/>
      </w:tblGrid>
      <w:tr w:rsidR="003F07C4" w:rsidRPr="00C32595" w14:paraId="538383DF" w14:textId="77777777" w:rsidTr="00BA3B67">
        <w:tc>
          <w:tcPr>
            <w:tcW w:w="3020" w:type="dxa"/>
          </w:tcPr>
          <w:p w14:paraId="413C9A3D" w14:textId="77777777" w:rsidR="003F07C4" w:rsidRPr="00C32595" w:rsidRDefault="003F07C4" w:rsidP="003F07C4">
            <w:pPr>
              <w:tabs>
                <w:tab w:val="right" w:pos="2556"/>
                <w:tab w:val="right" w:pos="9017"/>
              </w:tabs>
              <w:ind w:right="6" w:firstLine="0"/>
              <w:jc w:val="both"/>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Ponudnik</w:t>
            </w:r>
          </w:p>
        </w:tc>
        <w:tc>
          <w:tcPr>
            <w:tcW w:w="3020" w:type="dxa"/>
          </w:tcPr>
          <w:p w14:paraId="4CF5EB34" w14:textId="77777777" w:rsidR="003F07C4" w:rsidRPr="00C32595" w:rsidRDefault="003F07C4" w:rsidP="003F07C4">
            <w:pPr>
              <w:tabs>
                <w:tab w:val="right" w:pos="2556"/>
                <w:tab w:val="right" w:pos="9017"/>
              </w:tabs>
              <w:ind w:right="6" w:firstLine="0"/>
              <w:jc w:val="center"/>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Partner v skupnem nastopu</w:t>
            </w:r>
          </w:p>
        </w:tc>
        <w:tc>
          <w:tcPr>
            <w:tcW w:w="3020" w:type="dxa"/>
          </w:tcPr>
          <w:p w14:paraId="114D09F4" w14:textId="77777777" w:rsidR="003F07C4" w:rsidRPr="00C32595" w:rsidRDefault="003F07C4" w:rsidP="003F07C4">
            <w:pPr>
              <w:tabs>
                <w:tab w:val="right" w:pos="2556"/>
                <w:tab w:val="right" w:pos="9017"/>
              </w:tabs>
              <w:ind w:right="6" w:firstLine="0"/>
              <w:jc w:val="right"/>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podizvajalec</w:t>
            </w:r>
          </w:p>
        </w:tc>
      </w:tr>
    </w:tbl>
    <w:p w14:paraId="3FBA6B11" w14:textId="086EBC9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1B45A85A" w14:textId="2048C0E0"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221C26A5" w14:textId="77777777"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DAA4E3B" w14:textId="31805CF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Če ima ponudnik sedež v drugi državi, mora navesti svojega pooblaščenca(-ko) za vročitve, v skladu z določbami </w:t>
      </w:r>
      <w:bookmarkStart w:id="24" w:name="_Hlk164078272"/>
      <w:r w:rsidRPr="00C32595">
        <w:rPr>
          <w:rFonts w:ascii="Tahoma" w:eastAsia="Calibri" w:hAnsi="Tahoma" w:cs="Tahoma"/>
          <w:kern w:val="3"/>
          <w:sz w:val="18"/>
          <w:szCs w:val="18"/>
          <w:lang w:eastAsia="zh-CN" w:bidi="ar-SA"/>
        </w:rPr>
        <w:t xml:space="preserve">Zakona o splošnem upravnem postopku </w:t>
      </w:r>
      <w:bookmarkEnd w:id="24"/>
      <w:r w:rsidRPr="00C32595">
        <w:rPr>
          <w:rFonts w:ascii="Tahoma" w:eastAsia="Calibri" w:hAnsi="Tahoma" w:cs="Tahoma"/>
          <w:kern w:val="3"/>
          <w:sz w:val="18"/>
          <w:szCs w:val="18"/>
          <w:lang w:eastAsia="zh-CN" w:bidi="ar-SA"/>
        </w:rPr>
        <w:t xml:space="preserve">(Uradni list RS, </w:t>
      </w:r>
      <w:r w:rsidR="00805D6E" w:rsidRPr="00C32595">
        <w:rPr>
          <w:rFonts w:ascii="Tahoma" w:eastAsia="Calibri" w:hAnsi="Tahoma" w:cs="Tahoma"/>
          <w:kern w:val="3"/>
          <w:sz w:val="18"/>
          <w:szCs w:val="18"/>
          <w:lang w:eastAsia="zh-CN" w:bidi="ar-SA"/>
        </w:rPr>
        <w:t xml:space="preserve">24/06 – uradno prečiščeno besedilo, 105/06 – ZUS-1, 126/07, 65/08, 8/10, 82/13, 175/20 – ZIUOPDVE in 3/22 – </w:t>
      </w:r>
      <w:proofErr w:type="spellStart"/>
      <w:r w:rsidR="00805D6E" w:rsidRPr="00C32595">
        <w:rPr>
          <w:rFonts w:ascii="Tahoma" w:eastAsia="Calibri" w:hAnsi="Tahoma" w:cs="Tahoma"/>
          <w:kern w:val="3"/>
          <w:sz w:val="18"/>
          <w:szCs w:val="18"/>
          <w:lang w:eastAsia="zh-CN" w:bidi="ar-SA"/>
        </w:rPr>
        <w:t>ZDeb</w:t>
      </w:r>
      <w:proofErr w:type="spellEnd"/>
      <w:r w:rsidRPr="00C32595">
        <w:rPr>
          <w:rFonts w:ascii="Tahoma" w:eastAsia="Calibri" w:hAnsi="Tahoma" w:cs="Tahoma"/>
          <w:kern w:val="3"/>
          <w:sz w:val="18"/>
          <w:szCs w:val="18"/>
          <w:lang w:eastAsia="zh-CN" w:bidi="ar-SA"/>
        </w:rPr>
        <w:t>; v nadaljevanju: ZUP):</w:t>
      </w:r>
    </w:p>
    <w:p w14:paraId="39880C3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A29273E" w14:textId="77777777" w:rsidTr="00BA3B67">
        <w:trPr>
          <w:trHeight w:val="397"/>
        </w:trPr>
        <w:tc>
          <w:tcPr>
            <w:tcW w:w="3369" w:type="dxa"/>
            <w:tcMar>
              <w:top w:w="0" w:type="dxa"/>
              <w:left w:w="108" w:type="dxa"/>
              <w:bottom w:w="0" w:type="dxa"/>
              <w:right w:w="108" w:type="dxa"/>
            </w:tcMar>
          </w:tcPr>
          <w:p w14:paraId="334991A4"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pooblaščenca za vročanje:</w:t>
            </w:r>
          </w:p>
        </w:tc>
        <w:tc>
          <w:tcPr>
            <w:tcW w:w="5811" w:type="dxa"/>
            <w:tcMar>
              <w:top w:w="0" w:type="dxa"/>
              <w:left w:w="108" w:type="dxa"/>
              <w:bottom w:w="0" w:type="dxa"/>
              <w:right w:w="108" w:type="dxa"/>
            </w:tcMar>
          </w:tcPr>
          <w:p w14:paraId="28651D7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3226B2E" w14:textId="77777777" w:rsidTr="00BA3B67">
        <w:trPr>
          <w:trHeight w:val="397"/>
        </w:trPr>
        <w:tc>
          <w:tcPr>
            <w:tcW w:w="3369" w:type="dxa"/>
            <w:tcMar>
              <w:top w:w="0" w:type="dxa"/>
              <w:left w:w="108" w:type="dxa"/>
              <w:bottom w:w="0" w:type="dxa"/>
              <w:right w:w="108" w:type="dxa"/>
            </w:tcMar>
          </w:tcPr>
          <w:p w14:paraId="27D33F6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pooblaščenca za vročanje:</w:t>
            </w:r>
          </w:p>
        </w:tc>
        <w:tc>
          <w:tcPr>
            <w:tcW w:w="5811" w:type="dxa"/>
            <w:tcBorders>
              <w:top w:val="single" w:sz="4" w:space="0" w:color="000000"/>
            </w:tcBorders>
            <w:tcMar>
              <w:top w:w="0" w:type="dxa"/>
              <w:left w:w="108" w:type="dxa"/>
              <w:bottom w:w="0" w:type="dxa"/>
              <w:right w:w="108" w:type="dxa"/>
            </w:tcMar>
          </w:tcPr>
          <w:p w14:paraId="6E343000"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B650F08" w14:textId="77777777" w:rsidTr="00BA3B67">
        <w:trPr>
          <w:trHeight w:val="397"/>
        </w:trPr>
        <w:tc>
          <w:tcPr>
            <w:tcW w:w="3369" w:type="dxa"/>
            <w:tcMar>
              <w:top w:w="0" w:type="dxa"/>
              <w:left w:w="108" w:type="dxa"/>
              <w:bottom w:w="0" w:type="dxa"/>
              <w:right w:w="108" w:type="dxa"/>
            </w:tcMar>
          </w:tcPr>
          <w:p w14:paraId="3A76B53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713530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9F02702" w14:textId="77777777" w:rsidTr="00BA3B67">
        <w:trPr>
          <w:trHeight w:val="397"/>
        </w:trPr>
        <w:tc>
          <w:tcPr>
            <w:tcW w:w="3369" w:type="dxa"/>
            <w:tcMar>
              <w:top w:w="0" w:type="dxa"/>
              <w:left w:w="108" w:type="dxa"/>
              <w:bottom w:w="0" w:type="dxa"/>
              <w:right w:w="108" w:type="dxa"/>
            </w:tcMar>
          </w:tcPr>
          <w:p w14:paraId="2EFE7781"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8957C19" w14:textId="5BD8511F"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49C6C7E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2C4C8B2" w14:textId="77777777" w:rsidTr="00BA3B67">
        <w:trPr>
          <w:trHeight w:val="397"/>
        </w:trPr>
        <w:tc>
          <w:tcPr>
            <w:tcW w:w="3369" w:type="dxa"/>
            <w:tcMar>
              <w:top w:w="0" w:type="dxa"/>
              <w:left w:w="108" w:type="dxa"/>
              <w:bottom w:w="0" w:type="dxa"/>
              <w:right w:w="108" w:type="dxa"/>
            </w:tcMar>
          </w:tcPr>
          <w:p w14:paraId="3D15711C"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lastRenderedPageBreak/>
              <w:t>telefon:</w:t>
            </w:r>
          </w:p>
        </w:tc>
        <w:tc>
          <w:tcPr>
            <w:tcW w:w="5811" w:type="dxa"/>
            <w:tcBorders>
              <w:top w:val="single" w:sz="4" w:space="0" w:color="000000"/>
            </w:tcBorders>
            <w:tcMar>
              <w:top w:w="0" w:type="dxa"/>
              <w:left w:w="108" w:type="dxa"/>
              <w:bottom w:w="0" w:type="dxa"/>
              <w:right w:w="108" w:type="dxa"/>
            </w:tcMar>
          </w:tcPr>
          <w:p w14:paraId="7AA122E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E890620" w14:textId="77777777" w:rsidTr="00BA3B67">
        <w:trPr>
          <w:trHeight w:val="397"/>
        </w:trPr>
        <w:tc>
          <w:tcPr>
            <w:tcW w:w="3369" w:type="dxa"/>
            <w:tcMar>
              <w:top w:w="0" w:type="dxa"/>
              <w:left w:w="108" w:type="dxa"/>
              <w:bottom w:w="0" w:type="dxa"/>
              <w:right w:w="108" w:type="dxa"/>
            </w:tcMar>
          </w:tcPr>
          <w:p w14:paraId="6EF774BE" w14:textId="32E00E1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c>
          <w:tcPr>
            <w:tcW w:w="5811" w:type="dxa"/>
            <w:tcBorders>
              <w:top w:val="single" w:sz="4" w:space="0" w:color="000000"/>
            </w:tcBorders>
            <w:tcMar>
              <w:top w:w="0" w:type="dxa"/>
              <w:left w:w="108" w:type="dxa"/>
              <w:bottom w:w="0" w:type="dxa"/>
              <w:right w:w="108" w:type="dxa"/>
            </w:tcMar>
          </w:tcPr>
          <w:p w14:paraId="2646A08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bl>
    <w:p w14:paraId="40AC6D49" w14:textId="77777777" w:rsidR="00AB38A6"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9BCE478" w14:textId="31E95845" w:rsidR="003F07C4"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     _______________________________________________________________</w:t>
      </w:r>
    </w:p>
    <w:p w14:paraId="0E95D0B3"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F07C4" w:rsidRPr="00C32595" w14:paraId="5E164837"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74153B"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145F46BD"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6296D05"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4820AD"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w:t>
            </w:r>
          </w:p>
          <w:p w14:paraId="501A47BE"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 ime in priimek zakonitega zastopnika in podpis</w:t>
            </w:r>
          </w:p>
          <w:p w14:paraId="1B3F1506"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bl>
    <w:p w14:paraId="359DF1AE" w14:textId="73671308" w:rsidR="009564DF" w:rsidRPr="00C32595" w:rsidRDefault="009564DF">
      <w:pPr>
        <w:ind w:firstLine="0"/>
        <w:rPr>
          <w:rFonts w:ascii="Tahoma" w:hAnsi="Tahoma" w:cs="Tahoma"/>
          <w:i/>
          <w:sz w:val="18"/>
          <w:szCs w:val="18"/>
          <w:lang w:val="x-none" w:eastAsia="x-none"/>
        </w:rPr>
      </w:pPr>
    </w:p>
    <w:p w14:paraId="7211AE63" w14:textId="77777777" w:rsidR="00AB38A6" w:rsidRPr="00C32595" w:rsidRDefault="00AB38A6" w:rsidP="003B2ECA">
      <w:pPr>
        <w:tabs>
          <w:tab w:val="left" w:pos="708"/>
          <w:tab w:val="center" w:pos="4320"/>
          <w:tab w:val="right" w:pos="8640"/>
        </w:tabs>
        <w:ind w:firstLine="0"/>
        <w:jc w:val="right"/>
        <w:rPr>
          <w:rFonts w:ascii="Tahoma" w:hAnsi="Tahoma" w:cs="Tahoma"/>
          <w:b/>
          <w:sz w:val="18"/>
          <w:szCs w:val="18"/>
        </w:rPr>
      </w:pPr>
    </w:p>
    <w:p w14:paraId="6D9EDA0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21E4EC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FBFF54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231F40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16C4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25C746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E978B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C7F4C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05F4B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38A17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3BFEEF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53F24E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2770A4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BD2429F"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C52BF2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D7B281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8BD986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C8C7B0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58FD6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4FD6EC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98F511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A258FF4"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E1065D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620F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45155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750FD7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9182A3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F18B9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29CD94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648FAB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8C6607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D6ED0D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F4E1F9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31DF3B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F1A840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746BE6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003746B"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96288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E9CAB7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B6ABC8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8B8A121" w14:textId="77777777" w:rsidR="005E51A8" w:rsidRPr="00C32595" w:rsidRDefault="005E51A8" w:rsidP="00AB38A6">
      <w:pPr>
        <w:spacing w:line="248" w:lineRule="auto"/>
        <w:ind w:left="29" w:firstLine="0"/>
        <w:jc w:val="both"/>
        <w:rPr>
          <w:rFonts w:ascii="Tahoma" w:hAnsi="Tahoma" w:cs="Tahoma"/>
          <w:b/>
          <w:sz w:val="18"/>
          <w:szCs w:val="18"/>
          <w:lang w:bidi="ar-SA"/>
        </w:rPr>
      </w:pPr>
    </w:p>
    <w:p w14:paraId="1D7D320A" w14:textId="77777777" w:rsidR="00AB38A6" w:rsidRPr="00C32595" w:rsidRDefault="00AB38A6" w:rsidP="00AB38A6">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Ponudnik v sistemu e-JN prijavni obrazec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6F5641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0143463" w14:textId="7E0A20F6" w:rsidR="00AB38A6" w:rsidRPr="00C32595" w:rsidRDefault="00AB38A6" w:rsidP="005E51A8">
      <w:pPr>
        <w:spacing w:after="160" w:line="259" w:lineRule="auto"/>
        <w:ind w:firstLine="0"/>
        <w:jc w:val="both"/>
        <w:rPr>
          <w:rFonts w:ascii="Tahoma" w:hAnsi="Tahoma" w:cs="Tahoma"/>
          <w:b/>
          <w:sz w:val="18"/>
          <w:szCs w:val="18"/>
          <w:lang w:bidi="ar-SA"/>
        </w:rPr>
      </w:pPr>
      <w:r w:rsidRPr="00C32595">
        <w:rPr>
          <w:rFonts w:ascii="Tahoma" w:hAnsi="Tahoma" w:cs="Tahoma"/>
          <w:b/>
          <w:sz w:val="18"/>
          <w:szCs w:val="18"/>
          <w:lang w:bidi="ar-SA"/>
        </w:rPr>
        <w:t>V primeru, da ponudnik skupno ponudbo oddaja ali s podizvajalci, ponudnik tudi za vsakega partnerja ali podizvajalca predloži izpolnjen prijavni obrazec.</w:t>
      </w:r>
      <w:r w:rsidRPr="00C32595">
        <w:rPr>
          <w:rFonts w:ascii="Tahoma" w:hAnsi="Tahoma" w:cs="Tahoma"/>
          <w:b/>
          <w:sz w:val="18"/>
          <w:szCs w:val="18"/>
        </w:rPr>
        <w:br w:type="page"/>
      </w:r>
    </w:p>
    <w:p w14:paraId="074D7901" w14:textId="5623A23F" w:rsidR="004449C6" w:rsidRPr="00C32595" w:rsidRDefault="00C3254F" w:rsidP="003B2ECA">
      <w:pPr>
        <w:tabs>
          <w:tab w:val="left" w:pos="708"/>
          <w:tab w:val="center" w:pos="4320"/>
          <w:tab w:val="right" w:pos="8640"/>
        </w:tabs>
        <w:ind w:firstLine="0"/>
        <w:jc w:val="right"/>
        <w:rPr>
          <w:rFonts w:ascii="Tahoma" w:hAnsi="Tahoma" w:cs="Tahoma"/>
          <w:b/>
          <w:i/>
          <w:sz w:val="18"/>
          <w:szCs w:val="18"/>
        </w:rPr>
      </w:pPr>
      <w:r w:rsidRPr="00C32595">
        <w:rPr>
          <w:rFonts w:ascii="Tahoma" w:hAnsi="Tahoma" w:cs="Tahoma"/>
          <w:b/>
          <w:sz w:val="18"/>
          <w:szCs w:val="18"/>
        </w:rPr>
        <w:lastRenderedPageBreak/>
        <w:t>PRILOGA</w:t>
      </w:r>
      <w:r w:rsidR="004449C6" w:rsidRPr="00C32595">
        <w:rPr>
          <w:rFonts w:ascii="Tahoma" w:hAnsi="Tahoma" w:cs="Tahoma"/>
          <w:b/>
          <w:sz w:val="18"/>
          <w:szCs w:val="18"/>
        </w:rPr>
        <w:t xml:space="preserve"> 2</w:t>
      </w:r>
    </w:p>
    <w:p w14:paraId="4227D835"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D9E2F9D"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8956305" w14:textId="77777777" w:rsidR="004449C6" w:rsidRPr="00C32595" w:rsidRDefault="004449C6" w:rsidP="00E36346">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PONUDNIK: ________________________________________________________________</w:t>
      </w:r>
    </w:p>
    <w:p w14:paraId="66046725"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1F5D659"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F2D015A" w14:textId="77777777" w:rsidR="004449C6" w:rsidRPr="00C32595" w:rsidRDefault="004449C6" w:rsidP="00E36346">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hAnsi="Tahoma" w:cs="Tahoma"/>
          <w:b/>
          <w:sz w:val="18"/>
          <w:szCs w:val="18"/>
        </w:rPr>
        <w:t>IZJAVA PONUDNIKA</w:t>
      </w:r>
    </w:p>
    <w:p w14:paraId="5C99BE8C"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112FED6F"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76B4765D" w14:textId="336E91CB" w:rsidR="004449C6" w:rsidRPr="00C32595" w:rsidRDefault="004449C6"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rPr>
        <w:t xml:space="preserve">V zvezi z javnim naročilom </w:t>
      </w:r>
      <w:r w:rsidR="00EE3946" w:rsidRPr="00C32595">
        <w:rPr>
          <w:rFonts w:ascii="Tahoma" w:hAnsi="Tahoma" w:cs="Tahoma"/>
          <w:b/>
          <w:sz w:val="18"/>
          <w:szCs w:val="18"/>
          <w:lang w:eastAsia="sl-SI" w:bidi="ar-SA"/>
        </w:rPr>
        <w:t>»</w:t>
      </w:r>
      <w:r w:rsidR="00B56C7F">
        <w:rPr>
          <w:rFonts w:ascii="Tahoma" w:hAnsi="Tahoma" w:cs="Tahoma"/>
          <w:b/>
          <w:sz w:val="18"/>
          <w:szCs w:val="18"/>
        </w:rPr>
        <w:t>LC KAVC - LOVSKA KOČA</w:t>
      </w:r>
      <w:r w:rsidR="00EE3946" w:rsidRPr="00C32595">
        <w:rPr>
          <w:rFonts w:ascii="Tahoma" w:hAnsi="Tahoma" w:cs="Tahoma"/>
          <w:b/>
          <w:sz w:val="18"/>
          <w:szCs w:val="18"/>
          <w:lang w:eastAsia="sl-SI" w:bidi="ar-SA"/>
        </w:rPr>
        <w:t xml:space="preserve">« </w:t>
      </w:r>
      <w:r w:rsidRPr="00C32595">
        <w:rPr>
          <w:rFonts w:ascii="Tahoma" w:hAnsi="Tahoma" w:cs="Tahoma"/>
          <w:sz w:val="18"/>
          <w:szCs w:val="18"/>
        </w:rPr>
        <w:t>izjavljamo pod materialno in kazensko odgovornostjo</w:t>
      </w:r>
      <w:r w:rsidR="004576C1" w:rsidRPr="00C32595">
        <w:rPr>
          <w:rFonts w:ascii="Tahoma" w:hAnsi="Tahoma" w:cs="Tahoma"/>
          <w:sz w:val="18"/>
          <w:szCs w:val="18"/>
        </w:rPr>
        <w:t>, da</w:t>
      </w:r>
      <w:r w:rsidRPr="00C32595">
        <w:rPr>
          <w:rFonts w:ascii="Tahoma" w:hAnsi="Tahoma" w:cs="Tahoma"/>
          <w:sz w:val="18"/>
          <w:szCs w:val="18"/>
        </w:rPr>
        <w:t>:</w:t>
      </w:r>
    </w:p>
    <w:p w14:paraId="042DD316" w14:textId="77777777" w:rsidR="007F4EA5" w:rsidRPr="00C32595" w:rsidRDefault="007F4EA5" w:rsidP="003B2ECA">
      <w:pPr>
        <w:spacing w:line="264" w:lineRule="auto"/>
        <w:ind w:firstLine="0"/>
        <w:jc w:val="both"/>
        <w:rPr>
          <w:rFonts w:ascii="Tahoma" w:hAnsi="Tahoma" w:cs="Tahoma"/>
          <w:sz w:val="18"/>
          <w:szCs w:val="18"/>
        </w:rPr>
      </w:pPr>
    </w:p>
    <w:p w14:paraId="6D07ABDC" w14:textId="77777777" w:rsidR="007F4EA5" w:rsidRPr="00C32595" w:rsidRDefault="007F4EA5" w:rsidP="0061529A">
      <w:pPr>
        <w:numPr>
          <w:ilvl w:val="0"/>
          <w:numId w:val="8"/>
        </w:numPr>
        <w:tabs>
          <w:tab w:val="clear" w:pos="1440"/>
          <w:tab w:val="num" w:pos="709"/>
        </w:tabs>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0FE090C8" w14:textId="77777777" w:rsidR="002C7E84" w:rsidRPr="00C32595" w:rsidRDefault="007F4EA5"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382278D3" w14:textId="23B5C8AE" w:rsidR="003A26BB" w:rsidRPr="00C32595" w:rsidRDefault="003A26BB"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2612A15F"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33C58A49"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C56E504" w14:textId="77777777" w:rsidR="007F4EA5" w:rsidRPr="00C32595" w:rsidRDefault="009564DF" w:rsidP="0061529A">
      <w:pPr>
        <w:numPr>
          <w:ilvl w:val="0"/>
          <w:numId w:val="8"/>
        </w:numPr>
        <w:tabs>
          <w:tab w:val="clear" w:pos="1440"/>
          <w:tab w:val="num" w:pos="284"/>
        </w:tabs>
        <w:spacing w:before="60" w:line="264" w:lineRule="auto"/>
        <w:ind w:left="709" w:hanging="709"/>
        <w:jc w:val="both"/>
        <w:rPr>
          <w:rFonts w:ascii="Tahoma" w:hAnsi="Tahoma" w:cs="Tahoma"/>
          <w:color w:val="000000"/>
          <w:sz w:val="18"/>
          <w:szCs w:val="18"/>
          <w:lang w:eastAsia="sl-SI" w:bidi="ar-SA"/>
        </w:rPr>
      </w:pPr>
      <w:r w:rsidRPr="00C32595">
        <w:rPr>
          <w:rFonts w:ascii="Tahoma" w:hAnsi="Tahoma" w:cs="Tahoma"/>
          <w:sz w:val="18"/>
          <w:szCs w:val="18"/>
          <w:lang w:eastAsia="sl-SI" w:bidi="ar-SA"/>
        </w:rPr>
        <w:t xml:space="preserve">       </w:t>
      </w:r>
      <w:r w:rsidR="007F4EA5" w:rsidRPr="00C32595">
        <w:rPr>
          <w:rFonts w:ascii="Tahoma" w:hAnsi="Tahoma" w:cs="Tahoma"/>
          <w:sz w:val="18"/>
          <w:szCs w:val="18"/>
          <w:lang w:eastAsia="sl-SI" w:bidi="ar-SA"/>
        </w:rPr>
        <w:t>smo seznanjeni s tem, da mora naročnik po sklenitvi pogodbe z izbranim ponudnikom, le-to objaviti na Portalu javnih naročil</w:t>
      </w:r>
      <w:r w:rsidR="0065708F" w:rsidRPr="00C32595">
        <w:rPr>
          <w:rFonts w:ascii="Tahoma" w:hAnsi="Tahoma" w:cs="Tahoma"/>
          <w:sz w:val="18"/>
          <w:szCs w:val="18"/>
          <w:lang w:eastAsia="sl-SI" w:bidi="ar-SA"/>
        </w:rPr>
        <w:t>.</w:t>
      </w:r>
    </w:p>
    <w:p w14:paraId="6C9CA3C4"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p>
    <w:p w14:paraId="504383D3"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4925059A" w14:textId="19CDD8F4" w:rsidR="007F4EA5" w:rsidRPr="00C32595" w:rsidRDefault="007F4EA5" w:rsidP="002C7E84">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113121" w:rsidRPr="00C32595">
        <w:rPr>
          <w:rFonts w:ascii="Tahoma" w:hAnsi="Tahoma" w:cs="Tahoma"/>
          <w:sz w:val="18"/>
          <w:szCs w:val="18"/>
          <w:lang w:eastAsia="sl-SI" w:bidi="ar-SA"/>
        </w:rPr>
        <w:t>Gradbenega zakona</w:t>
      </w:r>
      <w:r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 xml:space="preserve">(Uradni list RS, št. 61/17, 72/17 – </w:t>
      </w:r>
      <w:proofErr w:type="spellStart"/>
      <w:r w:rsidR="00C52F98" w:rsidRPr="00C32595">
        <w:rPr>
          <w:rFonts w:ascii="Tahoma" w:hAnsi="Tahoma" w:cs="Tahoma"/>
          <w:sz w:val="18"/>
          <w:szCs w:val="18"/>
          <w:lang w:eastAsia="sl-SI" w:bidi="ar-SA"/>
        </w:rPr>
        <w:t>popr</w:t>
      </w:r>
      <w:proofErr w:type="spellEnd"/>
      <w:r w:rsidR="00C52F98" w:rsidRPr="00C32595">
        <w:rPr>
          <w:rFonts w:ascii="Tahoma" w:hAnsi="Tahoma" w:cs="Tahoma"/>
          <w:sz w:val="18"/>
          <w:szCs w:val="18"/>
          <w:lang w:eastAsia="sl-SI" w:bidi="ar-SA"/>
        </w:rPr>
        <w:t>., 65/20</w:t>
      </w:r>
      <w:r w:rsidR="00805D6E"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15/21 – ZDUOP</w:t>
      </w:r>
      <w:r w:rsidR="00805D6E" w:rsidRPr="00C32595">
        <w:rPr>
          <w:rFonts w:ascii="Tahoma" w:hAnsi="Tahoma" w:cs="Tahoma"/>
          <w:sz w:val="18"/>
          <w:szCs w:val="18"/>
          <w:lang w:eastAsia="sl-SI" w:bidi="ar-SA"/>
        </w:rPr>
        <w:t xml:space="preserve"> in 199/21 – GZ-1</w:t>
      </w:r>
      <w:r w:rsidR="00C52F98" w:rsidRPr="00C32595">
        <w:rPr>
          <w:rFonts w:ascii="Tahoma" w:hAnsi="Tahoma" w:cs="Tahoma"/>
          <w:sz w:val="18"/>
          <w:szCs w:val="18"/>
          <w:lang w:eastAsia="sl-SI" w:bidi="ar-SA"/>
        </w:rPr>
        <w:t>)</w:t>
      </w:r>
      <w:r w:rsidRPr="00C32595">
        <w:rPr>
          <w:rFonts w:ascii="Tahoma" w:hAnsi="Tahoma" w:cs="Tahoma"/>
          <w:sz w:val="18"/>
          <w:szCs w:val="18"/>
          <w:lang w:eastAsia="sl-SI" w:bidi="ar-SA"/>
        </w:rPr>
        <w:t>, ob upoštevanju investicije, ki je predmet javnega naročila,</w:t>
      </w:r>
      <w:r w:rsidR="0065708F" w:rsidRPr="00C32595">
        <w:rPr>
          <w:rFonts w:ascii="Tahoma" w:hAnsi="Tahoma" w:cs="Tahoma"/>
          <w:sz w:val="18"/>
          <w:szCs w:val="18"/>
          <w:lang w:eastAsia="sl-SI" w:bidi="ar-SA"/>
        </w:rPr>
        <w:t xml:space="preserve"> (v pogodbi)</w:t>
      </w:r>
      <w:r w:rsidR="00D16517" w:rsidRPr="00C32595">
        <w:rPr>
          <w:rFonts w:ascii="Tahoma" w:hAnsi="Tahoma" w:cs="Tahoma"/>
          <w:sz w:val="18"/>
          <w:szCs w:val="18"/>
          <w:lang w:eastAsia="sl-SI" w:bidi="ar-SA"/>
        </w:rPr>
        <w:t>,</w:t>
      </w:r>
      <w:r w:rsidR="00805D6E" w:rsidRPr="00C32595">
        <w:rPr>
          <w:rFonts w:ascii="Tahoma" w:hAnsi="Tahoma" w:cs="Tahoma"/>
          <w:sz w:val="18"/>
          <w:szCs w:val="18"/>
          <w:lang w:eastAsia="sl-SI" w:bidi="ar-SA"/>
        </w:rPr>
        <w:t xml:space="preserve">   </w:t>
      </w:r>
    </w:p>
    <w:p w14:paraId="514FC543" w14:textId="75209FAE" w:rsidR="002C7E84" w:rsidRPr="00C32595" w:rsidRDefault="002C7E84" w:rsidP="002C7E84">
      <w:pPr>
        <w:numPr>
          <w:ilvl w:val="0"/>
          <w:numId w:val="7"/>
        </w:numPr>
        <w:spacing w:before="60" w:line="264" w:lineRule="auto"/>
        <w:ind w:left="709" w:hanging="709"/>
        <w:jc w:val="both"/>
        <w:rPr>
          <w:rFonts w:ascii="Tahoma" w:hAnsi="Tahoma" w:cs="Tahoma"/>
          <w:sz w:val="18"/>
          <w:szCs w:val="18"/>
          <w:lang w:eastAsia="sl-SI" w:bidi="ar-SA"/>
        </w:rPr>
      </w:pPr>
      <w:bookmarkStart w:id="25" w:name="_Hlk164238558"/>
      <w:r w:rsidRPr="00C32595">
        <w:rPr>
          <w:rFonts w:ascii="Tahoma" w:hAnsi="Tahoma" w:cs="Tahoma"/>
          <w:sz w:val="18"/>
          <w:szCs w:val="18"/>
          <w:lang w:eastAsia="sl-SI" w:bidi="ar-SA"/>
        </w:rPr>
        <w:t xml:space="preserve">bomo pred oddajo ponudbe opravili obvezen ogled terena, </w:t>
      </w:r>
      <w:bookmarkEnd w:id="25"/>
    </w:p>
    <w:p w14:paraId="2C54B785"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4911233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31819E4C"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54A299DB"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7CF55500"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6ACAD72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02AD2AF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856354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2E479036"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A742BC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25C13C8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bomo varno izvajali začasno ločeno skladiščenje materialov, po zaključku del odstranili z gradbišča ves odpadni material in embalažo ter zagotovili ravnanje skladno s predpisi o ravnanju z odpadki,</w:t>
      </w:r>
    </w:p>
    <w:p w14:paraId="013CC857"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13DE604A"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520B094"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6222FDDC"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p>
    <w:p w14:paraId="7371CC37"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6FB45E60"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5958793"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47F189A"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1ADF8BB6"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0CFF8EB3"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2F78FF8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3B1368"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KRAJ</w:t>
            </w:r>
          </w:p>
          <w:p w14:paraId="6364569E"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BE370"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30F2B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GOSPODARSKI SUBJEKT</w:t>
            </w:r>
          </w:p>
          <w:p w14:paraId="03DC24B6"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ime in priimek zakonitega zastopnika in podpis</w:t>
            </w:r>
          </w:p>
        </w:tc>
      </w:tr>
      <w:tr w:rsidR="005E51A8" w:rsidRPr="00C32595" w14:paraId="7782666B"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EEA34"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B9BADC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665973"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r>
    </w:tbl>
    <w:p w14:paraId="2AFE79F7"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5A98DE31" w14:textId="77777777" w:rsidR="005E51A8" w:rsidRPr="00C32595" w:rsidRDefault="005E51A8" w:rsidP="005E51A8">
      <w:pPr>
        <w:spacing w:line="248" w:lineRule="auto"/>
        <w:ind w:left="29" w:firstLine="0"/>
        <w:rPr>
          <w:rFonts w:ascii="Tahoma" w:hAnsi="Tahoma" w:cs="Tahoma"/>
          <w:b/>
          <w:sz w:val="18"/>
          <w:szCs w:val="18"/>
        </w:rPr>
      </w:pPr>
    </w:p>
    <w:p w14:paraId="3590D205" w14:textId="77777777" w:rsidR="005E51A8" w:rsidRPr="00C32595" w:rsidRDefault="005E51A8" w:rsidP="005E51A8">
      <w:pPr>
        <w:spacing w:line="248" w:lineRule="auto"/>
        <w:ind w:left="29" w:firstLine="0"/>
        <w:rPr>
          <w:rFonts w:ascii="Tahoma" w:hAnsi="Tahoma" w:cs="Tahoma"/>
          <w:b/>
          <w:sz w:val="18"/>
          <w:szCs w:val="18"/>
        </w:rPr>
      </w:pPr>
    </w:p>
    <w:p w14:paraId="0FD5E9F4" w14:textId="77777777" w:rsidR="005E51A8" w:rsidRPr="00C32595" w:rsidRDefault="005E51A8" w:rsidP="005E51A8">
      <w:pPr>
        <w:spacing w:line="248" w:lineRule="auto"/>
        <w:ind w:left="29" w:firstLine="0"/>
        <w:rPr>
          <w:rFonts w:ascii="Tahoma" w:hAnsi="Tahoma" w:cs="Tahoma"/>
          <w:b/>
          <w:sz w:val="18"/>
          <w:szCs w:val="18"/>
        </w:rPr>
      </w:pPr>
    </w:p>
    <w:p w14:paraId="1C7CEAD8" w14:textId="77777777" w:rsidR="005E51A8" w:rsidRPr="00C32595" w:rsidRDefault="005E51A8" w:rsidP="005E51A8">
      <w:pPr>
        <w:spacing w:line="248" w:lineRule="auto"/>
        <w:ind w:left="29" w:firstLine="0"/>
        <w:rPr>
          <w:rFonts w:ascii="Tahoma" w:hAnsi="Tahoma" w:cs="Tahoma"/>
          <w:b/>
          <w:sz w:val="18"/>
          <w:szCs w:val="18"/>
        </w:rPr>
      </w:pPr>
    </w:p>
    <w:p w14:paraId="7F4A1298" w14:textId="77777777" w:rsidR="005E51A8" w:rsidRPr="00C32595" w:rsidRDefault="005E51A8" w:rsidP="005E51A8">
      <w:pPr>
        <w:spacing w:line="248" w:lineRule="auto"/>
        <w:ind w:left="29" w:firstLine="0"/>
        <w:rPr>
          <w:rFonts w:ascii="Tahoma" w:hAnsi="Tahoma" w:cs="Tahoma"/>
          <w:b/>
          <w:sz w:val="18"/>
          <w:szCs w:val="18"/>
        </w:rPr>
      </w:pPr>
    </w:p>
    <w:p w14:paraId="57B83EEA" w14:textId="77777777" w:rsidR="005E51A8" w:rsidRPr="00C32595" w:rsidRDefault="005E51A8" w:rsidP="005E51A8">
      <w:pPr>
        <w:spacing w:line="248" w:lineRule="auto"/>
        <w:ind w:left="29" w:firstLine="0"/>
        <w:rPr>
          <w:rFonts w:ascii="Tahoma" w:hAnsi="Tahoma" w:cs="Tahoma"/>
          <w:b/>
          <w:sz w:val="18"/>
          <w:szCs w:val="18"/>
        </w:rPr>
      </w:pPr>
    </w:p>
    <w:p w14:paraId="52526DD9" w14:textId="77777777" w:rsidR="005E51A8" w:rsidRPr="00C32595" w:rsidRDefault="005E51A8" w:rsidP="005E51A8">
      <w:pPr>
        <w:spacing w:line="248" w:lineRule="auto"/>
        <w:ind w:left="29" w:firstLine="0"/>
        <w:rPr>
          <w:rFonts w:ascii="Tahoma" w:hAnsi="Tahoma" w:cs="Tahoma"/>
          <w:b/>
          <w:sz w:val="18"/>
          <w:szCs w:val="18"/>
        </w:rPr>
      </w:pPr>
    </w:p>
    <w:p w14:paraId="3F4D0BAD" w14:textId="77777777" w:rsidR="005E51A8" w:rsidRPr="00C32595" w:rsidRDefault="005E51A8" w:rsidP="005E51A8">
      <w:pPr>
        <w:spacing w:line="248" w:lineRule="auto"/>
        <w:ind w:left="29" w:firstLine="0"/>
        <w:rPr>
          <w:rFonts w:ascii="Tahoma" w:hAnsi="Tahoma" w:cs="Tahoma"/>
          <w:b/>
          <w:sz w:val="18"/>
          <w:szCs w:val="18"/>
        </w:rPr>
      </w:pPr>
    </w:p>
    <w:p w14:paraId="09C5D0A1" w14:textId="77777777" w:rsidR="005E51A8" w:rsidRPr="00C32595" w:rsidRDefault="005E51A8" w:rsidP="005E51A8">
      <w:pPr>
        <w:spacing w:line="248" w:lineRule="auto"/>
        <w:ind w:left="29" w:firstLine="0"/>
        <w:rPr>
          <w:rFonts w:ascii="Tahoma" w:hAnsi="Tahoma" w:cs="Tahoma"/>
          <w:b/>
          <w:sz w:val="18"/>
          <w:szCs w:val="18"/>
        </w:rPr>
      </w:pPr>
    </w:p>
    <w:p w14:paraId="04E16FBB" w14:textId="77777777" w:rsidR="005E51A8" w:rsidRPr="00C32595" w:rsidRDefault="005E51A8" w:rsidP="005E51A8">
      <w:pPr>
        <w:spacing w:line="248" w:lineRule="auto"/>
        <w:ind w:left="29" w:firstLine="0"/>
        <w:rPr>
          <w:rFonts w:ascii="Tahoma" w:hAnsi="Tahoma" w:cs="Tahoma"/>
          <w:b/>
          <w:sz w:val="18"/>
          <w:szCs w:val="18"/>
        </w:rPr>
      </w:pPr>
    </w:p>
    <w:p w14:paraId="57881819" w14:textId="77777777" w:rsidR="005E51A8" w:rsidRPr="00C32595" w:rsidRDefault="005E51A8" w:rsidP="005E51A8">
      <w:pPr>
        <w:spacing w:line="248" w:lineRule="auto"/>
        <w:ind w:left="29" w:firstLine="0"/>
        <w:rPr>
          <w:rFonts w:ascii="Tahoma" w:hAnsi="Tahoma" w:cs="Tahoma"/>
          <w:b/>
          <w:sz w:val="18"/>
          <w:szCs w:val="18"/>
        </w:rPr>
      </w:pPr>
    </w:p>
    <w:p w14:paraId="1B1155A5" w14:textId="77777777" w:rsidR="005E51A8" w:rsidRPr="00C32595" w:rsidRDefault="005E51A8" w:rsidP="005E51A8">
      <w:pPr>
        <w:spacing w:line="248" w:lineRule="auto"/>
        <w:ind w:left="29" w:firstLine="0"/>
        <w:rPr>
          <w:rFonts w:ascii="Tahoma" w:hAnsi="Tahoma" w:cs="Tahoma"/>
          <w:b/>
          <w:sz w:val="18"/>
          <w:szCs w:val="18"/>
        </w:rPr>
      </w:pPr>
    </w:p>
    <w:p w14:paraId="030F5743" w14:textId="77777777" w:rsidR="005E51A8" w:rsidRPr="00C32595" w:rsidRDefault="005E51A8" w:rsidP="005E51A8">
      <w:pPr>
        <w:spacing w:line="248" w:lineRule="auto"/>
        <w:ind w:left="29" w:firstLine="0"/>
        <w:rPr>
          <w:rFonts w:ascii="Tahoma" w:hAnsi="Tahoma" w:cs="Tahoma"/>
          <w:b/>
          <w:sz w:val="18"/>
          <w:szCs w:val="18"/>
        </w:rPr>
      </w:pPr>
    </w:p>
    <w:p w14:paraId="7E936147" w14:textId="77777777" w:rsidR="005E51A8" w:rsidRPr="00C32595" w:rsidRDefault="005E51A8" w:rsidP="005E51A8">
      <w:pPr>
        <w:spacing w:line="248" w:lineRule="auto"/>
        <w:ind w:left="29" w:firstLine="0"/>
        <w:rPr>
          <w:rFonts w:ascii="Tahoma" w:hAnsi="Tahoma" w:cs="Tahoma"/>
          <w:b/>
          <w:sz w:val="18"/>
          <w:szCs w:val="18"/>
        </w:rPr>
      </w:pPr>
    </w:p>
    <w:p w14:paraId="7707ECFC" w14:textId="77777777" w:rsidR="005E51A8" w:rsidRPr="00C32595" w:rsidRDefault="005E51A8" w:rsidP="005E51A8">
      <w:pPr>
        <w:spacing w:line="248" w:lineRule="auto"/>
        <w:ind w:left="29" w:firstLine="0"/>
        <w:rPr>
          <w:rFonts w:ascii="Tahoma" w:hAnsi="Tahoma" w:cs="Tahoma"/>
          <w:b/>
          <w:sz w:val="18"/>
          <w:szCs w:val="18"/>
        </w:rPr>
      </w:pPr>
    </w:p>
    <w:p w14:paraId="061B6AA0" w14:textId="77777777" w:rsidR="005E51A8" w:rsidRPr="00C32595" w:rsidRDefault="005E51A8" w:rsidP="005E51A8">
      <w:pPr>
        <w:spacing w:line="248" w:lineRule="auto"/>
        <w:ind w:left="29" w:firstLine="0"/>
        <w:rPr>
          <w:rFonts w:ascii="Tahoma" w:hAnsi="Tahoma" w:cs="Tahoma"/>
          <w:b/>
          <w:sz w:val="18"/>
          <w:szCs w:val="18"/>
        </w:rPr>
      </w:pPr>
    </w:p>
    <w:p w14:paraId="64D61EF7" w14:textId="77777777" w:rsidR="005E51A8" w:rsidRPr="00C32595" w:rsidRDefault="005E51A8" w:rsidP="005E51A8">
      <w:pPr>
        <w:spacing w:line="248" w:lineRule="auto"/>
        <w:ind w:left="29" w:firstLine="0"/>
        <w:rPr>
          <w:rFonts w:ascii="Tahoma" w:hAnsi="Tahoma" w:cs="Tahoma"/>
          <w:b/>
          <w:sz w:val="18"/>
          <w:szCs w:val="18"/>
        </w:rPr>
      </w:pPr>
    </w:p>
    <w:p w14:paraId="056ED555" w14:textId="77777777" w:rsidR="005E51A8" w:rsidRPr="00C32595" w:rsidRDefault="005E51A8" w:rsidP="005E51A8">
      <w:pPr>
        <w:spacing w:line="248" w:lineRule="auto"/>
        <w:ind w:left="29" w:firstLine="0"/>
        <w:rPr>
          <w:rFonts w:ascii="Tahoma" w:hAnsi="Tahoma" w:cs="Tahoma"/>
          <w:b/>
          <w:sz w:val="18"/>
          <w:szCs w:val="18"/>
        </w:rPr>
      </w:pPr>
    </w:p>
    <w:p w14:paraId="07FACB10" w14:textId="77777777" w:rsidR="005E51A8" w:rsidRPr="00C32595" w:rsidRDefault="005E51A8" w:rsidP="005E51A8">
      <w:pPr>
        <w:spacing w:line="248" w:lineRule="auto"/>
        <w:ind w:left="29" w:firstLine="0"/>
        <w:rPr>
          <w:rFonts w:ascii="Tahoma" w:hAnsi="Tahoma" w:cs="Tahoma"/>
          <w:b/>
          <w:sz w:val="18"/>
          <w:szCs w:val="18"/>
        </w:rPr>
      </w:pPr>
    </w:p>
    <w:p w14:paraId="3B4CEC98" w14:textId="77777777" w:rsidR="005E51A8" w:rsidRPr="00C32595" w:rsidRDefault="005E51A8" w:rsidP="005E51A8">
      <w:pPr>
        <w:spacing w:line="248" w:lineRule="auto"/>
        <w:ind w:left="29" w:firstLine="0"/>
        <w:rPr>
          <w:rFonts w:ascii="Tahoma" w:hAnsi="Tahoma" w:cs="Tahoma"/>
          <w:b/>
          <w:sz w:val="18"/>
          <w:szCs w:val="18"/>
        </w:rPr>
      </w:pPr>
    </w:p>
    <w:p w14:paraId="111D5D83" w14:textId="77777777" w:rsidR="005E51A8" w:rsidRPr="00C32595" w:rsidRDefault="005E51A8" w:rsidP="005E51A8">
      <w:pPr>
        <w:spacing w:line="248" w:lineRule="auto"/>
        <w:ind w:left="29" w:firstLine="0"/>
        <w:rPr>
          <w:rFonts w:ascii="Tahoma" w:hAnsi="Tahoma" w:cs="Tahoma"/>
          <w:b/>
          <w:sz w:val="18"/>
          <w:szCs w:val="18"/>
        </w:rPr>
      </w:pPr>
    </w:p>
    <w:p w14:paraId="2E991959" w14:textId="77777777" w:rsidR="005E51A8" w:rsidRPr="00C32595" w:rsidRDefault="005E51A8" w:rsidP="005E51A8">
      <w:pPr>
        <w:spacing w:line="248" w:lineRule="auto"/>
        <w:ind w:left="29" w:firstLine="0"/>
        <w:rPr>
          <w:rFonts w:ascii="Tahoma" w:hAnsi="Tahoma" w:cs="Tahoma"/>
          <w:b/>
          <w:sz w:val="18"/>
          <w:szCs w:val="18"/>
        </w:rPr>
      </w:pPr>
    </w:p>
    <w:p w14:paraId="01EE7E2E" w14:textId="5B0F1EC7" w:rsidR="005E51A8" w:rsidRPr="00C32595" w:rsidRDefault="005E51A8" w:rsidP="00875E12">
      <w:pPr>
        <w:spacing w:line="248" w:lineRule="auto"/>
        <w:ind w:firstLine="0"/>
        <w:rPr>
          <w:rFonts w:ascii="Tahoma" w:hAnsi="Tahoma" w:cs="Tahoma"/>
          <w:b/>
          <w:sz w:val="18"/>
          <w:szCs w:val="18"/>
        </w:rPr>
      </w:pPr>
    </w:p>
    <w:p w14:paraId="356B55A5" w14:textId="77777777" w:rsidR="005E51A8" w:rsidRPr="00C32595" w:rsidRDefault="005E51A8" w:rsidP="005E51A8">
      <w:pPr>
        <w:spacing w:line="248" w:lineRule="auto"/>
        <w:ind w:left="29" w:firstLine="0"/>
        <w:rPr>
          <w:rFonts w:ascii="Tahoma" w:hAnsi="Tahoma" w:cs="Tahoma"/>
          <w:b/>
          <w:sz w:val="18"/>
          <w:szCs w:val="18"/>
        </w:rPr>
      </w:pPr>
    </w:p>
    <w:p w14:paraId="71C177DA" w14:textId="77777777" w:rsidR="005E51A8" w:rsidRPr="00C32595" w:rsidRDefault="005E51A8" w:rsidP="005E51A8">
      <w:pPr>
        <w:spacing w:line="248" w:lineRule="auto"/>
        <w:ind w:left="29" w:firstLine="0"/>
        <w:rPr>
          <w:rFonts w:ascii="Tahoma" w:hAnsi="Tahoma" w:cs="Tahoma"/>
          <w:b/>
          <w:sz w:val="18"/>
          <w:szCs w:val="18"/>
        </w:rPr>
      </w:pPr>
    </w:p>
    <w:p w14:paraId="261FE008" w14:textId="77777777" w:rsidR="005E51A8" w:rsidRPr="00C32595" w:rsidRDefault="005E51A8" w:rsidP="005E51A8">
      <w:pPr>
        <w:spacing w:line="248" w:lineRule="auto"/>
        <w:ind w:left="29" w:firstLine="0"/>
        <w:rPr>
          <w:rFonts w:ascii="Tahoma" w:hAnsi="Tahoma" w:cs="Tahoma"/>
          <w:b/>
          <w:sz w:val="18"/>
          <w:szCs w:val="18"/>
        </w:rPr>
      </w:pPr>
    </w:p>
    <w:p w14:paraId="2FE253DF" w14:textId="77777777" w:rsidR="005E51A8" w:rsidRPr="00C32595" w:rsidRDefault="005E51A8" w:rsidP="005E51A8">
      <w:pPr>
        <w:spacing w:line="248" w:lineRule="auto"/>
        <w:ind w:left="29" w:firstLine="0"/>
        <w:rPr>
          <w:rFonts w:ascii="Tahoma" w:hAnsi="Tahoma" w:cs="Tahoma"/>
          <w:b/>
          <w:sz w:val="18"/>
          <w:szCs w:val="18"/>
        </w:rPr>
      </w:pPr>
    </w:p>
    <w:p w14:paraId="18B857FF" w14:textId="77777777" w:rsidR="005E51A8" w:rsidRPr="00C32595" w:rsidRDefault="005E51A8" w:rsidP="005E51A8">
      <w:pPr>
        <w:spacing w:line="248" w:lineRule="auto"/>
        <w:ind w:left="29" w:firstLine="0"/>
        <w:rPr>
          <w:rFonts w:ascii="Tahoma" w:hAnsi="Tahoma" w:cs="Tahoma"/>
          <w:b/>
          <w:sz w:val="18"/>
          <w:szCs w:val="18"/>
        </w:rPr>
      </w:pPr>
    </w:p>
    <w:p w14:paraId="73149E23" w14:textId="77777777" w:rsidR="005E51A8" w:rsidRPr="00C32595" w:rsidRDefault="005E51A8" w:rsidP="005E51A8">
      <w:pPr>
        <w:spacing w:line="248" w:lineRule="auto"/>
        <w:ind w:left="29" w:firstLine="0"/>
        <w:rPr>
          <w:rFonts w:ascii="Tahoma" w:hAnsi="Tahoma" w:cs="Tahoma"/>
          <w:b/>
          <w:sz w:val="18"/>
          <w:szCs w:val="18"/>
        </w:rPr>
      </w:pPr>
    </w:p>
    <w:p w14:paraId="178A4B8C" w14:textId="659F837D" w:rsidR="005E51A8" w:rsidRPr="00C32595" w:rsidRDefault="005E51A8" w:rsidP="005E51A8">
      <w:pPr>
        <w:spacing w:line="248" w:lineRule="auto"/>
        <w:ind w:left="29" w:firstLine="0"/>
        <w:rPr>
          <w:rFonts w:ascii="Tahoma" w:hAnsi="Tahoma" w:cs="Tahoma"/>
          <w:b/>
          <w:sz w:val="18"/>
          <w:szCs w:val="18"/>
        </w:rPr>
      </w:pPr>
      <w:r w:rsidRPr="00C32595">
        <w:rPr>
          <w:rFonts w:ascii="Tahoma" w:hAnsi="Tahoma" w:cs="Tahoma"/>
          <w:b/>
          <w:sz w:val="18"/>
          <w:szCs w:val="18"/>
        </w:rPr>
        <w:t>Ponudnik v sistemu e-JN te dokumente naloži v razdelek »Drugi dokumenti oziroma druge priloge«  v .</w:t>
      </w:r>
      <w:proofErr w:type="spellStart"/>
      <w:r w:rsidRPr="00C32595">
        <w:rPr>
          <w:rFonts w:ascii="Tahoma" w:hAnsi="Tahoma" w:cs="Tahoma"/>
          <w:b/>
          <w:sz w:val="18"/>
          <w:szCs w:val="18"/>
        </w:rPr>
        <w:t>pdf</w:t>
      </w:r>
      <w:proofErr w:type="spellEnd"/>
      <w:r w:rsidRPr="00C32595">
        <w:rPr>
          <w:rFonts w:ascii="Tahoma" w:hAnsi="Tahoma" w:cs="Tahoma"/>
          <w:b/>
          <w:sz w:val="18"/>
          <w:szCs w:val="18"/>
        </w:rPr>
        <w:t xml:space="preserve"> datoteki.</w:t>
      </w:r>
      <w:r w:rsidR="000049B7" w:rsidRPr="00C32595">
        <w:rPr>
          <w:rFonts w:ascii="Tahoma" w:hAnsi="Tahoma" w:cs="Tahoma"/>
          <w:i/>
          <w:sz w:val="18"/>
          <w:szCs w:val="18"/>
        </w:rPr>
        <w:br w:type="page"/>
      </w:r>
    </w:p>
    <w:p w14:paraId="7F955345" w14:textId="77777777" w:rsidR="004449C6" w:rsidRPr="00C32595" w:rsidRDefault="004449C6" w:rsidP="003B2ECA">
      <w:pPr>
        <w:ind w:firstLine="0"/>
        <w:rPr>
          <w:rFonts w:ascii="Tahoma" w:hAnsi="Tahoma" w:cs="Tahoma"/>
          <w:i/>
          <w:sz w:val="18"/>
          <w:szCs w:val="18"/>
        </w:rPr>
      </w:pPr>
    </w:p>
    <w:p w14:paraId="1EA87C66" w14:textId="77777777" w:rsidR="000049B7" w:rsidRPr="00C32595" w:rsidRDefault="000049B7" w:rsidP="000049B7">
      <w:pPr>
        <w:jc w:val="right"/>
        <w:rPr>
          <w:rFonts w:ascii="Tahoma" w:hAnsi="Tahoma" w:cs="Tahoma"/>
          <w:b/>
          <w:sz w:val="18"/>
          <w:szCs w:val="18"/>
        </w:rPr>
      </w:pPr>
      <w:r w:rsidRPr="00C32595">
        <w:rPr>
          <w:rFonts w:ascii="Tahoma" w:hAnsi="Tahoma" w:cs="Tahoma"/>
          <w:b/>
          <w:sz w:val="18"/>
          <w:szCs w:val="18"/>
        </w:rPr>
        <w:t>PRILOGA 2</w:t>
      </w:r>
      <w:r w:rsidR="00095EE1" w:rsidRPr="00C32595">
        <w:rPr>
          <w:rFonts w:ascii="Tahoma" w:hAnsi="Tahoma" w:cs="Tahoma"/>
          <w:b/>
          <w:sz w:val="18"/>
          <w:szCs w:val="18"/>
        </w:rPr>
        <w:t>/1</w:t>
      </w:r>
    </w:p>
    <w:p w14:paraId="40B9121F" w14:textId="77777777" w:rsidR="000049B7" w:rsidRPr="00C32595" w:rsidRDefault="000049B7" w:rsidP="000049B7">
      <w:pPr>
        <w:jc w:val="right"/>
        <w:rPr>
          <w:rFonts w:ascii="Tahoma" w:hAnsi="Tahoma" w:cs="Tahoma"/>
          <w:b/>
          <w:sz w:val="18"/>
          <w:szCs w:val="18"/>
        </w:rPr>
      </w:pPr>
    </w:p>
    <w:p w14:paraId="16F90A87"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POOBLASTILO OSEBE, KI JE ČLANICA UPRAVNEGA, VODSTVENEGA ALI NADZORNEGA ORGANA GOSPODARSKEGA SUBJEKTA ALI KI IMA POOBLASTILA ZA NJEGOVO ZASTOPANJE ALI ODLOČANJE ALI NADZOR V NJEM</w:t>
      </w:r>
    </w:p>
    <w:p w14:paraId="6B1599A8"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ZA PRIDOBITEV OSEBNIH PODATKOV</w:t>
      </w:r>
    </w:p>
    <w:p w14:paraId="36B4C036" w14:textId="77777777" w:rsidR="005C6CF0" w:rsidRPr="00C32595" w:rsidRDefault="005C6CF0" w:rsidP="00501AC3">
      <w:pPr>
        <w:pStyle w:val="Golobesedilo"/>
        <w:ind w:firstLine="0"/>
        <w:jc w:val="both"/>
        <w:rPr>
          <w:rFonts w:ascii="Tahoma" w:hAnsi="Tahoma" w:cs="Tahoma"/>
          <w:sz w:val="18"/>
          <w:szCs w:val="18"/>
        </w:rPr>
      </w:pPr>
    </w:p>
    <w:p w14:paraId="2DDB714C" w14:textId="14F6B8B2" w:rsidR="000049B7" w:rsidRPr="00C32595" w:rsidRDefault="000049B7" w:rsidP="004108BF">
      <w:pPr>
        <w:pStyle w:val="Golobesedilo"/>
        <w:ind w:firstLine="0"/>
        <w:jc w:val="both"/>
        <w:rPr>
          <w:rFonts w:ascii="Tahoma" w:hAnsi="Tahoma" w:cs="Tahoma"/>
          <w:sz w:val="18"/>
          <w:szCs w:val="18"/>
        </w:rPr>
      </w:pPr>
      <w:r w:rsidRPr="00C32595">
        <w:rPr>
          <w:rFonts w:ascii="Tahoma" w:hAnsi="Tahoma" w:cs="Tahoma"/>
          <w:sz w:val="18"/>
          <w:szCs w:val="18"/>
        </w:rPr>
        <w:t>Pooblastitelj ime in priimek ______________________________________________________________, ki ima v gospodarskem subjektu _______________________________________________, matična številka gospodarskega subjekta ________________________________________,</w:t>
      </w:r>
      <w:r w:rsidR="004108BF" w:rsidRPr="00C32595">
        <w:rPr>
          <w:rFonts w:ascii="Tahoma" w:hAnsi="Tahoma" w:cs="Tahoma"/>
          <w:sz w:val="18"/>
          <w:szCs w:val="18"/>
          <w:lang w:val="sl-SI"/>
        </w:rPr>
        <w:t xml:space="preserve"> </w:t>
      </w:r>
      <w:r w:rsidRPr="00C32595">
        <w:rPr>
          <w:rFonts w:ascii="Tahoma" w:hAnsi="Tahoma" w:cs="Tahoma"/>
          <w:sz w:val="18"/>
          <w:szCs w:val="18"/>
        </w:rPr>
        <w:t xml:space="preserve">funkcijo osebe članice upravnega, vodstvenega ali nadzornega organa tega gospodarskega subjekta ali ki ima pooblastila za njegovo zastopanje ali odločanje ali nadzor v njem, v zvezi z javnim </w:t>
      </w:r>
      <w:r w:rsidRPr="00C32595">
        <w:rPr>
          <w:rFonts w:ascii="Tahoma" w:hAnsi="Tahoma" w:cs="Tahoma"/>
          <w:color w:val="000000" w:themeColor="text1"/>
          <w:sz w:val="18"/>
          <w:szCs w:val="18"/>
        </w:rPr>
        <w:t>naročilom</w:t>
      </w:r>
      <w:r w:rsidR="001E170D" w:rsidRPr="00C32595">
        <w:rPr>
          <w:rFonts w:ascii="Tahoma" w:hAnsi="Tahoma" w:cs="Tahoma"/>
          <w:b/>
          <w:color w:val="000000" w:themeColor="text1"/>
          <w:sz w:val="18"/>
          <w:szCs w:val="18"/>
          <w:lang w:val="sl-SI" w:eastAsia="sl-SI" w:bidi="ar-SA"/>
        </w:rPr>
        <w:t xml:space="preserve"> </w:t>
      </w:r>
      <w:r w:rsidR="00AC7200">
        <w:rPr>
          <w:rFonts w:ascii="Tahoma" w:hAnsi="Tahoma" w:cs="Tahoma"/>
          <w:b/>
          <w:color w:val="000000" w:themeColor="text1"/>
          <w:sz w:val="18"/>
          <w:szCs w:val="18"/>
          <w:lang w:val="sl-SI" w:eastAsia="sl-SI" w:bidi="ar-SA"/>
        </w:rPr>
        <w:t>»</w:t>
      </w:r>
      <w:r w:rsidR="00B56C7F">
        <w:rPr>
          <w:rFonts w:ascii="Tahoma" w:hAnsi="Tahoma" w:cs="Tahoma"/>
          <w:b/>
          <w:color w:val="000000" w:themeColor="text1"/>
          <w:sz w:val="18"/>
          <w:szCs w:val="18"/>
          <w:lang w:eastAsia="sl-SI" w:bidi="ar-SA"/>
        </w:rPr>
        <w:t>LC KAVC - LOVSKA KOČA</w:t>
      </w:r>
      <w:r w:rsidR="00AC7200" w:rsidRPr="00BF2322">
        <w:rPr>
          <w:rFonts w:ascii="Arial" w:hAnsi="Arial" w:cs="Arial"/>
          <w:sz w:val="18"/>
          <w:szCs w:val="18"/>
          <w:lang w:eastAsia="sl-SI" w:bidi="ar-SA"/>
        </w:rPr>
        <w:t>«</w:t>
      </w:r>
      <w:r w:rsidR="00AC7200">
        <w:rPr>
          <w:rFonts w:ascii="Tahoma" w:hAnsi="Tahoma" w:cs="Tahoma"/>
          <w:b/>
          <w:color w:val="000000" w:themeColor="text1"/>
          <w:sz w:val="18"/>
          <w:szCs w:val="18"/>
          <w:lang w:eastAsia="sl-SI" w:bidi="ar-SA"/>
        </w:rPr>
        <w:t xml:space="preserve"> </w:t>
      </w:r>
      <w:r w:rsidRPr="00C32595">
        <w:rPr>
          <w:rFonts w:ascii="Tahoma" w:hAnsi="Tahoma" w:cs="Tahoma"/>
          <w:sz w:val="18"/>
          <w:szCs w:val="18"/>
        </w:rPr>
        <w:t xml:space="preserve">izjavljam, da naročniku </w:t>
      </w:r>
      <w:r w:rsidR="005C6CF0" w:rsidRPr="00C32595">
        <w:rPr>
          <w:rFonts w:ascii="Tahoma" w:hAnsi="Tahoma" w:cs="Tahoma"/>
          <w:sz w:val="18"/>
          <w:szCs w:val="18"/>
          <w:lang w:val="sl-SI"/>
        </w:rPr>
        <w:t>Občini Radlje ob Dravi,</w:t>
      </w:r>
      <w:r w:rsidR="005C6CF0" w:rsidRPr="00C32595">
        <w:rPr>
          <w:rFonts w:ascii="Tahoma" w:hAnsi="Tahoma" w:cs="Tahoma"/>
          <w:b/>
          <w:sz w:val="18"/>
          <w:szCs w:val="18"/>
          <w:lang w:val="sl-SI"/>
        </w:rPr>
        <w:t xml:space="preserve"> </w:t>
      </w:r>
      <w:r w:rsidRPr="00C32595">
        <w:rPr>
          <w:rFonts w:ascii="Tahoma" w:hAnsi="Tahoma" w:cs="Tahoma"/>
          <w:sz w:val="18"/>
          <w:szCs w:val="18"/>
        </w:rPr>
        <w:t xml:space="preserve">skladno s 77. členom ZJN-3 in z 22. členom Zakona o varstvu osebnih podatkov, da za potrebe izvedbe javnega naročila, </w:t>
      </w:r>
      <w:r w:rsidRPr="00C32595">
        <w:rPr>
          <w:rFonts w:ascii="Tahoma" w:hAnsi="Tahoma" w:cs="Tahoma"/>
          <w:b/>
          <w:sz w:val="18"/>
          <w:szCs w:val="18"/>
        </w:rPr>
        <w:t>pridobi podatke</w:t>
      </w:r>
      <w:r w:rsidRPr="00C32595">
        <w:rPr>
          <w:rFonts w:ascii="Tahoma" w:hAnsi="Tahoma" w:cs="Tahoma"/>
          <w:sz w:val="18"/>
          <w:szCs w:val="18"/>
        </w:rPr>
        <w:t>, da mi ni izrečena pravnomočna sodba, ki ima elemente kaznivih dejanj, ki so opredeljena v 1. odstavku 75. členu ZJN-3 .</w:t>
      </w:r>
    </w:p>
    <w:p w14:paraId="56964EB8" w14:textId="77777777" w:rsidR="000049B7" w:rsidRPr="00C32595" w:rsidRDefault="000049B7" w:rsidP="000049B7">
      <w:pPr>
        <w:pStyle w:val="Golobesedilo"/>
        <w:rPr>
          <w:rFonts w:ascii="Tahoma" w:hAnsi="Tahoma" w:cs="Tahoma"/>
          <w:sz w:val="18"/>
          <w:szCs w:val="18"/>
        </w:rPr>
      </w:pPr>
    </w:p>
    <w:p w14:paraId="5F56C813" w14:textId="77777777" w:rsidR="000049B7" w:rsidRPr="00C32595" w:rsidRDefault="000049B7" w:rsidP="000049B7">
      <w:pPr>
        <w:rPr>
          <w:rFonts w:ascii="Tahoma" w:hAnsi="Tahoma" w:cs="Tahoma"/>
          <w:sz w:val="18"/>
          <w:szCs w:val="18"/>
        </w:rPr>
      </w:pPr>
      <w:r w:rsidRPr="00C32595">
        <w:rPr>
          <w:rFonts w:ascii="Tahoma" w:hAnsi="Tahoma" w:cs="Tahoma"/>
          <w:sz w:val="18"/>
          <w:szCs w:val="18"/>
        </w:rPr>
        <w:t>EMŠO: _________________________________________</w:t>
      </w:r>
    </w:p>
    <w:p w14:paraId="1F467BF0" w14:textId="77777777" w:rsidR="000049B7" w:rsidRPr="00C32595" w:rsidRDefault="000049B7" w:rsidP="000049B7">
      <w:pPr>
        <w:rPr>
          <w:rFonts w:ascii="Tahoma" w:hAnsi="Tahoma" w:cs="Tahoma"/>
          <w:sz w:val="18"/>
          <w:szCs w:val="18"/>
        </w:rPr>
      </w:pPr>
    </w:p>
    <w:p w14:paraId="6E0D6367" w14:textId="77777777" w:rsidR="000049B7" w:rsidRPr="00C32595" w:rsidRDefault="000049B7" w:rsidP="000049B7">
      <w:pPr>
        <w:rPr>
          <w:rFonts w:ascii="Tahoma" w:hAnsi="Tahoma" w:cs="Tahoma"/>
          <w:sz w:val="18"/>
          <w:szCs w:val="18"/>
        </w:rPr>
      </w:pPr>
      <w:r w:rsidRPr="00C32595">
        <w:rPr>
          <w:rFonts w:ascii="Tahoma" w:hAnsi="Tahoma" w:cs="Tahoma"/>
          <w:sz w:val="18"/>
          <w:szCs w:val="18"/>
        </w:rPr>
        <w:t>IME IN PRIIMEK: _________________________________________</w:t>
      </w:r>
    </w:p>
    <w:p w14:paraId="12AB4F9F" w14:textId="77777777" w:rsidR="000049B7" w:rsidRPr="00C32595" w:rsidRDefault="000049B7" w:rsidP="000049B7">
      <w:pPr>
        <w:rPr>
          <w:rFonts w:ascii="Tahoma" w:hAnsi="Tahoma" w:cs="Tahoma"/>
          <w:sz w:val="18"/>
          <w:szCs w:val="18"/>
        </w:rPr>
      </w:pPr>
    </w:p>
    <w:p w14:paraId="511A3B23" w14:textId="77777777" w:rsidR="000049B7" w:rsidRPr="00C32595" w:rsidRDefault="000049B7" w:rsidP="000049B7">
      <w:pPr>
        <w:rPr>
          <w:rFonts w:ascii="Tahoma" w:hAnsi="Tahoma" w:cs="Tahoma"/>
          <w:sz w:val="18"/>
          <w:szCs w:val="18"/>
        </w:rPr>
      </w:pPr>
      <w:r w:rsidRPr="00C32595">
        <w:rPr>
          <w:rFonts w:ascii="Tahoma" w:hAnsi="Tahoma" w:cs="Tahoma"/>
          <w:sz w:val="18"/>
          <w:szCs w:val="18"/>
        </w:rPr>
        <w:t>DATUM ROJSTVA: _________________________________________</w:t>
      </w:r>
    </w:p>
    <w:p w14:paraId="765B8647" w14:textId="77777777" w:rsidR="000049B7" w:rsidRPr="00C32595" w:rsidRDefault="000049B7" w:rsidP="000049B7">
      <w:pPr>
        <w:rPr>
          <w:rFonts w:ascii="Tahoma" w:hAnsi="Tahoma" w:cs="Tahoma"/>
          <w:sz w:val="18"/>
          <w:szCs w:val="18"/>
        </w:rPr>
      </w:pPr>
    </w:p>
    <w:p w14:paraId="303B4675" w14:textId="77777777" w:rsidR="000049B7" w:rsidRPr="00C32595" w:rsidRDefault="000049B7" w:rsidP="000049B7">
      <w:pPr>
        <w:rPr>
          <w:rFonts w:ascii="Tahoma" w:hAnsi="Tahoma" w:cs="Tahoma"/>
          <w:sz w:val="18"/>
          <w:szCs w:val="18"/>
        </w:rPr>
      </w:pPr>
      <w:r w:rsidRPr="00C32595">
        <w:rPr>
          <w:rFonts w:ascii="Tahoma" w:hAnsi="Tahoma" w:cs="Tahoma"/>
          <w:sz w:val="18"/>
          <w:szCs w:val="18"/>
        </w:rPr>
        <w:t>KRAJ ROJSTVA: _________________________________________</w:t>
      </w:r>
    </w:p>
    <w:p w14:paraId="6D0AC94C" w14:textId="77777777" w:rsidR="000049B7" w:rsidRPr="00C32595" w:rsidRDefault="000049B7" w:rsidP="000049B7">
      <w:pPr>
        <w:rPr>
          <w:rFonts w:ascii="Tahoma" w:hAnsi="Tahoma" w:cs="Tahoma"/>
          <w:sz w:val="18"/>
          <w:szCs w:val="18"/>
        </w:rPr>
      </w:pPr>
    </w:p>
    <w:p w14:paraId="51D95DCC" w14:textId="77777777" w:rsidR="000049B7" w:rsidRPr="00C32595" w:rsidRDefault="000049B7" w:rsidP="000049B7">
      <w:pPr>
        <w:rPr>
          <w:rFonts w:ascii="Tahoma" w:hAnsi="Tahoma" w:cs="Tahoma"/>
          <w:sz w:val="18"/>
          <w:szCs w:val="18"/>
        </w:rPr>
      </w:pPr>
      <w:r w:rsidRPr="00C32595">
        <w:rPr>
          <w:rFonts w:ascii="Tahoma" w:hAnsi="Tahoma" w:cs="Tahoma"/>
          <w:sz w:val="18"/>
          <w:szCs w:val="18"/>
        </w:rPr>
        <w:t>OBČINA ROJSTVA: _________________________________________</w:t>
      </w:r>
    </w:p>
    <w:p w14:paraId="1AF0383F" w14:textId="77777777" w:rsidR="000049B7" w:rsidRPr="00C32595" w:rsidRDefault="000049B7" w:rsidP="000049B7">
      <w:pPr>
        <w:rPr>
          <w:rFonts w:ascii="Tahoma" w:hAnsi="Tahoma" w:cs="Tahoma"/>
          <w:sz w:val="18"/>
          <w:szCs w:val="18"/>
        </w:rPr>
      </w:pPr>
    </w:p>
    <w:p w14:paraId="0CAA9A43"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DRŽAVA ROJSTVA: _________________________________________</w:t>
      </w:r>
    </w:p>
    <w:p w14:paraId="07ECB9DC" w14:textId="77777777" w:rsidR="000049B7" w:rsidRPr="00C32595" w:rsidRDefault="000049B7" w:rsidP="000049B7">
      <w:pPr>
        <w:rPr>
          <w:rFonts w:ascii="Tahoma" w:hAnsi="Tahoma" w:cs="Tahoma"/>
          <w:sz w:val="18"/>
          <w:szCs w:val="18"/>
        </w:rPr>
      </w:pPr>
    </w:p>
    <w:p w14:paraId="1FA2E545" w14:textId="77777777" w:rsidR="000049B7" w:rsidRPr="00C32595" w:rsidRDefault="000049B7" w:rsidP="000049B7">
      <w:pPr>
        <w:rPr>
          <w:rFonts w:ascii="Tahoma" w:hAnsi="Tahoma" w:cs="Tahoma"/>
          <w:sz w:val="18"/>
          <w:szCs w:val="18"/>
        </w:rPr>
      </w:pPr>
      <w:r w:rsidRPr="00C32595">
        <w:rPr>
          <w:rFonts w:ascii="Tahoma" w:hAnsi="Tahoma" w:cs="Tahoma"/>
          <w:sz w:val="18"/>
          <w:szCs w:val="18"/>
        </w:rPr>
        <w:t>NASLOV STALNEGA/</w:t>
      </w:r>
      <w:r w:rsidR="001E6BA8" w:rsidRPr="00C32595">
        <w:rPr>
          <w:rFonts w:ascii="Tahoma" w:hAnsi="Tahoma" w:cs="Tahoma"/>
          <w:sz w:val="18"/>
          <w:szCs w:val="18"/>
        </w:rPr>
        <w:t>ZAČASNEGA</w:t>
      </w:r>
      <w:r w:rsidRPr="00C32595">
        <w:rPr>
          <w:rFonts w:ascii="Tahoma" w:hAnsi="Tahoma" w:cs="Tahoma"/>
          <w:sz w:val="18"/>
          <w:szCs w:val="18"/>
        </w:rPr>
        <w:t xml:space="preserve"> BIVALIŠČA: </w:t>
      </w:r>
    </w:p>
    <w:p w14:paraId="47425252" w14:textId="77777777" w:rsidR="000049B7" w:rsidRPr="00C32595" w:rsidRDefault="000049B7" w:rsidP="000049B7">
      <w:pPr>
        <w:rPr>
          <w:rFonts w:ascii="Tahoma" w:hAnsi="Tahoma" w:cs="Tahoma"/>
          <w:sz w:val="18"/>
          <w:szCs w:val="18"/>
        </w:rPr>
      </w:pPr>
      <w:r w:rsidRPr="00C32595">
        <w:rPr>
          <w:rFonts w:ascii="Tahoma" w:hAnsi="Tahoma" w:cs="Tahoma"/>
          <w:sz w:val="18"/>
          <w:szCs w:val="18"/>
        </w:rPr>
        <w:t>(ulica in hišna številka): _________________________________________</w:t>
      </w:r>
    </w:p>
    <w:p w14:paraId="565CEDDA" w14:textId="77777777" w:rsidR="000049B7" w:rsidRPr="00C32595" w:rsidRDefault="000049B7" w:rsidP="000049B7">
      <w:pPr>
        <w:rPr>
          <w:rFonts w:ascii="Tahoma" w:hAnsi="Tahoma" w:cs="Tahoma"/>
          <w:sz w:val="18"/>
          <w:szCs w:val="18"/>
        </w:rPr>
      </w:pPr>
    </w:p>
    <w:p w14:paraId="461DAAC6" w14:textId="77777777" w:rsidR="000049B7" w:rsidRPr="00C32595" w:rsidRDefault="000049B7" w:rsidP="000049B7">
      <w:pPr>
        <w:rPr>
          <w:rFonts w:ascii="Tahoma" w:hAnsi="Tahoma" w:cs="Tahoma"/>
          <w:sz w:val="18"/>
          <w:szCs w:val="18"/>
        </w:rPr>
      </w:pPr>
      <w:r w:rsidRPr="00C32595">
        <w:rPr>
          <w:rFonts w:ascii="Tahoma" w:hAnsi="Tahoma" w:cs="Tahoma"/>
          <w:sz w:val="18"/>
          <w:szCs w:val="18"/>
        </w:rPr>
        <w:t>(poštna številka in pošta): _________________________________________</w:t>
      </w:r>
    </w:p>
    <w:p w14:paraId="7B2D3AF4" w14:textId="77777777" w:rsidR="000049B7" w:rsidRPr="00C32595" w:rsidRDefault="000049B7" w:rsidP="000049B7">
      <w:pPr>
        <w:rPr>
          <w:rFonts w:ascii="Tahoma" w:hAnsi="Tahoma" w:cs="Tahoma"/>
          <w:sz w:val="18"/>
          <w:szCs w:val="18"/>
        </w:rPr>
      </w:pPr>
    </w:p>
    <w:p w14:paraId="113B985B"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DRŽAVLJANSTVO: _________________________________________</w:t>
      </w:r>
    </w:p>
    <w:p w14:paraId="36509C52" w14:textId="77777777" w:rsidR="000049B7" w:rsidRPr="00C32595" w:rsidRDefault="000049B7" w:rsidP="000049B7">
      <w:pPr>
        <w:rPr>
          <w:rFonts w:ascii="Tahoma" w:hAnsi="Tahoma" w:cs="Tahoma"/>
          <w:sz w:val="18"/>
          <w:szCs w:val="18"/>
        </w:rPr>
      </w:pPr>
    </w:p>
    <w:p w14:paraId="4D89D7A5" w14:textId="77777777" w:rsidR="000049B7" w:rsidRPr="00C32595" w:rsidRDefault="000049B7" w:rsidP="000049B7">
      <w:pPr>
        <w:rPr>
          <w:rFonts w:ascii="Tahoma" w:hAnsi="Tahoma" w:cs="Tahoma"/>
          <w:sz w:val="18"/>
          <w:szCs w:val="18"/>
        </w:rPr>
      </w:pPr>
      <w:r w:rsidRPr="00C32595">
        <w:rPr>
          <w:rFonts w:ascii="Tahoma" w:hAnsi="Tahoma" w:cs="Tahoma"/>
          <w:sz w:val="18"/>
          <w:szCs w:val="18"/>
        </w:rPr>
        <w:t>MOJE PREJŠNJE OSEBNO IME SE JE GLASILO: _________________________________________</w:t>
      </w:r>
    </w:p>
    <w:p w14:paraId="3C22B753" w14:textId="77777777" w:rsidR="000049B7" w:rsidRPr="00C32595" w:rsidRDefault="000049B7" w:rsidP="000049B7">
      <w:pPr>
        <w:rPr>
          <w:rFonts w:ascii="Tahoma" w:hAnsi="Tahoma" w:cs="Tahoma"/>
          <w:b/>
          <w:sz w:val="18"/>
          <w:szCs w:val="18"/>
        </w:rPr>
      </w:pPr>
    </w:p>
    <w:p w14:paraId="1ADFB196" w14:textId="38088264" w:rsidR="000049B7" w:rsidRPr="00C32595" w:rsidRDefault="000049B7" w:rsidP="005C6CF0">
      <w:pPr>
        <w:ind w:firstLine="0"/>
        <w:rPr>
          <w:rFonts w:ascii="Tahoma" w:hAnsi="Tahoma" w:cs="Tahoma"/>
          <w:i/>
          <w:sz w:val="18"/>
          <w:szCs w:val="18"/>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772DE77" w14:textId="77777777" w:rsidR="005E51A8" w:rsidRPr="00C32595" w:rsidRDefault="005E51A8" w:rsidP="005C6CF0">
      <w:pPr>
        <w:ind w:firstLine="0"/>
        <w:rPr>
          <w:rFonts w:ascii="Tahoma" w:hAnsi="Tahoma" w:cs="Tahoma"/>
          <w:b/>
          <w:sz w:val="18"/>
          <w:szCs w:val="18"/>
          <w:lang w:eastAsia="sl-SI" w:bidi="ar-SA"/>
        </w:rPr>
      </w:pPr>
    </w:p>
    <w:p w14:paraId="12AC9772" w14:textId="77777777" w:rsidR="000049B7" w:rsidRPr="00C32595" w:rsidRDefault="000049B7" w:rsidP="000049B7">
      <w:pPr>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7A50DD0F"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A110F7"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5C14A853"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8A54C4"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2AA2A"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GOSPODARSKI SUBJEKT</w:t>
            </w:r>
          </w:p>
          <w:p w14:paraId="4AA6C142"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25DA4766"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3D91B9"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0C10B1"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92FC3" w14:textId="77777777" w:rsidR="005E51A8" w:rsidRPr="00C32595" w:rsidRDefault="005E51A8" w:rsidP="005E51A8">
            <w:pPr>
              <w:rPr>
                <w:rFonts w:ascii="Tahoma" w:hAnsi="Tahoma" w:cs="Tahoma"/>
                <w:sz w:val="18"/>
                <w:szCs w:val="18"/>
              </w:rPr>
            </w:pPr>
          </w:p>
        </w:tc>
      </w:tr>
    </w:tbl>
    <w:p w14:paraId="7CE760B3" w14:textId="1C4E9AAD" w:rsidR="005C6CF0" w:rsidRPr="00C32595" w:rsidRDefault="005C6CF0" w:rsidP="000049B7">
      <w:pPr>
        <w:ind w:firstLine="0"/>
        <w:rPr>
          <w:rFonts w:ascii="Tahoma" w:hAnsi="Tahoma" w:cs="Tahoma"/>
          <w:b/>
          <w:sz w:val="14"/>
          <w:szCs w:val="14"/>
        </w:rPr>
      </w:pPr>
    </w:p>
    <w:p w14:paraId="5375B04E" w14:textId="77777777" w:rsidR="005C6CF0" w:rsidRPr="00C32595" w:rsidRDefault="005C6CF0" w:rsidP="000049B7">
      <w:pPr>
        <w:ind w:firstLine="0"/>
        <w:rPr>
          <w:rFonts w:ascii="Tahoma" w:hAnsi="Tahoma" w:cs="Tahoma"/>
          <w:b/>
          <w:sz w:val="14"/>
          <w:szCs w:val="14"/>
        </w:rPr>
      </w:pPr>
    </w:p>
    <w:p w14:paraId="64F99526" w14:textId="77777777" w:rsidR="000049B7" w:rsidRPr="00C32595" w:rsidRDefault="000049B7" w:rsidP="000049B7">
      <w:pPr>
        <w:ind w:firstLine="0"/>
        <w:rPr>
          <w:rFonts w:ascii="Tahoma" w:hAnsi="Tahoma" w:cs="Tahoma"/>
          <w:b/>
          <w:sz w:val="14"/>
          <w:szCs w:val="14"/>
        </w:rPr>
      </w:pPr>
      <w:r w:rsidRPr="00C32595">
        <w:rPr>
          <w:rFonts w:ascii="Tahoma" w:hAnsi="Tahoma" w:cs="Tahoma"/>
          <w:b/>
          <w:sz w:val="14"/>
          <w:szCs w:val="14"/>
        </w:rPr>
        <w:t>Opomba:</w:t>
      </w:r>
    </w:p>
    <w:p w14:paraId="55DBB376" w14:textId="77777777" w:rsidR="000049B7" w:rsidRPr="00C32595" w:rsidRDefault="000049B7" w:rsidP="00C00A7A">
      <w:pPr>
        <w:pStyle w:val="Golobesedilo"/>
        <w:ind w:firstLine="0"/>
        <w:jc w:val="both"/>
        <w:rPr>
          <w:rFonts w:ascii="Tahoma" w:hAnsi="Tahoma" w:cs="Tahoma"/>
          <w:sz w:val="14"/>
          <w:szCs w:val="14"/>
        </w:rPr>
      </w:pPr>
      <w:r w:rsidRPr="00C32595">
        <w:rPr>
          <w:rFonts w:ascii="Tahoma" w:hAnsi="Tahoma" w:cs="Tahoma"/>
          <w:sz w:val="14"/>
          <w:szCs w:val="14"/>
        </w:rPr>
        <w:t>Obrazec je potrebno izpolniti in predložiti za vse osebe članice upravnega, vodstvenega ali nadzornega organ</w:t>
      </w:r>
      <w:r w:rsidR="00C00A7A" w:rsidRPr="00C32595">
        <w:rPr>
          <w:rFonts w:ascii="Tahoma" w:hAnsi="Tahoma" w:cs="Tahoma"/>
          <w:sz w:val="14"/>
          <w:szCs w:val="14"/>
        </w:rPr>
        <w:t>a (člani nadzornega sveta) tega</w:t>
      </w:r>
      <w:r w:rsidR="00C00A7A" w:rsidRPr="00C32595">
        <w:rPr>
          <w:rFonts w:ascii="Tahoma" w:hAnsi="Tahoma" w:cs="Tahoma"/>
          <w:sz w:val="14"/>
          <w:szCs w:val="14"/>
          <w:lang w:val="sl-SI"/>
        </w:rPr>
        <w:t xml:space="preserve"> </w:t>
      </w:r>
      <w:r w:rsidRPr="00C32595">
        <w:rPr>
          <w:rFonts w:ascii="Tahoma" w:hAnsi="Tahoma" w:cs="Tahoma"/>
          <w:sz w:val="14"/>
          <w:szCs w:val="14"/>
        </w:rPr>
        <w:t>gospodarskega subjekta ali ki ima pooblastila za njegovo zastopanje a</w:t>
      </w:r>
      <w:r w:rsidR="00C00A7A" w:rsidRPr="00C32595">
        <w:rPr>
          <w:rFonts w:ascii="Tahoma" w:hAnsi="Tahoma" w:cs="Tahoma"/>
          <w:sz w:val="14"/>
          <w:szCs w:val="14"/>
        </w:rPr>
        <w:t>li odločanje ali nadzor v njem.</w:t>
      </w:r>
      <w:r w:rsidR="00C00A7A" w:rsidRPr="00C32595">
        <w:rPr>
          <w:rFonts w:ascii="Tahoma" w:hAnsi="Tahoma" w:cs="Tahoma"/>
          <w:sz w:val="14"/>
          <w:szCs w:val="14"/>
          <w:lang w:val="sl-SI"/>
        </w:rPr>
        <w:t xml:space="preserve"> </w:t>
      </w:r>
      <w:r w:rsidRPr="00C32595">
        <w:rPr>
          <w:rFonts w:ascii="Tahoma" w:hAnsi="Tahoma" w:cs="Tahoma"/>
          <w:sz w:val="14"/>
          <w:szCs w:val="14"/>
        </w:rPr>
        <w:t xml:space="preserve">Obrazec mora </w:t>
      </w:r>
      <w:r w:rsidRPr="00C32595">
        <w:rPr>
          <w:rFonts w:ascii="Tahoma" w:hAnsi="Tahoma" w:cs="Tahoma"/>
          <w:b/>
          <w:sz w:val="14"/>
          <w:szCs w:val="14"/>
        </w:rPr>
        <w:t xml:space="preserve">obvezno osebno podpisati oseba </w:t>
      </w:r>
      <w:r w:rsidRPr="00C32595">
        <w:rPr>
          <w:rFonts w:ascii="Tahoma" w:hAnsi="Tahoma" w:cs="Tahoma"/>
          <w:sz w:val="14"/>
          <w:szCs w:val="14"/>
        </w:rPr>
        <w:t xml:space="preserve">članica upravnega, vodstvenega ali nadzornega organa tega gospodarskega subjekta ali ki ima pooblastila za njegovo zastopanje ali odločanje ali nadzor v njem, </w:t>
      </w:r>
      <w:r w:rsidRPr="00C32595">
        <w:rPr>
          <w:rFonts w:ascii="Tahoma" w:hAnsi="Tahoma" w:cs="Tahoma"/>
          <w:b/>
          <w:sz w:val="14"/>
          <w:szCs w:val="14"/>
        </w:rPr>
        <w:t>na katero se izjava nanaša</w:t>
      </w:r>
      <w:r w:rsidRPr="00C32595">
        <w:rPr>
          <w:rFonts w:ascii="Tahoma" w:hAnsi="Tahoma" w:cs="Tahoma"/>
          <w:sz w:val="14"/>
          <w:szCs w:val="14"/>
        </w:rPr>
        <w:t>.</w:t>
      </w:r>
      <w:r w:rsidRPr="00C32595">
        <w:rPr>
          <w:rFonts w:ascii="Tahoma" w:hAnsi="Tahoma" w:cs="Tahoma"/>
          <w:b/>
          <w:sz w:val="14"/>
          <w:szCs w:val="14"/>
        </w:rPr>
        <w:br w:type="page"/>
      </w:r>
    </w:p>
    <w:p w14:paraId="68809BD8" w14:textId="77777777" w:rsidR="000049B7" w:rsidRPr="00C32595" w:rsidRDefault="000049B7" w:rsidP="000049B7">
      <w:pPr>
        <w:pStyle w:val="Golobesedilo"/>
        <w:jc w:val="right"/>
        <w:rPr>
          <w:rFonts w:ascii="Tahoma" w:hAnsi="Tahoma" w:cs="Tahoma"/>
          <w:b/>
          <w:sz w:val="18"/>
          <w:szCs w:val="18"/>
          <w:lang w:val="sl-SI"/>
        </w:rPr>
      </w:pPr>
      <w:r w:rsidRPr="00C32595">
        <w:rPr>
          <w:rFonts w:ascii="Tahoma" w:hAnsi="Tahoma" w:cs="Tahoma"/>
          <w:b/>
          <w:sz w:val="18"/>
          <w:szCs w:val="18"/>
          <w:lang w:val="sl-SI"/>
        </w:rPr>
        <w:lastRenderedPageBreak/>
        <w:t>PRILOGA 2</w:t>
      </w:r>
      <w:r w:rsidR="00095EE1" w:rsidRPr="00C32595">
        <w:rPr>
          <w:rFonts w:ascii="Tahoma" w:hAnsi="Tahoma" w:cs="Tahoma"/>
          <w:b/>
          <w:sz w:val="18"/>
          <w:szCs w:val="18"/>
          <w:lang w:val="sl-SI"/>
        </w:rPr>
        <w:t>/2</w:t>
      </w:r>
    </w:p>
    <w:p w14:paraId="28E78F7A" w14:textId="77777777" w:rsidR="000049B7" w:rsidRPr="00C32595" w:rsidRDefault="000049B7" w:rsidP="005C6CF0">
      <w:pPr>
        <w:ind w:firstLine="0"/>
        <w:rPr>
          <w:rFonts w:ascii="Tahoma" w:eastAsia="Calibri" w:hAnsi="Tahoma" w:cs="Tahoma"/>
          <w:b/>
          <w:sz w:val="18"/>
          <w:szCs w:val="18"/>
        </w:rPr>
      </w:pPr>
    </w:p>
    <w:p w14:paraId="56780546" w14:textId="77777777" w:rsidR="000049B7" w:rsidRPr="00C32595" w:rsidRDefault="000049B7" w:rsidP="000049B7">
      <w:pPr>
        <w:rPr>
          <w:rFonts w:ascii="Tahoma" w:eastAsia="Calibri" w:hAnsi="Tahoma" w:cs="Tahoma"/>
          <w:b/>
          <w:sz w:val="18"/>
          <w:szCs w:val="18"/>
        </w:rPr>
      </w:pPr>
    </w:p>
    <w:p w14:paraId="556F32FC" w14:textId="77777777" w:rsidR="005C6CF0" w:rsidRPr="00C32595" w:rsidRDefault="005C6CF0" w:rsidP="00C00A7A">
      <w:pPr>
        <w:pStyle w:val="Odstavekseznama"/>
        <w:ind w:firstLine="0"/>
        <w:jc w:val="center"/>
        <w:rPr>
          <w:rFonts w:ascii="Tahoma" w:hAnsi="Tahoma" w:cs="Tahoma"/>
          <w:sz w:val="18"/>
          <w:szCs w:val="18"/>
        </w:rPr>
      </w:pPr>
      <w:r w:rsidRPr="00C32595">
        <w:rPr>
          <w:rFonts w:ascii="Tahoma" w:hAnsi="Tahoma" w:cs="Tahoma"/>
          <w:b/>
          <w:sz w:val="18"/>
          <w:szCs w:val="18"/>
        </w:rPr>
        <w:t>POOBLASTILO GOSPODARSKEGA SUBJEKTA ZA PRIDOBITEV POTRDILA IZ KAZENSKE EVIDENCE PRAVNIH OSEB</w:t>
      </w:r>
    </w:p>
    <w:p w14:paraId="2603BE3F" w14:textId="77777777" w:rsidR="005C6CF0" w:rsidRPr="00C32595" w:rsidRDefault="005C6CF0" w:rsidP="005C6CF0">
      <w:pPr>
        <w:rPr>
          <w:rFonts w:ascii="Tahoma" w:hAnsi="Tahoma" w:cs="Tahoma"/>
          <w:sz w:val="18"/>
          <w:szCs w:val="18"/>
        </w:rPr>
      </w:pPr>
    </w:p>
    <w:p w14:paraId="78A64269" w14:textId="77777777" w:rsidR="005C6CF0" w:rsidRPr="00C32595" w:rsidRDefault="005C6CF0" w:rsidP="005C6CF0">
      <w:pPr>
        <w:pStyle w:val="Golobesedilo"/>
        <w:jc w:val="both"/>
        <w:rPr>
          <w:rFonts w:ascii="Tahoma" w:hAnsi="Tahoma" w:cs="Tahoma"/>
          <w:sz w:val="18"/>
          <w:szCs w:val="18"/>
        </w:rPr>
      </w:pPr>
    </w:p>
    <w:p w14:paraId="1D4EB9F2" w14:textId="5B6DE9DA" w:rsidR="005C6CF0" w:rsidRPr="00C32595" w:rsidRDefault="005C6CF0" w:rsidP="005C6CF0">
      <w:pPr>
        <w:ind w:firstLine="0"/>
        <w:jc w:val="both"/>
        <w:rPr>
          <w:rFonts w:ascii="Tahoma" w:hAnsi="Tahoma" w:cs="Tahoma"/>
          <w:b/>
          <w:sz w:val="18"/>
          <w:szCs w:val="18"/>
          <w:lang w:eastAsia="sl-SI" w:bidi="ar-SA"/>
        </w:rPr>
      </w:pPr>
      <w:r w:rsidRPr="00C32595">
        <w:rPr>
          <w:rFonts w:ascii="Tahoma" w:hAnsi="Tahoma" w:cs="Tahoma"/>
          <w:sz w:val="18"/>
          <w:szCs w:val="18"/>
        </w:rPr>
        <w:t xml:space="preserve">Izjavljamo, da naročniku Občini Radlje ob Dravi, za potrebe preverjanja izpolnjevanja pogojev v postopku oddaje javnega naročila </w:t>
      </w:r>
      <w:r w:rsidR="00FC1B2A" w:rsidRPr="00C32595">
        <w:rPr>
          <w:rFonts w:ascii="Tahoma" w:hAnsi="Tahoma" w:cs="Tahoma"/>
          <w:b/>
          <w:sz w:val="18"/>
          <w:szCs w:val="18"/>
          <w:lang w:eastAsia="sl-SI" w:bidi="ar-SA"/>
        </w:rPr>
        <w:t>»</w:t>
      </w:r>
      <w:r w:rsidR="00B56C7F">
        <w:rPr>
          <w:rFonts w:ascii="Tahoma" w:hAnsi="Tahoma" w:cs="Tahoma"/>
          <w:b/>
          <w:sz w:val="18"/>
          <w:szCs w:val="18"/>
        </w:rPr>
        <w:t>LC KAVC - LOVSKA KOČA</w:t>
      </w:r>
      <w:r w:rsidR="00AC7200">
        <w:rPr>
          <w:rFonts w:ascii="Tahoma" w:hAnsi="Tahoma" w:cs="Tahoma"/>
          <w:b/>
          <w:sz w:val="18"/>
          <w:szCs w:val="18"/>
        </w:rPr>
        <w:t xml:space="preserve">« </w:t>
      </w:r>
      <w:r w:rsidRPr="00C32595">
        <w:rPr>
          <w:rFonts w:ascii="Tahoma" w:hAnsi="Tahoma" w:cs="Tahoma"/>
          <w:sz w:val="18"/>
          <w:szCs w:val="18"/>
        </w:rPr>
        <w:t>dajemo pooblastilo skladno s 77. členom ZJN-3, da pridobi potrdilo iz kazenske evidence pravnih oseb pri Ministrstvu za pravosodje, da podjetju ni izrečena pravnomočna sodba, ki ima elemente kaznivih dejanj, ki so opredeljena v 1. odstavku 75. členu ZJN-3 .</w:t>
      </w:r>
    </w:p>
    <w:p w14:paraId="70403FDE" w14:textId="77777777" w:rsidR="005C6CF0" w:rsidRPr="00C32595" w:rsidRDefault="005C6CF0" w:rsidP="005C6CF0">
      <w:pPr>
        <w:rPr>
          <w:rFonts w:ascii="Tahoma" w:hAnsi="Tahoma" w:cs="Tahoma"/>
          <w:sz w:val="18"/>
          <w:szCs w:val="18"/>
        </w:rPr>
      </w:pPr>
    </w:p>
    <w:p w14:paraId="6BDF285F" w14:textId="77777777" w:rsidR="005C6CF0" w:rsidRPr="00C32595" w:rsidRDefault="005C6CF0" w:rsidP="005C6CF0">
      <w:pPr>
        <w:rPr>
          <w:rFonts w:ascii="Tahoma" w:hAnsi="Tahoma" w:cs="Tahoma"/>
          <w:sz w:val="18"/>
          <w:szCs w:val="18"/>
        </w:rPr>
      </w:pPr>
    </w:p>
    <w:p w14:paraId="6B1CC71C" w14:textId="77777777" w:rsidR="005C6CF0" w:rsidRPr="00C32595" w:rsidRDefault="005C6CF0" w:rsidP="005C6CF0">
      <w:pPr>
        <w:rPr>
          <w:rFonts w:ascii="Tahoma" w:hAnsi="Tahoma" w:cs="Tahoma"/>
          <w:sz w:val="18"/>
          <w:szCs w:val="18"/>
        </w:rPr>
      </w:pPr>
      <w:r w:rsidRPr="00C32595">
        <w:rPr>
          <w:rFonts w:ascii="Tahoma" w:hAnsi="Tahoma" w:cs="Tahoma"/>
          <w:sz w:val="18"/>
          <w:szCs w:val="18"/>
        </w:rPr>
        <w:t>Poln</w:t>
      </w:r>
      <w:r w:rsidR="00915564" w:rsidRPr="00C32595">
        <w:rPr>
          <w:rFonts w:ascii="Tahoma" w:hAnsi="Tahoma" w:cs="Tahoma"/>
          <w:sz w:val="18"/>
          <w:szCs w:val="18"/>
        </w:rPr>
        <w:t>o</w:t>
      </w:r>
      <w:r w:rsidRPr="00C32595">
        <w:rPr>
          <w:rFonts w:ascii="Tahoma" w:hAnsi="Tahoma" w:cs="Tahoma"/>
          <w:sz w:val="18"/>
          <w:szCs w:val="18"/>
        </w:rPr>
        <w:t xml:space="preserve"> ime pravne osebe:</w:t>
      </w:r>
      <w:r w:rsidRPr="00C32595">
        <w:rPr>
          <w:rFonts w:ascii="Tahoma" w:hAnsi="Tahoma" w:cs="Tahoma"/>
          <w:sz w:val="18"/>
          <w:szCs w:val="18"/>
        </w:rPr>
        <w:tab/>
        <w:t>___________________________</w:t>
      </w:r>
    </w:p>
    <w:p w14:paraId="4A0F6E17" w14:textId="77777777" w:rsidR="005C6CF0" w:rsidRPr="00C32595" w:rsidRDefault="005C6CF0" w:rsidP="005C6CF0">
      <w:pPr>
        <w:rPr>
          <w:rFonts w:ascii="Tahoma" w:hAnsi="Tahoma" w:cs="Tahoma"/>
          <w:sz w:val="18"/>
          <w:szCs w:val="18"/>
        </w:rPr>
      </w:pPr>
    </w:p>
    <w:p w14:paraId="4CFF3801" w14:textId="77777777" w:rsidR="005C6CF0" w:rsidRPr="00C32595" w:rsidRDefault="005C6CF0" w:rsidP="005C6CF0">
      <w:pPr>
        <w:rPr>
          <w:rFonts w:ascii="Tahoma" w:hAnsi="Tahoma" w:cs="Tahoma"/>
          <w:sz w:val="18"/>
          <w:szCs w:val="18"/>
        </w:rPr>
      </w:pPr>
      <w:r w:rsidRPr="00C32595">
        <w:rPr>
          <w:rFonts w:ascii="Tahoma" w:hAnsi="Tahoma" w:cs="Tahoma"/>
          <w:sz w:val="18"/>
          <w:szCs w:val="18"/>
        </w:rPr>
        <w:t>Sedež pravne osebe:</w:t>
      </w:r>
      <w:r w:rsidRPr="00C32595">
        <w:rPr>
          <w:rFonts w:ascii="Tahoma" w:hAnsi="Tahoma" w:cs="Tahoma"/>
          <w:sz w:val="18"/>
          <w:szCs w:val="18"/>
        </w:rPr>
        <w:tab/>
      </w:r>
      <w:r w:rsidRPr="00C32595">
        <w:rPr>
          <w:rFonts w:ascii="Tahoma" w:hAnsi="Tahoma" w:cs="Tahoma"/>
          <w:sz w:val="18"/>
          <w:szCs w:val="18"/>
        </w:rPr>
        <w:tab/>
        <w:t>___________________________</w:t>
      </w:r>
    </w:p>
    <w:p w14:paraId="76145B6C" w14:textId="77777777" w:rsidR="005C6CF0" w:rsidRPr="00C32595" w:rsidRDefault="005C6CF0" w:rsidP="005C6CF0">
      <w:pPr>
        <w:rPr>
          <w:rFonts w:ascii="Tahoma" w:hAnsi="Tahoma" w:cs="Tahoma"/>
          <w:sz w:val="18"/>
          <w:szCs w:val="18"/>
        </w:rPr>
      </w:pPr>
    </w:p>
    <w:p w14:paraId="06042F01" w14:textId="77777777" w:rsidR="005C6CF0" w:rsidRPr="00C32595" w:rsidRDefault="005C6CF0" w:rsidP="005C6CF0">
      <w:pPr>
        <w:rPr>
          <w:rFonts w:ascii="Tahoma" w:hAnsi="Tahoma" w:cs="Tahoma"/>
          <w:sz w:val="18"/>
          <w:szCs w:val="18"/>
        </w:rPr>
      </w:pPr>
      <w:r w:rsidRPr="00C32595">
        <w:rPr>
          <w:rFonts w:ascii="Tahoma" w:hAnsi="Tahoma" w:cs="Tahoma"/>
          <w:sz w:val="18"/>
          <w:szCs w:val="18"/>
        </w:rPr>
        <w:t>Občina sedeža pravne osebe:</w:t>
      </w:r>
      <w:r w:rsidRPr="00C32595">
        <w:rPr>
          <w:rFonts w:ascii="Tahoma" w:hAnsi="Tahoma" w:cs="Tahoma"/>
          <w:sz w:val="18"/>
          <w:szCs w:val="18"/>
        </w:rPr>
        <w:tab/>
        <w:t>___________________________</w:t>
      </w:r>
    </w:p>
    <w:p w14:paraId="698BFB13" w14:textId="77777777" w:rsidR="005C6CF0" w:rsidRPr="00C32595" w:rsidRDefault="005C6CF0" w:rsidP="005C6CF0">
      <w:pPr>
        <w:rPr>
          <w:rFonts w:ascii="Tahoma" w:hAnsi="Tahoma" w:cs="Tahoma"/>
          <w:sz w:val="18"/>
          <w:szCs w:val="18"/>
        </w:rPr>
      </w:pPr>
    </w:p>
    <w:p w14:paraId="3A2BED35" w14:textId="77777777" w:rsidR="005C6CF0" w:rsidRPr="00C32595" w:rsidRDefault="005C6CF0" w:rsidP="005C6CF0">
      <w:pPr>
        <w:rPr>
          <w:rFonts w:ascii="Tahoma" w:hAnsi="Tahoma" w:cs="Tahoma"/>
          <w:sz w:val="18"/>
          <w:szCs w:val="18"/>
        </w:rPr>
      </w:pPr>
      <w:r w:rsidRPr="00C32595">
        <w:rPr>
          <w:rFonts w:ascii="Tahoma" w:hAnsi="Tahoma" w:cs="Tahoma"/>
          <w:sz w:val="18"/>
          <w:szCs w:val="18"/>
        </w:rPr>
        <w:t>Matična številka pravne osebe:</w:t>
      </w:r>
      <w:r w:rsidRPr="00C32595">
        <w:rPr>
          <w:rFonts w:ascii="Tahoma" w:hAnsi="Tahoma" w:cs="Tahoma"/>
          <w:sz w:val="18"/>
          <w:szCs w:val="18"/>
        </w:rPr>
        <w:tab/>
        <w:t>___________________________</w:t>
      </w:r>
    </w:p>
    <w:p w14:paraId="4237D3E9" w14:textId="77777777" w:rsidR="005C6CF0" w:rsidRPr="00C32595" w:rsidRDefault="005C6CF0" w:rsidP="005C6CF0">
      <w:pPr>
        <w:rPr>
          <w:rFonts w:ascii="Tahoma" w:hAnsi="Tahoma" w:cs="Tahoma"/>
          <w:sz w:val="18"/>
          <w:szCs w:val="18"/>
        </w:rPr>
      </w:pPr>
    </w:p>
    <w:p w14:paraId="72C95A52" w14:textId="77777777" w:rsidR="005C6CF0" w:rsidRPr="00C32595" w:rsidRDefault="005C6CF0" w:rsidP="005C6CF0">
      <w:pPr>
        <w:rPr>
          <w:rFonts w:ascii="Tahoma" w:hAnsi="Tahoma" w:cs="Tahoma"/>
          <w:sz w:val="18"/>
          <w:szCs w:val="18"/>
        </w:rPr>
      </w:pPr>
    </w:p>
    <w:p w14:paraId="319B0356" w14:textId="77777777" w:rsidR="005C6CF0" w:rsidRPr="00C32595" w:rsidRDefault="005C6CF0" w:rsidP="00FC1B2A">
      <w:pPr>
        <w:jc w:val="both"/>
        <w:rPr>
          <w:rFonts w:ascii="Tahoma" w:eastAsia="Calibri" w:hAnsi="Tahoma" w:cs="Tahoma"/>
          <w:i/>
          <w:sz w:val="18"/>
          <w:szCs w:val="18"/>
        </w:rPr>
      </w:pPr>
    </w:p>
    <w:p w14:paraId="22DBC459" w14:textId="027E033F" w:rsidR="005C6CF0" w:rsidRPr="00C32595" w:rsidRDefault="005C6CF0" w:rsidP="00FC1B2A">
      <w:pPr>
        <w:ind w:firstLine="0"/>
        <w:jc w:val="both"/>
        <w:rPr>
          <w:rFonts w:ascii="Tahoma" w:hAnsi="Tahoma" w:cs="Tahoma"/>
          <w:b/>
          <w:sz w:val="18"/>
          <w:szCs w:val="18"/>
          <w:lang w:eastAsia="sl-SI" w:bidi="ar-SA"/>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4085675" w14:textId="77777777" w:rsidR="005C6CF0" w:rsidRPr="00C32595" w:rsidRDefault="005C6CF0" w:rsidP="005C6CF0">
      <w:pPr>
        <w:rPr>
          <w:rFonts w:ascii="Tahoma" w:hAnsi="Tahoma" w:cs="Tahoma"/>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6282E84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7FDEBC"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4B90AD8F"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F29EF"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D86747" w14:textId="77777777" w:rsidR="005E51A8" w:rsidRPr="00C32595" w:rsidRDefault="005E51A8" w:rsidP="005E51A8">
            <w:pPr>
              <w:rPr>
                <w:rFonts w:ascii="Tahoma" w:hAnsi="Tahoma" w:cs="Tahoma"/>
                <w:sz w:val="18"/>
                <w:szCs w:val="18"/>
              </w:rPr>
            </w:pPr>
            <w:r w:rsidRPr="00C32595">
              <w:rPr>
                <w:rFonts w:ascii="Tahoma" w:hAnsi="Tahoma" w:cs="Tahoma"/>
                <w:sz w:val="18"/>
                <w:szCs w:val="18"/>
              </w:rPr>
              <w:t>GOSPODARSKI SUBJEKT</w:t>
            </w:r>
          </w:p>
          <w:p w14:paraId="19FEE424" w14:textId="77777777" w:rsidR="005E51A8" w:rsidRPr="00C32595" w:rsidRDefault="005E51A8" w:rsidP="005E51A8">
            <w:pPr>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69549C9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15FCA1"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898A9A"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96EED0" w14:textId="77777777" w:rsidR="005E51A8" w:rsidRPr="00C32595" w:rsidRDefault="005E51A8" w:rsidP="005E51A8">
            <w:pPr>
              <w:rPr>
                <w:rFonts w:ascii="Tahoma" w:hAnsi="Tahoma" w:cs="Tahoma"/>
                <w:sz w:val="18"/>
                <w:szCs w:val="18"/>
              </w:rPr>
            </w:pPr>
          </w:p>
        </w:tc>
      </w:tr>
    </w:tbl>
    <w:p w14:paraId="610F3446" w14:textId="77777777" w:rsidR="005C6CF0" w:rsidRPr="00C32595" w:rsidRDefault="005C6CF0" w:rsidP="005C6CF0">
      <w:pPr>
        <w:rPr>
          <w:rFonts w:ascii="Tahoma" w:hAnsi="Tahoma" w:cs="Tahoma"/>
          <w:sz w:val="18"/>
          <w:szCs w:val="18"/>
        </w:rPr>
      </w:pPr>
    </w:p>
    <w:p w14:paraId="1F555C17" w14:textId="77777777" w:rsidR="005C6CF0" w:rsidRPr="00C32595" w:rsidRDefault="005C6CF0" w:rsidP="005C6CF0">
      <w:pPr>
        <w:rPr>
          <w:rFonts w:ascii="Tahoma" w:hAnsi="Tahoma" w:cs="Tahoma"/>
          <w:b/>
          <w:sz w:val="18"/>
          <w:szCs w:val="18"/>
        </w:rPr>
      </w:pPr>
    </w:p>
    <w:p w14:paraId="28BA9F18" w14:textId="77777777" w:rsidR="005C6CF0" w:rsidRPr="00C32595" w:rsidRDefault="005C6CF0" w:rsidP="005C6CF0">
      <w:pPr>
        <w:rPr>
          <w:rFonts w:ascii="Tahoma" w:hAnsi="Tahoma" w:cs="Tahoma"/>
          <w:b/>
          <w:sz w:val="18"/>
          <w:szCs w:val="18"/>
        </w:rPr>
      </w:pPr>
    </w:p>
    <w:p w14:paraId="1A76332A" w14:textId="77777777" w:rsidR="005C6CF0" w:rsidRPr="00C32595" w:rsidRDefault="005C6CF0" w:rsidP="005C6CF0">
      <w:pPr>
        <w:rPr>
          <w:rFonts w:ascii="Tahoma" w:hAnsi="Tahoma" w:cs="Tahoma"/>
          <w:b/>
          <w:sz w:val="18"/>
          <w:szCs w:val="18"/>
        </w:rPr>
      </w:pPr>
    </w:p>
    <w:p w14:paraId="439584C2" w14:textId="77777777" w:rsidR="005C6CF0" w:rsidRPr="00C32595" w:rsidRDefault="005C6CF0" w:rsidP="005C6CF0">
      <w:pPr>
        <w:rPr>
          <w:rFonts w:ascii="Tahoma" w:hAnsi="Tahoma" w:cs="Tahoma"/>
          <w:b/>
          <w:sz w:val="18"/>
          <w:szCs w:val="18"/>
        </w:rPr>
      </w:pPr>
    </w:p>
    <w:p w14:paraId="5A12F0A6" w14:textId="77777777" w:rsidR="005C6CF0" w:rsidRPr="00C32595" w:rsidRDefault="005C6CF0" w:rsidP="005C6CF0">
      <w:pPr>
        <w:rPr>
          <w:rFonts w:ascii="Tahoma" w:hAnsi="Tahoma" w:cs="Tahoma"/>
          <w:b/>
          <w:sz w:val="18"/>
          <w:szCs w:val="18"/>
        </w:rPr>
      </w:pPr>
    </w:p>
    <w:p w14:paraId="23A6F8E8" w14:textId="77777777" w:rsidR="005C6CF0" w:rsidRPr="00C32595" w:rsidRDefault="005C6CF0" w:rsidP="005C6CF0">
      <w:pPr>
        <w:rPr>
          <w:rFonts w:ascii="Tahoma" w:hAnsi="Tahoma" w:cs="Tahoma"/>
          <w:b/>
          <w:sz w:val="18"/>
          <w:szCs w:val="18"/>
        </w:rPr>
      </w:pPr>
    </w:p>
    <w:p w14:paraId="57A7A5A3" w14:textId="77777777" w:rsidR="005C6CF0" w:rsidRPr="00C32595" w:rsidRDefault="005C6CF0" w:rsidP="005C6CF0">
      <w:pPr>
        <w:rPr>
          <w:rFonts w:ascii="Tahoma" w:hAnsi="Tahoma" w:cs="Tahoma"/>
          <w:b/>
          <w:sz w:val="18"/>
          <w:szCs w:val="18"/>
        </w:rPr>
      </w:pPr>
    </w:p>
    <w:p w14:paraId="558A3162" w14:textId="77777777" w:rsidR="005C6CF0" w:rsidRPr="00C32595" w:rsidRDefault="005C6CF0" w:rsidP="005C6CF0">
      <w:pPr>
        <w:rPr>
          <w:rFonts w:ascii="Tahoma" w:hAnsi="Tahoma" w:cs="Tahoma"/>
          <w:b/>
          <w:sz w:val="18"/>
          <w:szCs w:val="18"/>
        </w:rPr>
      </w:pPr>
    </w:p>
    <w:p w14:paraId="31956E45" w14:textId="77777777" w:rsidR="005C6CF0" w:rsidRPr="00C32595" w:rsidRDefault="005C6CF0" w:rsidP="005C6CF0">
      <w:pPr>
        <w:rPr>
          <w:rFonts w:ascii="Tahoma" w:hAnsi="Tahoma" w:cs="Tahoma"/>
          <w:b/>
          <w:sz w:val="18"/>
          <w:szCs w:val="18"/>
        </w:rPr>
      </w:pPr>
    </w:p>
    <w:p w14:paraId="4CB41599" w14:textId="77777777" w:rsidR="005C6CF0" w:rsidRPr="00C32595" w:rsidRDefault="005C6CF0" w:rsidP="005C6CF0">
      <w:pPr>
        <w:rPr>
          <w:rFonts w:ascii="Tahoma" w:hAnsi="Tahoma" w:cs="Tahoma"/>
          <w:b/>
          <w:sz w:val="18"/>
          <w:szCs w:val="18"/>
        </w:rPr>
      </w:pPr>
    </w:p>
    <w:p w14:paraId="50ED13DE" w14:textId="6EA1D66A" w:rsidR="005C6CF0" w:rsidRPr="00C32595" w:rsidRDefault="005C6CF0" w:rsidP="00316B97">
      <w:pPr>
        <w:ind w:firstLine="0"/>
        <w:rPr>
          <w:rFonts w:ascii="Tahoma" w:hAnsi="Tahoma" w:cs="Tahoma"/>
          <w:b/>
          <w:sz w:val="18"/>
          <w:szCs w:val="18"/>
        </w:rPr>
      </w:pPr>
    </w:p>
    <w:p w14:paraId="321FFA66" w14:textId="77777777" w:rsidR="005C6CF0" w:rsidRPr="00C32595" w:rsidRDefault="005C6CF0" w:rsidP="005C6CF0">
      <w:pPr>
        <w:rPr>
          <w:rFonts w:ascii="Tahoma" w:hAnsi="Tahoma" w:cs="Tahoma"/>
          <w:b/>
          <w:sz w:val="18"/>
          <w:szCs w:val="18"/>
        </w:rPr>
      </w:pPr>
    </w:p>
    <w:p w14:paraId="0FD5F13A" w14:textId="77777777" w:rsidR="005C6CF0" w:rsidRPr="00C32595" w:rsidRDefault="005C6CF0" w:rsidP="005C6CF0">
      <w:pPr>
        <w:rPr>
          <w:rFonts w:ascii="Tahoma" w:hAnsi="Tahoma" w:cs="Tahoma"/>
          <w:b/>
          <w:sz w:val="18"/>
          <w:szCs w:val="18"/>
        </w:rPr>
      </w:pPr>
    </w:p>
    <w:p w14:paraId="1D93ED34" w14:textId="77777777" w:rsidR="005C6CF0" w:rsidRPr="00C32595" w:rsidRDefault="005C6CF0" w:rsidP="005C6CF0">
      <w:pPr>
        <w:ind w:firstLine="0"/>
        <w:rPr>
          <w:rFonts w:ascii="Tahoma" w:hAnsi="Tahoma" w:cs="Tahoma"/>
          <w:b/>
          <w:sz w:val="14"/>
          <w:szCs w:val="14"/>
        </w:rPr>
      </w:pPr>
      <w:r w:rsidRPr="00C32595">
        <w:rPr>
          <w:rFonts w:ascii="Tahoma" w:hAnsi="Tahoma" w:cs="Tahoma"/>
          <w:b/>
          <w:sz w:val="14"/>
          <w:szCs w:val="14"/>
        </w:rPr>
        <w:t>Opomba:</w:t>
      </w:r>
    </w:p>
    <w:p w14:paraId="4EFFA108" w14:textId="0A584E6F" w:rsidR="005C6CF0" w:rsidRPr="00C32595" w:rsidRDefault="005C6CF0" w:rsidP="005C6CF0">
      <w:pPr>
        <w:pStyle w:val="Golobesedilo"/>
        <w:ind w:firstLine="0"/>
        <w:rPr>
          <w:rFonts w:ascii="Tahoma" w:hAnsi="Tahoma" w:cs="Tahoma"/>
          <w:sz w:val="14"/>
          <w:szCs w:val="14"/>
        </w:rPr>
      </w:pPr>
      <w:r w:rsidRPr="00C32595">
        <w:rPr>
          <w:rFonts w:ascii="Tahoma" w:hAnsi="Tahoma" w:cs="Tahoma"/>
          <w:sz w:val="14"/>
          <w:szCs w:val="14"/>
        </w:rPr>
        <w:t xml:space="preserve">Te izjave ne izpolnjujejo samostojni podjetniki posamezniki, ker se v skladu z 6. odstavkom 3. člena Zakona o gospodarskih družbah (Ur. l. RS, št. </w:t>
      </w:r>
      <w:r w:rsidR="00805D6E" w:rsidRPr="00C32595">
        <w:rPr>
          <w:rFonts w:ascii="Tahoma" w:hAnsi="Tahoma" w:cs="Tahoma"/>
          <w:sz w:val="14"/>
          <w:szCs w:val="14"/>
        </w:rPr>
        <w:t xml:space="preserve">65/09 – uradno prečiščeno besedilo, 33/11, 91/11, 32/12, 57/12, 44/13 – </w:t>
      </w:r>
      <w:proofErr w:type="spellStart"/>
      <w:r w:rsidR="00805D6E" w:rsidRPr="00C32595">
        <w:rPr>
          <w:rFonts w:ascii="Tahoma" w:hAnsi="Tahoma" w:cs="Tahoma"/>
          <w:sz w:val="14"/>
          <w:szCs w:val="14"/>
        </w:rPr>
        <w:t>odl</w:t>
      </w:r>
      <w:proofErr w:type="spellEnd"/>
      <w:r w:rsidR="00805D6E" w:rsidRPr="00C32595">
        <w:rPr>
          <w:rFonts w:ascii="Tahoma" w:hAnsi="Tahoma" w:cs="Tahoma"/>
          <w:sz w:val="14"/>
          <w:szCs w:val="14"/>
        </w:rPr>
        <w:t xml:space="preserve">. US, 82/13, 55/15, 15/17, 22/19 – </w:t>
      </w:r>
      <w:proofErr w:type="spellStart"/>
      <w:r w:rsidR="00805D6E" w:rsidRPr="00C32595">
        <w:rPr>
          <w:rFonts w:ascii="Tahoma" w:hAnsi="Tahoma" w:cs="Tahoma"/>
          <w:sz w:val="14"/>
          <w:szCs w:val="14"/>
        </w:rPr>
        <w:t>ZPosS</w:t>
      </w:r>
      <w:proofErr w:type="spellEnd"/>
      <w:r w:rsidR="00805D6E" w:rsidRPr="00C32595">
        <w:rPr>
          <w:rFonts w:ascii="Tahoma" w:hAnsi="Tahoma" w:cs="Tahoma"/>
          <w:sz w:val="14"/>
          <w:szCs w:val="14"/>
        </w:rPr>
        <w:t xml:space="preserve">, 158/20 – </w:t>
      </w:r>
      <w:proofErr w:type="spellStart"/>
      <w:r w:rsidR="00805D6E" w:rsidRPr="00C32595">
        <w:rPr>
          <w:rFonts w:ascii="Tahoma" w:hAnsi="Tahoma" w:cs="Tahoma"/>
          <w:sz w:val="14"/>
          <w:szCs w:val="14"/>
        </w:rPr>
        <w:t>ZIntPK</w:t>
      </w:r>
      <w:proofErr w:type="spellEnd"/>
      <w:r w:rsidR="00805D6E" w:rsidRPr="00C32595">
        <w:rPr>
          <w:rFonts w:ascii="Tahoma" w:hAnsi="Tahoma" w:cs="Tahoma"/>
          <w:sz w:val="14"/>
          <w:szCs w:val="14"/>
        </w:rPr>
        <w:t>-C, 18/21, 18/23 – ZDU-1O in 75/23</w:t>
      </w:r>
      <w:r w:rsidRPr="00C32595">
        <w:rPr>
          <w:rFonts w:ascii="Tahoma" w:hAnsi="Tahoma" w:cs="Tahoma"/>
          <w:sz w:val="14"/>
          <w:szCs w:val="14"/>
        </w:rPr>
        <w:t xml:space="preserve">), ne štejejo za pravne osebe. Samostojni podjetniki posamezniki izpolnijo </w:t>
      </w:r>
      <w:r w:rsidR="00915564" w:rsidRPr="00C32595">
        <w:rPr>
          <w:rFonts w:ascii="Tahoma" w:hAnsi="Tahoma" w:cs="Tahoma"/>
          <w:sz w:val="14"/>
          <w:szCs w:val="14"/>
          <w:lang w:val="sl-SI"/>
        </w:rPr>
        <w:t xml:space="preserve">Prilogo </w:t>
      </w:r>
      <w:r w:rsidR="003E6678" w:rsidRPr="00C32595">
        <w:rPr>
          <w:rFonts w:ascii="Tahoma" w:hAnsi="Tahoma" w:cs="Tahoma"/>
          <w:sz w:val="14"/>
          <w:szCs w:val="14"/>
          <w:lang w:val="sl-SI"/>
        </w:rPr>
        <w:t>2</w:t>
      </w:r>
      <w:r w:rsidRPr="00C32595">
        <w:rPr>
          <w:rFonts w:ascii="Tahoma" w:hAnsi="Tahoma" w:cs="Tahoma"/>
          <w:sz w:val="14"/>
          <w:szCs w:val="14"/>
        </w:rPr>
        <w:t>/</w:t>
      </w:r>
      <w:r w:rsidR="003E6678" w:rsidRPr="00C32595">
        <w:rPr>
          <w:rFonts w:ascii="Tahoma" w:hAnsi="Tahoma" w:cs="Tahoma"/>
          <w:sz w:val="14"/>
          <w:szCs w:val="14"/>
          <w:lang w:val="sl-SI"/>
        </w:rPr>
        <w:t>1</w:t>
      </w:r>
      <w:r w:rsidRPr="00C32595">
        <w:rPr>
          <w:rFonts w:ascii="Tahoma" w:hAnsi="Tahoma" w:cs="Tahoma"/>
          <w:sz w:val="14"/>
          <w:szCs w:val="14"/>
        </w:rPr>
        <w:t>.</w:t>
      </w:r>
    </w:p>
    <w:p w14:paraId="3FD19223" w14:textId="77777777" w:rsidR="005C6CF0" w:rsidRPr="00C32595" w:rsidRDefault="005C6CF0" w:rsidP="005C6CF0">
      <w:pPr>
        <w:rPr>
          <w:rFonts w:ascii="Tahoma" w:hAnsi="Tahoma" w:cs="Tahoma"/>
          <w:b/>
          <w:sz w:val="14"/>
          <w:szCs w:val="14"/>
        </w:rPr>
      </w:pPr>
    </w:p>
    <w:p w14:paraId="65E02792"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Izjava se po potrebi kopira glede na število zakonitih zastopnikov.</w:t>
      </w:r>
    </w:p>
    <w:p w14:paraId="635B0A97" w14:textId="77777777" w:rsidR="005C6CF0" w:rsidRPr="00C32595" w:rsidRDefault="005C6CF0" w:rsidP="005C6CF0">
      <w:pPr>
        <w:rPr>
          <w:rFonts w:ascii="Tahoma" w:hAnsi="Tahoma" w:cs="Tahoma"/>
          <w:b/>
          <w:bCs/>
          <w:sz w:val="14"/>
          <w:szCs w:val="14"/>
        </w:rPr>
      </w:pPr>
    </w:p>
    <w:p w14:paraId="36B23B0B"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 xml:space="preserve">V primeru izvedbe del s strani podizvajalca, ponudnik predloži </w:t>
      </w:r>
      <w:r w:rsidR="00915564" w:rsidRPr="00C32595">
        <w:rPr>
          <w:rFonts w:ascii="Tahoma" w:hAnsi="Tahoma" w:cs="Tahoma"/>
          <w:sz w:val="14"/>
          <w:szCs w:val="14"/>
        </w:rPr>
        <w:t xml:space="preserve">Prilogo </w:t>
      </w:r>
      <w:r w:rsidR="003E6678" w:rsidRPr="00C32595">
        <w:rPr>
          <w:rFonts w:ascii="Tahoma" w:hAnsi="Tahoma" w:cs="Tahoma"/>
          <w:sz w:val="14"/>
          <w:szCs w:val="14"/>
        </w:rPr>
        <w:t>2</w:t>
      </w:r>
      <w:r w:rsidRPr="00C32595">
        <w:rPr>
          <w:rFonts w:ascii="Tahoma" w:hAnsi="Tahoma" w:cs="Tahoma"/>
          <w:sz w:val="14"/>
          <w:szCs w:val="14"/>
        </w:rPr>
        <w:t>/</w:t>
      </w:r>
      <w:r w:rsidR="00A212DA" w:rsidRPr="00C32595">
        <w:rPr>
          <w:rFonts w:ascii="Tahoma" w:hAnsi="Tahoma" w:cs="Tahoma"/>
          <w:sz w:val="14"/>
          <w:szCs w:val="14"/>
        </w:rPr>
        <w:t>2</w:t>
      </w:r>
      <w:r w:rsidR="003E6678" w:rsidRPr="00C32595">
        <w:rPr>
          <w:rFonts w:ascii="Tahoma" w:hAnsi="Tahoma" w:cs="Tahoma"/>
          <w:sz w:val="14"/>
          <w:szCs w:val="14"/>
        </w:rPr>
        <w:t xml:space="preserve"> </w:t>
      </w:r>
      <w:r w:rsidRPr="00C32595">
        <w:rPr>
          <w:rFonts w:ascii="Tahoma" w:hAnsi="Tahoma" w:cs="Tahoma"/>
          <w:sz w:val="14"/>
          <w:szCs w:val="14"/>
        </w:rPr>
        <w:t>za vsakega podizvajalca posebej oziroma vsakega so-ponudnika. Obrazec se vstavi za obrazcem ponudnika.</w:t>
      </w:r>
    </w:p>
    <w:p w14:paraId="6E8FD5F5" w14:textId="77777777" w:rsidR="004449C6" w:rsidRPr="00C32595" w:rsidRDefault="005C6CF0" w:rsidP="005C6CF0">
      <w:pPr>
        <w:ind w:firstLine="0"/>
        <w:rPr>
          <w:rFonts w:ascii="Arial" w:hAnsi="Arial" w:cs="Arial"/>
          <w:b/>
          <w:sz w:val="14"/>
          <w:szCs w:val="14"/>
        </w:rPr>
      </w:pPr>
      <w:r w:rsidRPr="00C32595">
        <w:rPr>
          <w:rFonts w:ascii="Arial" w:hAnsi="Arial" w:cs="Arial"/>
          <w:b/>
          <w:sz w:val="14"/>
          <w:szCs w:val="14"/>
        </w:rPr>
        <w:br w:type="page"/>
      </w:r>
    </w:p>
    <w:p w14:paraId="1F10045A"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4483BD59"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0D03D235"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3</w:t>
      </w:r>
    </w:p>
    <w:p w14:paraId="66A3EAAE" w14:textId="77777777" w:rsidR="004449C6" w:rsidRPr="00C32595" w:rsidRDefault="004449C6" w:rsidP="003B2ECA">
      <w:pPr>
        <w:pStyle w:val="Glava"/>
        <w:tabs>
          <w:tab w:val="left" w:pos="708"/>
        </w:tabs>
        <w:ind w:firstLine="0"/>
        <w:jc w:val="both"/>
        <w:rPr>
          <w:rFonts w:ascii="Tahoma" w:hAnsi="Tahoma" w:cs="Tahoma"/>
          <w:i/>
          <w:sz w:val="18"/>
          <w:szCs w:val="18"/>
        </w:rPr>
      </w:pPr>
    </w:p>
    <w:p w14:paraId="5D021E6F" w14:textId="02C78910" w:rsidR="00BA1F20" w:rsidRPr="00C32595" w:rsidRDefault="00BA1F20" w:rsidP="00BA1F20">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eastAsia="Calibri" w:hAnsi="Tahoma" w:cs="Tahoma"/>
          <w:b/>
          <w:kern w:val="3"/>
          <w:sz w:val="18"/>
          <w:szCs w:val="18"/>
          <w:lang w:eastAsia="zh-CN" w:bidi="ar-SA"/>
        </w:rPr>
        <w:t>P O N U D B A</w:t>
      </w:r>
      <w:r w:rsidRPr="00C32595">
        <w:rPr>
          <w:rFonts w:ascii="Tahoma" w:hAnsi="Tahoma" w:cs="Tahoma"/>
          <w:b/>
          <w:sz w:val="18"/>
          <w:szCs w:val="18"/>
        </w:rPr>
        <w:t xml:space="preserve"> </w:t>
      </w:r>
    </w:p>
    <w:p w14:paraId="0BDA4F93"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512B7824"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BACF0B2" w14:textId="754094FC" w:rsidR="00BA1F20" w:rsidRPr="00C32595" w:rsidRDefault="00BA1F20" w:rsidP="00BA1F20">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 xml:space="preserve">Na osnovi javnega razpisa </w:t>
      </w:r>
      <w:r w:rsidR="00AC7200">
        <w:rPr>
          <w:rFonts w:ascii="Tahoma" w:hAnsi="Tahoma" w:cs="Tahoma"/>
          <w:sz w:val="18"/>
          <w:szCs w:val="18"/>
          <w:lang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 xml:space="preserve">« </w:t>
      </w:r>
      <w:r w:rsidRPr="00C32595">
        <w:rPr>
          <w:rFonts w:ascii="Tahoma" w:hAnsi="Tahoma" w:cs="Tahoma"/>
          <w:sz w:val="18"/>
          <w:szCs w:val="18"/>
          <w:lang w:bidi="ar-SA"/>
        </w:rPr>
        <w:t>dajemo ponudbo, kot sledi:</w:t>
      </w:r>
    </w:p>
    <w:p w14:paraId="049A9A8F"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A1F20" w:rsidRPr="00C32595" w14:paraId="75E9B87C"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2814C6"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1CBF1"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r w:rsidR="00BA1F20" w:rsidRPr="00C32595" w14:paraId="1B0670FA"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576862"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C2A7B"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bl>
    <w:p w14:paraId="6128D473"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766B315E"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951CB14"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PONUDBO ODDAJAMO (ponudnik ustrezno obkroži):</w:t>
      </w:r>
    </w:p>
    <w:p w14:paraId="21E86F59"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p>
    <w:tbl>
      <w:tblPr>
        <w:tblW w:w="0" w:type="auto"/>
        <w:tblInd w:w="2" w:type="dxa"/>
        <w:tblLook w:val="00A0" w:firstRow="1" w:lastRow="0" w:firstColumn="1" w:lastColumn="0" w:noHBand="0" w:noVBand="0"/>
      </w:tblPr>
      <w:tblGrid>
        <w:gridCol w:w="3020"/>
        <w:gridCol w:w="3020"/>
        <w:gridCol w:w="3020"/>
      </w:tblGrid>
      <w:tr w:rsidR="00BA1F20" w:rsidRPr="00C32595" w14:paraId="678490E0" w14:textId="77777777" w:rsidTr="00BA3B67">
        <w:tc>
          <w:tcPr>
            <w:tcW w:w="3020" w:type="dxa"/>
          </w:tcPr>
          <w:p w14:paraId="6D045BD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Samostojno</w:t>
            </w:r>
          </w:p>
        </w:tc>
        <w:tc>
          <w:tcPr>
            <w:tcW w:w="3020" w:type="dxa"/>
          </w:tcPr>
          <w:p w14:paraId="5B43E48D"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v skupnem nastopu</w:t>
            </w:r>
          </w:p>
        </w:tc>
        <w:tc>
          <w:tcPr>
            <w:tcW w:w="3020" w:type="dxa"/>
          </w:tcPr>
          <w:p w14:paraId="56A3DDE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 podizvajalci</w:t>
            </w:r>
          </w:p>
        </w:tc>
      </w:tr>
    </w:tbl>
    <w:p w14:paraId="63B6D6C9" w14:textId="77777777" w:rsidR="00BA1F20" w:rsidRPr="00C32595" w:rsidRDefault="00BA1F20" w:rsidP="00BA1F20">
      <w:pPr>
        <w:tabs>
          <w:tab w:val="right" w:pos="2556"/>
          <w:tab w:val="right" w:pos="9017"/>
        </w:tabs>
        <w:spacing w:line="276" w:lineRule="auto"/>
        <w:ind w:right="6" w:firstLine="0"/>
        <w:jc w:val="both"/>
        <w:rPr>
          <w:rFonts w:ascii="Tahoma" w:eastAsia="Calibri" w:hAnsi="Tahoma" w:cs="Tahoma"/>
          <w:i/>
          <w:iCs/>
          <w:sz w:val="18"/>
          <w:szCs w:val="18"/>
          <w:lang w:bidi="ar-SA"/>
        </w:rPr>
      </w:pPr>
      <w:r w:rsidRPr="00C32595">
        <w:rPr>
          <w:rFonts w:ascii="Tahoma" w:eastAsia="Calibri" w:hAnsi="Tahoma" w:cs="Tahoma"/>
          <w:i/>
          <w:iCs/>
          <w:sz w:val="18"/>
          <w:szCs w:val="18"/>
          <w:lang w:bidi="ar-SA"/>
        </w:rPr>
        <w:t xml:space="preserve"> </w:t>
      </w:r>
    </w:p>
    <w:p w14:paraId="785ACF0F"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PONUDNIK:</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3F6EBF4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C65DD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A26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35CECFD"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AC426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B89A8"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D2E894"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FC828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815A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636E54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3151D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DFB1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5CE52B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0747B6"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6E6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EFE8AD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7430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bookmarkStart w:id="26" w:name="_Hlk516594021"/>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CD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bookmarkEnd w:id="26"/>
    </w:tbl>
    <w:p w14:paraId="3621319F"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3279809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PARTNER V SKUPNI PONUDBI:</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071C00E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472D4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0990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1177DD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B89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2DF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1D480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43A34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E20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C831AB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623F6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7A8C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9435DA"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47C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B59E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93D305"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E2C49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D7B67"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0132DE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4AD59F0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PODIZVAJALEC:</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2EFD5D9C"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42F01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26C3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FF8DF6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FCE8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9193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B358A3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9FEB8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C7EB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9F1A93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0557F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CB11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7759A9A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BD78D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lastRenderedPageBreak/>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0E7C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E4265F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CEEB2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0E01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44DAB3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02AF1117"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r w:rsidRPr="00C32595">
        <w:rPr>
          <w:rFonts w:ascii="Tahoma" w:eastAsia="Calibri" w:hAnsi="Tahoma" w:cs="Tahoma"/>
          <w:b/>
          <w:color w:val="000000"/>
          <w:kern w:val="3"/>
          <w:sz w:val="18"/>
          <w:szCs w:val="18"/>
          <w:lang w:eastAsia="zh-CN" w:bidi="ar-SA"/>
        </w:rPr>
        <w:t xml:space="preserve">PONUDBENA VREDNOST </w:t>
      </w:r>
    </w:p>
    <w:p w14:paraId="112F4F3D"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p>
    <w:tbl>
      <w:tblPr>
        <w:tblStyle w:val="Tabelamrea21"/>
        <w:tblW w:w="0" w:type="auto"/>
        <w:tblLook w:val="04A0" w:firstRow="1" w:lastRow="0" w:firstColumn="1" w:lastColumn="0" w:noHBand="0" w:noVBand="1"/>
      </w:tblPr>
      <w:tblGrid>
        <w:gridCol w:w="4530"/>
        <w:gridCol w:w="4530"/>
      </w:tblGrid>
      <w:tr w:rsidR="00BA1F20" w:rsidRPr="00C32595" w14:paraId="6FB33C50" w14:textId="77777777" w:rsidTr="00BA3B67">
        <w:tc>
          <w:tcPr>
            <w:tcW w:w="4530" w:type="dxa"/>
          </w:tcPr>
          <w:p w14:paraId="5EFF8D4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bookmarkStart w:id="27" w:name="_Hlk504569537"/>
            <w:r w:rsidRPr="00C32595">
              <w:rPr>
                <w:rFonts w:ascii="Tahoma" w:hAnsi="Tahoma" w:cs="Tahoma"/>
                <w:b/>
                <w:sz w:val="18"/>
                <w:szCs w:val="18"/>
                <w:lang w:eastAsia="sl-SI" w:bidi="ar-SA"/>
              </w:rPr>
              <w:t>Ponudbena vrednost (v EUR brez DDV):</w:t>
            </w:r>
          </w:p>
          <w:p w14:paraId="0CDB13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p>
        </w:tc>
        <w:tc>
          <w:tcPr>
            <w:tcW w:w="4530" w:type="dxa"/>
          </w:tcPr>
          <w:p w14:paraId="4B82B053"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bookmarkEnd w:id="27"/>
      <w:tr w:rsidR="00BA1F20" w:rsidRPr="00C32595" w14:paraId="387C5765" w14:textId="77777777" w:rsidTr="00BA3B67">
        <w:tc>
          <w:tcPr>
            <w:tcW w:w="4530" w:type="dxa"/>
          </w:tcPr>
          <w:p w14:paraId="4A1DB2F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eastAsia="sl-SI" w:bidi="ar-SA"/>
              </w:rPr>
            </w:pPr>
            <w:r w:rsidRPr="00C32595">
              <w:rPr>
                <w:rFonts w:ascii="Tahoma" w:hAnsi="Tahoma" w:cs="Tahoma"/>
                <w:sz w:val="18"/>
                <w:szCs w:val="18"/>
                <w:lang w:eastAsia="sl-SI" w:bidi="ar-SA"/>
              </w:rPr>
              <w:t>Znesek z 22 % DDV:</w:t>
            </w:r>
          </w:p>
          <w:p w14:paraId="70666DFD" w14:textId="77777777" w:rsidR="00BA1F20" w:rsidRPr="00C32595" w:rsidRDefault="00BA1F20" w:rsidP="00BA1F20">
            <w:pPr>
              <w:tabs>
                <w:tab w:val="right" w:pos="2556"/>
                <w:tab w:val="right" w:pos="5609"/>
              </w:tabs>
              <w:spacing w:line="276" w:lineRule="auto"/>
              <w:ind w:firstLine="0"/>
              <w:rPr>
                <w:rFonts w:ascii="Tahoma" w:hAnsi="Tahoma" w:cs="Tahoma"/>
                <w:sz w:val="18"/>
                <w:szCs w:val="18"/>
                <w:lang w:eastAsia="sl-SI" w:bidi="ar-SA"/>
              </w:rPr>
            </w:pPr>
          </w:p>
        </w:tc>
        <w:tc>
          <w:tcPr>
            <w:tcW w:w="4530" w:type="dxa"/>
          </w:tcPr>
          <w:p w14:paraId="249663B8"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r w:rsidR="00BA1F20" w:rsidRPr="00C32595" w14:paraId="5ED584C3" w14:textId="77777777" w:rsidTr="00BA3B67">
        <w:tc>
          <w:tcPr>
            <w:tcW w:w="4530" w:type="dxa"/>
          </w:tcPr>
          <w:p w14:paraId="1531977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r w:rsidRPr="00C32595">
              <w:rPr>
                <w:rFonts w:ascii="Tahoma" w:hAnsi="Tahoma" w:cs="Tahoma"/>
                <w:b/>
                <w:sz w:val="18"/>
                <w:szCs w:val="18"/>
                <w:lang w:eastAsia="sl-SI" w:bidi="ar-SA"/>
              </w:rPr>
              <w:t>Skupna ponudbena vrednost (v EUR z DDV):</w:t>
            </w:r>
          </w:p>
        </w:tc>
        <w:tc>
          <w:tcPr>
            <w:tcW w:w="4530" w:type="dxa"/>
          </w:tcPr>
          <w:p w14:paraId="2A8C2E36"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bl>
    <w:p w14:paraId="4053210E"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bidi="ar-SA"/>
        </w:rPr>
      </w:pPr>
    </w:p>
    <w:p w14:paraId="5027E55C"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sz w:val="18"/>
          <w:szCs w:val="18"/>
          <w:lang w:eastAsia="sl-SI" w:bidi="ar-SA"/>
        </w:rPr>
      </w:pPr>
      <w:r w:rsidRPr="00C32595">
        <w:rPr>
          <w:rFonts w:ascii="Tahoma" w:hAnsi="Tahoma" w:cs="Tahoma"/>
          <w:b/>
          <w:sz w:val="18"/>
          <w:szCs w:val="18"/>
          <w:lang w:eastAsia="sl-SI" w:bidi="ar-SA"/>
        </w:rPr>
        <w:t>PONUDBENI POGOJI:</w:t>
      </w:r>
    </w:p>
    <w:p w14:paraId="2596DB02"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Veljavnost ponudbe:______________.</w:t>
      </w:r>
    </w:p>
    <w:p w14:paraId="275C946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25B4E6A4"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ab/>
        <w:t>Strinjamo se, da naročnik ni zavezan sprejeti nobene od ponudb, ki jih je prejel, ter da v primeru odstopa naročnika od oddaje javnega naročila ne bodo povrnjeni ponudniku nobeni stroški v zvezi z izdelavo ponudb.</w:t>
      </w:r>
    </w:p>
    <w:p w14:paraId="2800EB29"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464A459B" w14:textId="77777777" w:rsidR="00BA1F20" w:rsidRPr="00C32595" w:rsidRDefault="00BA1F20" w:rsidP="00BA1F20">
      <w:pPr>
        <w:widowControl w:val="0"/>
        <w:suppressAutoHyphens/>
        <w:ind w:firstLine="0"/>
        <w:jc w:val="both"/>
        <w:rPr>
          <w:rFonts w:ascii="Tahoma" w:hAnsi="Tahoma" w:cs="Tahoma"/>
          <w:b/>
          <w:bCs/>
          <w:sz w:val="18"/>
          <w:szCs w:val="18"/>
          <w:lang w:eastAsia="sl-SI" w:bidi="ar-SA"/>
        </w:rPr>
      </w:pPr>
      <w:r w:rsidRPr="00C32595">
        <w:rPr>
          <w:rFonts w:ascii="Tahoma" w:hAnsi="Tahoma" w:cs="Tahoma"/>
          <w:b/>
          <w:bCs/>
          <w:sz w:val="18"/>
          <w:szCs w:val="18"/>
          <w:lang w:eastAsia="sl-SI" w:bidi="ar-SA"/>
        </w:rPr>
        <w:t>S podpisom tega obrazca soglašamo, da lahko naročnik popravi vse računske napake v naši ponudbi, prav tako soglašamo, da lahko naročnik popravi napačno zapisano stopnjo DDV v pravilno.</w:t>
      </w:r>
    </w:p>
    <w:p w14:paraId="2A5D309D"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bCs/>
          <w:sz w:val="18"/>
          <w:szCs w:val="18"/>
          <w:lang w:eastAsia="sl-SI" w:bidi="ar-SA"/>
        </w:rPr>
      </w:pPr>
    </w:p>
    <w:p w14:paraId="541EC0B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AD30EFB"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F20" w:rsidRPr="00C32595" w14:paraId="634393E5"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2945D"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6E32A4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D13DDF"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3F60AA"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PONUDNIK</w:t>
            </w:r>
          </w:p>
          <w:p w14:paraId="176C2CA2"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ime in priimek zakonitega zastopnika in podpis</w:t>
            </w:r>
          </w:p>
          <w:p w14:paraId="2BF8F248"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08738D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53FBA2BB"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779EC04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2043C75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r w:rsidR="00BA1F20" w:rsidRPr="00C32595" w14:paraId="77D03163"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8DADFB"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583E58"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C665F"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r>
    </w:tbl>
    <w:p w14:paraId="09039A41" w14:textId="77777777" w:rsidR="00BA1F20" w:rsidRPr="00C32595" w:rsidRDefault="00BA1F20" w:rsidP="00BA1F20">
      <w:pPr>
        <w:tabs>
          <w:tab w:val="left" w:pos="708"/>
          <w:tab w:val="center" w:pos="4536"/>
          <w:tab w:val="right" w:pos="9072"/>
        </w:tabs>
        <w:ind w:firstLine="0"/>
        <w:rPr>
          <w:rFonts w:ascii="Tahoma" w:hAnsi="Tahoma" w:cs="Tahoma"/>
          <w:i/>
          <w:sz w:val="18"/>
          <w:szCs w:val="18"/>
          <w:lang w:bidi="ar-SA"/>
        </w:rPr>
      </w:pPr>
      <w:r w:rsidRPr="00C32595">
        <w:rPr>
          <w:rFonts w:ascii="Tahoma" w:hAnsi="Tahoma" w:cs="Tahoma"/>
          <w:sz w:val="18"/>
          <w:szCs w:val="18"/>
          <w:lang w:bidi="ar-SA"/>
        </w:rPr>
        <w:tab/>
      </w:r>
      <w:r w:rsidRPr="00C32595">
        <w:rPr>
          <w:rFonts w:ascii="Tahoma" w:hAnsi="Tahoma" w:cs="Tahoma"/>
          <w:sz w:val="18"/>
          <w:szCs w:val="18"/>
          <w:lang w:bidi="ar-SA"/>
        </w:rPr>
        <w:tab/>
      </w:r>
      <w:r w:rsidRPr="00C32595">
        <w:rPr>
          <w:rFonts w:ascii="Tahoma" w:hAnsi="Tahoma" w:cs="Tahoma"/>
          <w:sz w:val="18"/>
          <w:szCs w:val="18"/>
          <w:lang w:bidi="ar-SA"/>
        </w:rPr>
        <w:tab/>
        <w:t xml:space="preserve">            </w:t>
      </w:r>
      <w:r w:rsidRPr="00C32595">
        <w:rPr>
          <w:rFonts w:ascii="Tahoma" w:hAnsi="Tahoma" w:cs="Tahoma"/>
          <w:sz w:val="18"/>
          <w:szCs w:val="18"/>
          <w:lang w:bidi="ar-SA"/>
        </w:rPr>
        <w:tab/>
      </w:r>
      <w:r w:rsidRPr="00C32595">
        <w:rPr>
          <w:rFonts w:ascii="Tahoma" w:hAnsi="Tahoma" w:cs="Tahoma"/>
          <w:sz w:val="18"/>
          <w:szCs w:val="18"/>
          <w:lang w:bidi="ar-SA"/>
        </w:rPr>
        <w:tab/>
      </w:r>
    </w:p>
    <w:p w14:paraId="6A4169AE" w14:textId="77777777" w:rsidR="00BA1F20" w:rsidRPr="00C32595" w:rsidRDefault="00BA1F20" w:rsidP="00BA1F20">
      <w:pPr>
        <w:tabs>
          <w:tab w:val="left" w:pos="708"/>
          <w:tab w:val="center" w:pos="4536"/>
          <w:tab w:val="right" w:pos="9072"/>
        </w:tabs>
        <w:ind w:firstLine="0"/>
        <w:jc w:val="both"/>
        <w:rPr>
          <w:rFonts w:ascii="Tahoma" w:hAnsi="Tahoma" w:cs="Tahoma"/>
          <w:i/>
          <w:sz w:val="18"/>
          <w:szCs w:val="18"/>
          <w:lang w:bidi="ar-SA"/>
        </w:rPr>
      </w:pPr>
    </w:p>
    <w:p w14:paraId="3BE1CE8E" w14:textId="77777777" w:rsidR="00BA1F20" w:rsidRPr="00C32595" w:rsidRDefault="00BA1F20" w:rsidP="00BA1F20">
      <w:pPr>
        <w:spacing w:line="248" w:lineRule="auto"/>
        <w:ind w:firstLine="0"/>
        <w:rPr>
          <w:rFonts w:ascii="Tahoma" w:hAnsi="Tahoma" w:cs="Tahoma"/>
          <w:b/>
          <w:sz w:val="18"/>
          <w:szCs w:val="18"/>
          <w:lang w:bidi="ar-SA"/>
        </w:rPr>
      </w:pPr>
    </w:p>
    <w:p w14:paraId="60BDE9B7" w14:textId="77777777" w:rsidR="00BA1F20" w:rsidRPr="00C32595" w:rsidRDefault="00BA1F20" w:rsidP="00BA1F20">
      <w:pPr>
        <w:spacing w:line="248" w:lineRule="auto"/>
        <w:ind w:firstLine="0"/>
        <w:rPr>
          <w:rFonts w:ascii="Tahoma" w:hAnsi="Tahoma" w:cs="Tahoma"/>
          <w:b/>
          <w:sz w:val="18"/>
          <w:szCs w:val="18"/>
          <w:lang w:bidi="ar-SA"/>
        </w:rPr>
      </w:pPr>
    </w:p>
    <w:p w14:paraId="70BBF0F0" w14:textId="77777777" w:rsidR="00BA1F20" w:rsidRPr="00C32595" w:rsidRDefault="00BA1F20" w:rsidP="00BA1F20">
      <w:pPr>
        <w:spacing w:line="248" w:lineRule="auto"/>
        <w:ind w:firstLine="0"/>
        <w:rPr>
          <w:rFonts w:ascii="Tahoma" w:hAnsi="Tahoma" w:cs="Tahoma"/>
          <w:b/>
          <w:sz w:val="18"/>
          <w:szCs w:val="18"/>
          <w:lang w:bidi="ar-SA"/>
        </w:rPr>
      </w:pPr>
    </w:p>
    <w:p w14:paraId="751710C2" w14:textId="77777777" w:rsidR="00BA1F20" w:rsidRPr="00C32595" w:rsidRDefault="00BA1F20" w:rsidP="00BA1F20">
      <w:pPr>
        <w:spacing w:line="248" w:lineRule="auto"/>
        <w:ind w:firstLine="0"/>
        <w:rPr>
          <w:rFonts w:ascii="Tahoma" w:hAnsi="Tahoma" w:cs="Tahoma"/>
          <w:b/>
          <w:sz w:val="18"/>
          <w:szCs w:val="18"/>
          <w:lang w:bidi="ar-SA"/>
        </w:rPr>
      </w:pPr>
    </w:p>
    <w:p w14:paraId="10EAE022" w14:textId="77777777" w:rsidR="00BA1F20" w:rsidRPr="00C32595" w:rsidRDefault="00BA1F20" w:rsidP="00BA1F20">
      <w:pPr>
        <w:spacing w:line="248" w:lineRule="auto"/>
        <w:ind w:firstLine="0"/>
        <w:rPr>
          <w:rFonts w:ascii="Tahoma" w:hAnsi="Tahoma" w:cs="Tahoma"/>
          <w:b/>
          <w:sz w:val="18"/>
          <w:szCs w:val="18"/>
          <w:lang w:bidi="ar-SA"/>
        </w:rPr>
      </w:pPr>
    </w:p>
    <w:p w14:paraId="1DA5435B" w14:textId="77777777" w:rsidR="00BA1F20" w:rsidRPr="00C32595" w:rsidRDefault="00BA1F20" w:rsidP="00BA1F20">
      <w:pPr>
        <w:spacing w:line="248" w:lineRule="auto"/>
        <w:ind w:firstLine="0"/>
        <w:rPr>
          <w:rFonts w:ascii="Tahoma" w:hAnsi="Tahoma" w:cs="Tahoma"/>
          <w:b/>
          <w:sz w:val="18"/>
          <w:szCs w:val="18"/>
          <w:lang w:bidi="ar-SA"/>
        </w:rPr>
      </w:pPr>
    </w:p>
    <w:p w14:paraId="6815CD14" w14:textId="77777777" w:rsidR="00BA1F20" w:rsidRPr="00C32595" w:rsidRDefault="00BA1F20" w:rsidP="00BA1F20">
      <w:pPr>
        <w:spacing w:line="248" w:lineRule="auto"/>
        <w:ind w:firstLine="0"/>
        <w:rPr>
          <w:rFonts w:ascii="Tahoma" w:hAnsi="Tahoma" w:cs="Tahoma"/>
          <w:b/>
          <w:sz w:val="18"/>
          <w:szCs w:val="18"/>
          <w:lang w:bidi="ar-SA"/>
        </w:rPr>
      </w:pPr>
    </w:p>
    <w:p w14:paraId="27695BFF" w14:textId="77777777" w:rsidR="00BA1F20" w:rsidRPr="00C32595" w:rsidRDefault="00BA1F20" w:rsidP="00BA1F20">
      <w:pPr>
        <w:spacing w:line="248" w:lineRule="auto"/>
        <w:ind w:firstLine="0"/>
        <w:rPr>
          <w:rFonts w:ascii="Tahoma" w:hAnsi="Tahoma" w:cs="Tahoma"/>
          <w:b/>
          <w:sz w:val="18"/>
          <w:szCs w:val="18"/>
          <w:lang w:bidi="ar-SA"/>
        </w:rPr>
      </w:pPr>
    </w:p>
    <w:p w14:paraId="0FFB166A" w14:textId="77777777" w:rsidR="00BA1F20" w:rsidRPr="00C32595" w:rsidRDefault="00BA1F20" w:rsidP="00BA1F20">
      <w:pPr>
        <w:spacing w:line="248" w:lineRule="auto"/>
        <w:ind w:firstLine="0"/>
        <w:rPr>
          <w:rFonts w:ascii="Tahoma" w:hAnsi="Tahoma" w:cs="Tahoma"/>
          <w:b/>
          <w:sz w:val="18"/>
          <w:szCs w:val="18"/>
          <w:lang w:bidi="ar-SA"/>
        </w:rPr>
      </w:pPr>
    </w:p>
    <w:p w14:paraId="2E978CA4" w14:textId="77777777" w:rsidR="00BA1F20" w:rsidRPr="00C32595" w:rsidRDefault="00BA1F20" w:rsidP="00BA1F20">
      <w:pPr>
        <w:spacing w:line="248" w:lineRule="auto"/>
        <w:ind w:firstLine="0"/>
        <w:rPr>
          <w:rFonts w:ascii="Tahoma" w:hAnsi="Tahoma" w:cs="Tahoma"/>
          <w:b/>
          <w:sz w:val="18"/>
          <w:szCs w:val="18"/>
          <w:lang w:bidi="ar-SA"/>
        </w:rPr>
      </w:pPr>
    </w:p>
    <w:p w14:paraId="06FB48E5" w14:textId="77777777" w:rsidR="00BA1F20" w:rsidRPr="00C32595" w:rsidRDefault="00BA1F20" w:rsidP="00BA1F20">
      <w:pPr>
        <w:spacing w:line="248" w:lineRule="auto"/>
        <w:ind w:firstLine="0"/>
        <w:rPr>
          <w:rFonts w:ascii="Tahoma" w:hAnsi="Tahoma" w:cs="Tahoma"/>
          <w:b/>
          <w:sz w:val="18"/>
          <w:szCs w:val="18"/>
          <w:lang w:bidi="ar-SA"/>
        </w:rPr>
      </w:pPr>
    </w:p>
    <w:p w14:paraId="71284072" w14:textId="77777777" w:rsidR="00BA1F20" w:rsidRPr="00C32595" w:rsidRDefault="00BA1F20" w:rsidP="00BA1F20">
      <w:pPr>
        <w:spacing w:line="248" w:lineRule="auto"/>
        <w:ind w:firstLine="0"/>
        <w:rPr>
          <w:rFonts w:ascii="Tahoma" w:hAnsi="Tahoma" w:cs="Tahoma"/>
          <w:b/>
          <w:sz w:val="18"/>
          <w:szCs w:val="18"/>
          <w:lang w:bidi="ar-SA"/>
        </w:rPr>
      </w:pPr>
    </w:p>
    <w:p w14:paraId="303D4BA7" w14:textId="77777777" w:rsidR="00BA1F20" w:rsidRPr="00C32595" w:rsidRDefault="00BA1F20" w:rsidP="00BA1F20">
      <w:pPr>
        <w:spacing w:line="248" w:lineRule="auto"/>
        <w:ind w:firstLine="0"/>
        <w:rPr>
          <w:rFonts w:ascii="Tahoma" w:hAnsi="Tahoma" w:cs="Tahoma"/>
          <w:b/>
          <w:sz w:val="18"/>
          <w:szCs w:val="18"/>
          <w:lang w:bidi="ar-SA"/>
        </w:rPr>
      </w:pPr>
    </w:p>
    <w:p w14:paraId="3A8C116C" w14:textId="77777777" w:rsidR="00BA1F20" w:rsidRPr="00C32595" w:rsidRDefault="00BA1F20" w:rsidP="00BA1F20">
      <w:pPr>
        <w:spacing w:line="248" w:lineRule="auto"/>
        <w:ind w:firstLine="0"/>
        <w:rPr>
          <w:rFonts w:ascii="Tahoma" w:hAnsi="Tahoma" w:cs="Tahoma"/>
          <w:b/>
          <w:sz w:val="18"/>
          <w:szCs w:val="18"/>
          <w:lang w:bidi="ar-SA"/>
        </w:rPr>
      </w:pPr>
    </w:p>
    <w:p w14:paraId="17A28306" w14:textId="2F5E81E9" w:rsidR="00BA1F20" w:rsidRPr="00C32595" w:rsidRDefault="00BA1F20" w:rsidP="00BA1F20">
      <w:pPr>
        <w:spacing w:line="248" w:lineRule="auto"/>
        <w:ind w:firstLine="0"/>
        <w:rPr>
          <w:rFonts w:ascii="Tahoma" w:hAnsi="Tahoma" w:cs="Tahoma"/>
          <w:b/>
          <w:sz w:val="18"/>
          <w:szCs w:val="18"/>
          <w:lang w:bidi="ar-SA"/>
        </w:rPr>
      </w:pPr>
    </w:p>
    <w:p w14:paraId="50892C75" w14:textId="77777777" w:rsidR="00BA1F20" w:rsidRPr="00C32595" w:rsidRDefault="00BA1F20" w:rsidP="00BA1F20">
      <w:pPr>
        <w:spacing w:line="248" w:lineRule="auto"/>
        <w:ind w:firstLine="0"/>
        <w:rPr>
          <w:rFonts w:ascii="Tahoma" w:hAnsi="Tahoma" w:cs="Tahoma"/>
          <w:b/>
          <w:sz w:val="18"/>
          <w:szCs w:val="18"/>
          <w:lang w:bidi="ar-SA"/>
        </w:rPr>
      </w:pPr>
    </w:p>
    <w:p w14:paraId="397B75F2" w14:textId="77777777" w:rsidR="00BA1F20" w:rsidRPr="00C32595" w:rsidRDefault="00BA1F20" w:rsidP="00BA1F20">
      <w:pPr>
        <w:spacing w:line="248" w:lineRule="auto"/>
        <w:ind w:firstLine="0"/>
        <w:rPr>
          <w:rFonts w:ascii="Tahoma" w:hAnsi="Tahoma" w:cs="Tahoma"/>
          <w:b/>
          <w:sz w:val="18"/>
          <w:szCs w:val="18"/>
          <w:lang w:bidi="ar-SA"/>
        </w:rPr>
      </w:pPr>
    </w:p>
    <w:p w14:paraId="50689EE7" w14:textId="77777777" w:rsidR="00BA1F20" w:rsidRPr="00C32595" w:rsidRDefault="00BA1F20" w:rsidP="00BA1F20">
      <w:pPr>
        <w:spacing w:line="248" w:lineRule="auto"/>
        <w:ind w:firstLine="0"/>
        <w:rPr>
          <w:rFonts w:ascii="Tahoma" w:hAnsi="Tahoma" w:cs="Tahoma"/>
          <w:b/>
          <w:sz w:val="18"/>
          <w:szCs w:val="18"/>
          <w:lang w:bidi="ar-SA"/>
        </w:rPr>
      </w:pPr>
    </w:p>
    <w:p w14:paraId="6D1DFBD7" w14:textId="7E1AD4C9" w:rsidR="00BA1F20" w:rsidRPr="00C32595" w:rsidRDefault="00BA1F20" w:rsidP="00BA1F2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ponudbo naloži v razdelek »»Predračun«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261AFDB7" w14:textId="77777777" w:rsidR="003022D6" w:rsidRPr="00C32595" w:rsidRDefault="003022D6" w:rsidP="003B2ECA">
      <w:pPr>
        <w:ind w:firstLine="0"/>
        <w:jc w:val="right"/>
        <w:rPr>
          <w:rFonts w:ascii="Tahoma" w:hAnsi="Tahoma" w:cs="Tahoma"/>
          <w:b/>
          <w:sz w:val="18"/>
          <w:szCs w:val="18"/>
        </w:rPr>
      </w:pPr>
    </w:p>
    <w:p w14:paraId="55F730DA" w14:textId="77777777" w:rsidR="003022D6" w:rsidRPr="00C32595" w:rsidRDefault="003022D6" w:rsidP="003B2ECA">
      <w:pPr>
        <w:ind w:firstLine="0"/>
        <w:jc w:val="right"/>
        <w:rPr>
          <w:rFonts w:ascii="Tahoma" w:hAnsi="Tahoma" w:cs="Tahoma"/>
          <w:b/>
          <w:sz w:val="18"/>
          <w:szCs w:val="18"/>
        </w:rPr>
      </w:pPr>
    </w:p>
    <w:p w14:paraId="485C8FFA" w14:textId="47B716EC"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3/1</w:t>
      </w:r>
    </w:p>
    <w:p w14:paraId="220C4BD4" w14:textId="77777777" w:rsidR="004449C6" w:rsidRPr="00C32595" w:rsidRDefault="004449C6" w:rsidP="003B2ECA">
      <w:pPr>
        <w:ind w:firstLine="0"/>
        <w:rPr>
          <w:rFonts w:ascii="Tahoma" w:hAnsi="Tahoma" w:cs="Tahoma"/>
          <w:i/>
          <w:sz w:val="18"/>
          <w:szCs w:val="18"/>
        </w:rPr>
      </w:pPr>
    </w:p>
    <w:p w14:paraId="4CC5CDF8" w14:textId="77777777" w:rsidR="004449C6" w:rsidRPr="00C32595" w:rsidRDefault="004449C6" w:rsidP="003B2ECA">
      <w:pPr>
        <w:ind w:firstLine="0"/>
        <w:rPr>
          <w:rFonts w:ascii="Tahoma" w:hAnsi="Tahoma" w:cs="Tahoma"/>
          <w:i/>
          <w:sz w:val="18"/>
          <w:szCs w:val="18"/>
        </w:rPr>
      </w:pPr>
    </w:p>
    <w:p w14:paraId="5B7B87A5" w14:textId="77777777" w:rsidR="004449C6" w:rsidRPr="00C32595" w:rsidRDefault="00C3254F" w:rsidP="003B2ECA">
      <w:pPr>
        <w:pStyle w:val="Telobesedila2"/>
        <w:pBdr>
          <w:bottom w:val="single" w:sz="4" w:space="1" w:color="auto"/>
        </w:pBdr>
        <w:shd w:val="clear" w:color="auto" w:fill="BDD6EE" w:themeFill="accent1" w:themeFillTint="66"/>
        <w:ind w:firstLine="0"/>
        <w:jc w:val="center"/>
        <w:rPr>
          <w:rFonts w:ascii="Tahoma" w:hAnsi="Tahoma" w:cs="Tahoma"/>
          <w:b/>
          <w:sz w:val="18"/>
          <w:szCs w:val="18"/>
        </w:rPr>
      </w:pPr>
      <w:r w:rsidRPr="00C32595">
        <w:rPr>
          <w:rFonts w:ascii="Tahoma" w:hAnsi="Tahoma" w:cs="Tahoma"/>
          <w:b/>
          <w:sz w:val="18"/>
          <w:szCs w:val="18"/>
        </w:rPr>
        <w:t>PONUDBENI PREDRAČUN</w:t>
      </w:r>
    </w:p>
    <w:p w14:paraId="2D0FBC01" w14:textId="77777777" w:rsidR="004449C6" w:rsidRPr="00C32595" w:rsidRDefault="004449C6" w:rsidP="003B2ECA">
      <w:pPr>
        <w:ind w:firstLine="0"/>
        <w:jc w:val="center"/>
        <w:rPr>
          <w:rFonts w:ascii="Tahoma" w:hAnsi="Tahoma" w:cs="Tahoma"/>
          <w:i/>
          <w:sz w:val="18"/>
          <w:szCs w:val="18"/>
        </w:rPr>
      </w:pPr>
    </w:p>
    <w:p w14:paraId="4FAC3DE4" w14:textId="77777777" w:rsidR="004449C6" w:rsidRPr="00C32595" w:rsidRDefault="004449C6" w:rsidP="003B2ECA">
      <w:pPr>
        <w:ind w:firstLine="0"/>
        <w:jc w:val="center"/>
        <w:rPr>
          <w:rFonts w:ascii="Tahoma" w:hAnsi="Tahoma" w:cs="Tahoma"/>
          <w:i/>
          <w:sz w:val="18"/>
          <w:szCs w:val="18"/>
        </w:rPr>
      </w:pPr>
    </w:p>
    <w:p w14:paraId="1DCF3144" w14:textId="77777777" w:rsidR="004449C6" w:rsidRPr="00C32595" w:rsidRDefault="00FC6007" w:rsidP="003B2ECA">
      <w:pPr>
        <w:ind w:firstLine="0"/>
        <w:jc w:val="center"/>
        <w:rPr>
          <w:rFonts w:ascii="Tahoma" w:hAnsi="Tahoma" w:cs="Tahoma"/>
          <w:i/>
          <w:sz w:val="18"/>
          <w:szCs w:val="18"/>
        </w:rPr>
      </w:pPr>
      <w:r w:rsidRPr="00C32595">
        <w:rPr>
          <w:rFonts w:ascii="Tahoma" w:hAnsi="Tahoma" w:cs="Tahoma"/>
          <w:sz w:val="18"/>
          <w:szCs w:val="18"/>
        </w:rPr>
        <w:t>(ponudbeni predračun</w:t>
      </w:r>
      <w:r w:rsidR="00F434E3" w:rsidRPr="00C32595">
        <w:rPr>
          <w:rFonts w:ascii="Tahoma" w:hAnsi="Tahoma" w:cs="Tahoma"/>
          <w:sz w:val="18"/>
          <w:szCs w:val="18"/>
        </w:rPr>
        <w:t xml:space="preserve"> </w:t>
      </w:r>
      <w:r w:rsidRPr="00C32595">
        <w:rPr>
          <w:rFonts w:ascii="Tahoma" w:hAnsi="Tahoma" w:cs="Tahoma"/>
          <w:sz w:val="18"/>
          <w:szCs w:val="18"/>
        </w:rPr>
        <w:t xml:space="preserve">priloži </w:t>
      </w:r>
      <w:r w:rsidR="004449C6" w:rsidRPr="00C32595">
        <w:rPr>
          <w:rFonts w:ascii="Tahoma" w:hAnsi="Tahoma" w:cs="Tahoma"/>
          <w:sz w:val="18"/>
          <w:szCs w:val="18"/>
        </w:rPr>
        <w:t>ponudnik v elektronski obliki)</w:t>
      </w:r>
    </w:p>
    <w:p w14:paraId="30A1C496" w14:textId="77777777" w:rsidR="004449C6" w:rsidRPr="00C32595" w:rsidRDefault="004449C6" w:rsidP="003B2ECA">
      <w:pPr>
        <w:pStyle w:val="Glava"/>
        <w:tabs>
          <w:tab w:val="left" w:pos="708"/>
        </w:tabs>
        <w:ind w:firstLine="0"/>
        <w:jc w:val="both"/>
        <w:rPr>
          <w:rFonts w:ascii="Tahoma" w:hAnsi="Tahoma" w:cs="Tahoma"/>
          <w:i/>
          <w:sz w:val="18"/>
          <w:szCs w:val="18"/>
        </w:rPr>
      </w:pPr>
    </w:p>
    <w:p w14:paraId="48FF81E3" w14:textId="77777777" w:rsidR="004449C6" w:rsidRPr="00C32595" w:rsidRDefault="004449C6" w:rsidP="003B2ECA">
      <w:pPr>
        <w:pStyle w:val="Glava"/>
        <w:tabs>
          <w:tab w:val="left" w:pos="708"/>
        </w:tabs>
        <w:ind w:firstLine="0"/>
        <w:jc w:val="both"/>
        <w:rPr>
          <w:rFonts w:ascii="Tahoma" w:hAnsi="Tahoma" w:cs="Tahoma"/>
          <w:i/>
          <w:sz w:val="18"/>
          <w:szCs w:val="18"/>
        </w:rPr>
      </w:pPr>
    </w:p>
    <w:p w14:paraId="0D26C1AD" w14:textId="77777777" w:rsidR="004449C6" w:rsidRPr="00C32595" w:rsidRDefault="004449C6" w:rsidP="003B2ECA">
      <w:pPr>
        <w:pStyle w:val="Glava"/>
        <w:tabs>
          <w:tab w:val="left" w:pos="708"/>
        </w:tabs>
        <w:ind w:firstLine="0"/>
        <w:jc w:val="both"/>
        <w:rPr>
          <w:rFonts w:ascii="Tahoma" w:hAnsi="Tahoma" w:cs="Tahoma"/>
          <w:i/>
          <w:sz w:val="18"/>
          <w:szCs w:val="18"/>
        </w:rPr>
      </w:pPr>
    </w:p>
    <w:p w14:paraId="22E0C604"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Ponudni</w:t>
      </w:r>
      <w:r w:rsidR="00F434E3" w:rsidRPr="00C32595">
        <w:rPr>
          <w:rFonts w:ascii="Tahoma" w:hAnsi="Tahoma" w:cs="Tahoma"/>
          <w:sz w:val="18"/>
          <w:szCs w:val="18"/>
        </w:rPr>
        <w:t xml:space="preserve">ki pri izpolnjevanju ponudbenega predračuna </w:t>
      </w:r>
      <w:r w:rsidRPr="00C32595">
        <w:rPr>
          <w:rFonts w:ascii="Tahoma" w:hAnsi="Tahoma" w:cs="Tahoma"/>
          <w:sz w:val="18"/>
          <w:szCs w:val="18"/>
        </w:rPr>
        <w:t xml:space="preserve">ne smejo posegati in spreminjati elementov popisov del (opisa postavk, enote mere, količine in formul v celicah),  kot jih je pripravil naročnik, ampak morajo izpolniti le prazna – neizpolnjena </w:t>
      </w:r>
      <w:r w:rsidR="009541F9" w:rsidRPr="00C32595">
        <w:rPr>
          <w:rFonts w:ascii="Tahoma" w:hAnsi="Tahoma" w:cs="Tahoma"/>
          <w:sz w:val="18"/>
          <w:szCs w:val="18"/>
        </w:rPr>
        <w:t xml:space="preserve">obarvana </w:t>
      </w:r>
      <w:r w:rsidRPr="00C32595">
        <w:rPr>
          <w:rFonts w:ascii="Tahoma" w:hAnsi="Tahoma" w:cs="Tahoma"/>
          <w:sz w:val="18"/>
          <w:szCs w:val="18"/>
        </w:rPr>
        <w:t xml:space="preserve">polja, ki se nanašajo na ponujeno ceno. </w:t>
      </w:r>
      <w:r w:rsidR="00F434E3" w:rsidRPr="00C32595">
        <w:rPr>
          <w:rFonts w:ascii="Tahoma" w:hAnsi="Tahoma" w:cs="Tahoma"/>
          <w:sz w:val="18"/>
          <w:szCs w:val="18"/>
        </w:rPr>
        <w:t xml:space="preserve">Ponudnik prav tako ne sem odklepati zaklenjenih celic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 </w:t>
      </w:r>
      <w:r w:rsidRPr="00C32595">
        <w:rPr>
          <w:rFonts w:ascii="Tahoma" w:hAnsi="Tahoma" w:cs="Tahoma"/>
          <w:sz w:val="18"/>
          <w:szCs w:val="18"/>
        </w:rPr>
        <w:t>Naročnik bo ponudbo ponudnika, ki bi spremenil vsebino popisov del</w:t>
      </w:r>
      <w:r w:rsidR="00F434E3" w:rsidRPr="00C32595">
        <w:rPr>
          <w:rFonts w:ascii="Tahoma" w:hAnsi="Tahoma" w:cs="Tahoma"/>
          <w:sz w:val="18"/>
          <w:szCs w:val="18"/>
        </w:rPr>
        <w:t xml:space="preserve"> ali odklenil zaklenjene celice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w:t>
      </w:r>
      <w:r w:rsidRPr="00C32595">
        <w:rPr>
          <w:rFonts w:ascii="Tahoma" w:hAnsi="Tahoma" w:cs="Tahoma"/>
          <w:sz w:val="18"/>
          <w:szCs w:val="18"/>
        </w:rPr>
        <w:t xml:space="preserve"> </w:t>
      </w:r>
      <w:r w:rsidRPr="00C32595">
        <w:rPr>
          <w:rFonts w:ascii="Tahoma" w:hAnsi="Tahoma" w:cs="Tahoma"/>
          <w:b/>
          <w:sz w:val="18"/>
          <w:szCs w:val="18"/>
          <w:u w:val="single"/>
        </w:rPr>
        <w:t>izločil kot nedopustno</w:t>
      </w:r>
      <w:r w:rsidRPr="00C32595">
        <w:rPr>
          <w:rFonts w:ascii="Tahoma" w:hAnsi="Tahoma" w:cs="Tahoma"/>
          <w:sz w:val="18"/>
          <w:szCs w:val="18"/>
        </w:rPr>
        <w:t>. Ponudniki morajo izpolniti in ponud</w:t>
      </w:r>
      <w:r w:rsidR="00F434E3" w:rsidRPr="00C32595">
        <w:rPr>
          <w:rFonts w:ascii="Tahoma" w:hAnsi="Tahoma" w:cs="Tahoma"/>
          <w:sz w:val="18"/>
          <w:szCs w:val="18"/>
        </w:rPr>
        <w:t>iti vse postavke znotraj ponudbenega predračuna</w:t>
      </w:r>
      <w:r w:rsidRPr="00C32595">
        <w:rPr>
          <w:rFonts w:ascii="Tahoma" w:hAnsi="Tahoma" w:cs="Tahoma"/>
          <w:sz w:val="18"/>
          <w:szCs w:val="18"/>
        </w:rPr>
        <w:t>.</w:t>
      </w:r>
    </w:p>
    <w:p w14:paraId="24195BD3" w14:textId="77777777" w:rsidR="004449C6" w:rsidRPr="00C32595" w:rsidRDefault="004449C6" w:rsidP="003B2ECA">
      <w:pPr>
        <w:ind w:firstLine="0"/>
        <w:jc w:val="both"/>
        <w:rPr>
          <w:rFonts w:ascii="Tahoma" w:hAnsi="Tahoma" w:cs="Tahoma"/>
          <w:i/>
          <w:sz w:val="18"/>
          <w:szCs w:val="18"/>
        </w:rPr>
      </w:pPr>
    </w:p>
    <w:p w14:paraId="7BE4755B"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6771DBF" w14:textId="77777777" w:rsidR="004449C6" w:rsidRPr="00C32595" w:rsidRDefault="004449C6" w:rsidP="003B2ECA">
      <w:pPr>
        <w:pStyle w:val="Glava"/>
        <w:tabs>
          <w:tab w:val="left" w:pos="708"/>
        </w:tabs>
        <w:ind w:firstLine="0"/>
        <w:jc w:val="both"/>
        <w:rPr>
          <w:rFonts w:ascii="Tahoma" w:hAnsi="Tahoma" w:cs="Tahoma"/>
          <w:i/>
          <w:sz w:val="18"/>
          <w:szCs w:val="18"/>
        </w:rPr>
      </w:pPr>
    </w:p>
    <w:p w14:paraId="22BCDB44" w14:textId="77777777" w:rsidR="004449C6" w:rsidRPr="00C32595" w:rsidRDefault="004449C6" w:rsidP="003B2ECA">
      <w:pPr>
        <w:pStyle w:val="Glava"/>
        <w:tabs>
          <w:tab w:val="left" w:pos="708"/>
        </w:tabs>
        <w:ind w:firstLine="0"/>
        <w:jc w:val="both"/>
        <w:rPr>
          <w:rFonts w:ascii="Tahoma" w:hAnsi="Tahoma" w:cs="Tahoma"/>
          <w:i/>
          <w:sz w:val="18"/>
          <w:szCs w:val="18"/>
        </w:rPr>
      </w:pPr>
    </w:p>
    <w:p w14:paraId="42347FFE" w14:textId="77777777" w:rsidR="004449C6" w:rsidRPr="00C32595" w:rsidRDefault="004449C6" w:rsidP="003B2ECA">
      <w:pPr>
        <w:pStyle w:val="Glava"/>
        <w:tabs>
          <w:tab w:val="left" w:pos="708"/>
        </w:tabs>
        <w:ind w:firstLine="0"/>
        <w:jc w:val="both"/>
        <w:rPr>
          <w:rFonts w:ascii="Tahoma" w:hAnsi="Tahoma" w:cs="Tahoma"/>
          <w:i/>
          <w:sz w:val="18"/>
          <w:szCs w:val="18"/>
        </w:rPr>
      </w:pPr>
    </w:p>
    <w:p w14:paraId="0866AD4C" w14:textId="7F193EEF" w:rsidR="00D83D98" w:rsidRPr="00C32595" w:rsidRDefault="00D83D98" w:rsidP="003B2ECA">
      <w:pPr>
        <w:pStyle w:val="Glava"/>
        <w:tabs>
          <w:tab w:val="left" w:pos="708"/>
        </w:tabs>
        <w:ind w:firstLine="0"/>
        <w:jc w:val="both"/>
        <w:rPr>
          <w:rFonts w:ascii="Tahoma" w:hAnsi="Tahoma" w:cs="Tahoma"/>
          <w:i/>
          <w:sz w:val="18"/>
          <w:szCs w:val="18"/>
        </w:rPr>
      </w:pPr>
    </w:p>
    <w:p w14:paraId="6612FE2B" w14:textId="77777777" w:rsidR="00D83D98" w:rsidRPr="00C32595" w:rsidRDefault="00D83D98" w:rsidP="003B2ECA">
      <w:pPr>
        <w:pStyle w:val="Glava"/>
        <w:tabs>
          <w:tab w:val="left" w:pos="708"/>
        </w:tabs>
        <w:ind w:firstLine="0"/>
        <w:jc w:val="both"/>
        <w:rPr>
          <w:rFonts w:ascii="Tahoma" w:hAnsi="Tahoma" w:cs="Tahoma"/>
          <w:i/>
          <w:sz w:val="18"/>
          <w:szCs w:val="18"/>
        </w:rPr>
      </w:pPr>
    </w:p>
    <w:p w14:paraId="01ADB55B" w14:textId="77777777" w:rsidR="00D83D98" w:rsidRPr="00C32595" w:rsidRDefault="00D83D98" w:rsidP="003B2ECA">
      <w:pPr>
        <w:pStyle w:val="Glava"/>
        <w:tabs>
          <w:tab w:val="left" w:pos="708"/>
        </w:tabs>
        <w:ind w:firstLine="0"/>
        <w:jc w:val="both"/>
        <w:rPr>
          <w:rFonts w:ascii="Tahoma" w:hAnsi="Tahoma" w:cs="Tahoma"/>
          <w:i/>
          <w:sz w:val="18"/>
          <w:szCs w:val="18"/>
        </w:rPr>
      </w:pPr>
    </w:p>
    <w:p w14:paraId="00130F99" w14:textId="77777777" w:rsidR="00D83D98" w:rsidRPr="00C32595" w:rsidRDefault="00D83D98" w:rsidP="003B2ECA">
      <w:pPr>
        <w:pStyle w:val="Glava"/>
        <w:tabs>
          <w:tab w:val="left" w:pos="708"/>
        </w:tabs>
        <w:ind w:firstLine="0"/>
        <w:jc w:val="both"/>
        <w:rPr>
          <w:rFonts w:ascii="Tahoma" w:hAnsi="Tahoma" w:cs="Tahoma"/>
          <w:i/>
          <w:sz w:val="18"/>
          <w:szCs w:val="18"/>
        </w:rPr>
      </w:pPr>
    </w:p>
    <w:p w14:paraId="764A0226" w14:textId="77777777" w:rsidR="00D83D98" w:rsidRPr="00C32595" w:rsidRDefault="00D83D98" w:rsidP="003B2ECA">
      <w:pPr>
        <w:pStyle w:val="Glava"/>
        <w:tabs>
          <w:tab w:val="left" w:pos="708"/>
        </w:tabs>
        <w:ind w:firstLine="0"/>
        <w:jc w:val="both"/>
        <w:rPr>
          <w:rFonts w:ascii="Tahoma" w:hAnsi="Tahoma" w:cs="Tahoma"/>
          <w:i/>
          <w:sz w:val="18"/>
          <w:szCs w:val="18"/>
        </w:rPr>
      </w:pPr>
    </w:p>
    <w:p w14:paraId="10416B08" w14:textId="77777777" w:rsidR="00D83D98" w:rsidRPr="00C32595" w:rsidRDefault="00D83D98" w:rsidP="003B2ECA">
      <w:pPr>
        <w:pStyle w:val="Glava"/>
        <w:tabs>
          <w:tab w:val="left" w:pos="708"/>
        </w:tabs>
        <w:ind w:firstLine="0"/>
        <w:jc w:val="both"/>
        <w:rPr>
          <w:rFonts w:ascii="Tahoma" w:hAnsi="Tahoma" w:cs="Tahoma"/>
          <w:i/>
          <w:sz w:val="18"/>
          <w:szCs w:val="18"/>
        </w:rPr>
      </w:pPr>
    </w:p>
    <w:p w14:paraId="38B3C4C9" w14:textId="77777777" w:rsidR="00D83D98" w:rsidRPr="00C32595" w:rsidRDefault="00D83D98" w:rsidP="003B2ECA">
      <w:pPr>
        <w:pStyle w:val="Glava"/>
        <w:tabs>
          <w:tab w:val="left" w:pos="708"/>
        </w:tabs>
        <w:ind w:firstLine="0"/>
        <w:jc w:val="both"/>
        <w:rPr>
          <w:rFonts w:ascii="Tahoma" w:hAnsi="Tahoma" w:cs="Tahoma"/>
          <w:i/>
          <w:sz w:val="18"/>
          <w:szCs w:val="18"/>
        </w:rPr>
      </w:pPr>
    </w:p>
    <w:p w14:paraId="6391134E" w14:textId="77777777" w:rsidR="00D83D98" w:rsidRPr="00C32595" w:rsidRDefault="00D83D98" w:rsidP="003B2ECA">
      <w:pPr>
        <w:pStyle w:val="Glava"/>
        <w:tabs>
          <w:tab w:val="left" w:pos="708"/>
        </w:tabs>
        <w:ind w:firstLine="0"/>
        <w:jc w:val="both"/>
        <w:rPr>
          <w:rFonts w:ascii="Tahoma" w:hAnsi="Tahoma" w:cs="Tahoma"/>
          <w:i/>
          <w:sz w:val="18"/>
          <w:szCs w:val="18"/>
        </w:rPr>
      </w:pPr>
    </w:p>
    <w:p w14:paraId="4F9E91B1" w14:textId="77777777" w:rsidR="00D83D98" w:rsidRPr="00C32595" w:rsidRDefault="00D83D98" w:rsidP="003B2ECA">
      <w:pPr>
        <w:pStyle w:val="Glava"/>
        <w:tabs>
          <w:tab w:val="left" w:pos="708"/>
        </w:tabs>
        <w:ind w:firstLine="0"/>
        <w:jc w:val="both"/>
        <w:rPr>
          <w:rFonts w:ascii="Tahoma" w:hAnsi="Tahoma" w:cs="Tahoma"/>
          <w:i/>
          <w:sz w:val="18"/>
          <w:szCs w:val="18"/>
        </w:rPr>
      </w:pPr>
    </w:p>
    <w:p w14:paraId="114824E5" w14:textId="77777777" w:rsidR="00D83D98" w:rsidRPr="00C32595" w:rsidRDefault="00D83D98" w:rsidP="003B2ECA">
      <w:pPr>
        <w:pStyle w:val="Glava"/>
        <w:tabs>
          <w:tab w:val="left" w:pos="708"/>
        </w:tabs>
        <w:ind w:firstLine="0"/>
        <w:jc w:val="both"/>
        <w:rPr>
          <w:rFonts w:ascii="Tahoma" w:hAnsi="Tahoma" w:cs="Tahoma"/>
          <w:i/>
          <w:sz w:val="18"/>
          <w:szCs w:val="18"/>
        </w:rPr>
      </w:pPr>
    </w:p>
    <w:p w14:paraId="17BC26C2" w14:textId="77777777" w:rsidR="00D83D98" w:rsidRPr="00C32595" w:rsidRDefault="00D83D98" w:rsidP="003B2ECA">
      <w:pPr>
        <w:pStyle w:val="Glava"/>
        <w:tabs>
          <w:tab w:val="left" w:pos="708"/>
        </w:tabs>
        <w:ind w:firstLine="0"/>
        <w:jc w:val="both"/>
        <w:rPr>
          <w:rFonts w:ascii="Tahoma" w:hAnsi="Tahoma" w:cs="Tahoma"/>
          <w:i/>
          <w:sz w:val="18"/>
          <w:szCs w:val="18"/>
        </w:rPr>
      </w:pPr>
    </w:p>
    <w:p w14:paraId="2827917B" w14:textId="77777777" w:rsidR="00D83D98" w:rsidRPr="00C32595" w:rsidRDefault="00D83D98" w:rsidP="003B2ECA">
      <w:pPr>
        <w:pStyle w:val="Glava"/>
        <w:tabs>
          <w:tab w:val="left" w:pos="708"/>
        </w:tabs>
        <w:ind w:firstLine="0"/>
        <w:jc w:val="both"/>
        <w:rPr>
          <w:rFonts w:ascii="Tahoma" w:hAnsi="Tahoma" w:cs="Tahoma"/>
          <w:i/>
          <w:sz w:val="18"/>
          <w:szCs w:val="18"/>
        </w:rPr>
      </w:pPr>
    </w:p>
    <w:p w14:paraId="1104ED95" w14:textId="77777777" w:rsidR="00D83D98" w:rsidRPr="00C32595" w:rsidRDefault="00D83D98" w:rsidP="003B2ECA">
      <w:pPr>
        <w:pStyle w:val="Glava"/>
        <w:tabs>
          <w:tab w:val="left" w:pos="708"/>
        </w:tabs>
        <w:ind w:firstLine="0"/>
        <w:jc w:val="both"/>
        <w:rPr>
          <w:rFonts w:ascii="Tahoma" w:hAnsi="Tahoma" w:cs="Tahoma"/>
          <w:i/>
          <w:sz w:val="18"/>
          <w:szCs w:val="18"/>
        </w:rPr>
      </w:pPr>
    </w:p>
    <w:p w14:paraId="051B3510" w14:textId="77777777" w:rsidR="00D83D98" w:rsidRPr="00C32595" w:rsidRDefault="00D83D98" w:rsidP="003B2ECA">
      <w:pPr>
        <w:pStyle w:val="Glava"/>
        <w:tabs>
          <w:tab w:val="left" w:pos="708"/>
        </w:tabs>
        <w:ind w:firstLine="0"/>
        <w:jc w:val="both"/>
        <w:rPr>
          <w:rFonts w:ascii="Tahoma" w:hAnsi="Tahoma" w:cs="Tahoma"/>
          <w:i/>
          <w:sz w:val="18"/>
          <w:szCs w:val="18"/>
        </w:rPr>
      </w:pPr>
    </w:p>
    <w:p w14:paraId="7FCF68AC" w14:textId="77777777" w:rsidR="00D83D98" w:rsidRPr="00C32595" w:rsidRDefault="00D83D98" w:rsidP="003B2ECA">
      <w:pPr>
        <w:pStyle w:val="Glava"/>
        <w:tabs>
          <w:tab w:val="left" w:pos="708"/>
        </w:tabs>
        <w:ind w:firstLine="0"/>
        <w:jc w:val="both"/>
        <w:rPr>
          <w:rFonts w:ascii="Tahoma" w:hAnsi="Tahoma" w:cs="Tahoma"/>
          <w:i/>
          <w:sz w:val="18"/>
          <w:szCs w:val="18"/>
        </w:rPr>
      </w:pPr>
    </w:p>
    <w:p w14:paraId="52EF81B9" w14:textId="77777777" w:rsidR="00D83D98" w:rsidRPr="00C32595" w:rsidRDefault="00D83D98" w:rsidP="003B2ECA">
      <w:pPr>
        <w:pStyle w:val="Glava"/>
        <w:tabs>
          <w:tab w:val="left" w:pos="708"/>
        </w:tabs>
        <w:ind w:firstLine="0"/>
        <w:jc w:val="both"/>
        <w:rPr>
          <w:rFonts w:ascii="Tahoma" w:hAnsi="Tahoma" w:cs="Tahoma"/>
          <w:i/>
          <w:sz w:val="18"/>
          <w:szCs w:val="18"/>
        </w:rPr>
      </w:pPr>
    </w:p>
    <w:p w14:paraId="49507E22" w14:textId="77777777" w:rsidR="00D83D98" w:rsidRPr="00C32595" w:rsidRDefault="00D83D98" w:rsidP="003B2ECA">
      <w:pPr>
        <w:pStyle w:val="Glava"/>
        <w:tabs>
          <w:tab w:val="left" w:pos="708"/>
        </w:tabs>
        <w:ind w:firstLine="0"/>
        <w:jc w:val="both"/>
        <w:rPr>
          <w:rFonts w:ascii="Tahoma" w:hAnsi="Tahoma" w:cs="Tahoma"/>
          <w:i/>
          <w:sz w:val="18"/>
          <w:szCs w:val="18"/>
        </w:rPr>
      </w:pPr>
    </w:p>
    <w:p w14:paraId="3003B5B8" w14:textId="77777777" w:rsidR="00D83D98" w:rsidRPr="00C32595" w:rsidRDefault="00D83D98" w:rsidP="003B2ECA">
      <w:pPr>
        <w:pStyle w:val="Glava"/>
        <w:tabs>
          <w:tab w:val="left" w:pos="708"/>
        </w:tabs>
        <w:ind w:firstLine="0"/>
        <w:jc w:val="both"/>
        <w:rPr>
          <w:rFonts w:ascii="Tahoma" w:hAnsi="Tahoma" w:cs="Tahoma"/>
          <w:i/>
          <w:sz w:val="18"/>
          <w:szCs w:val="18"/>
        </w:rPr>
      </w:pPr>
    </w:p>
    <w:p w14:paraId="195F25BE" w14:textId="77777777" w:rsidR="00D83D98" w:rsidRPr="00C32595" w:rsidRDefault="00D83D98" w:rsidP="003B2ECA">
      <w:pPr>
        <w:pStyle w:val="Glava"/>
        <w:tabs>
          <w:tab w:val="left" w:pos="708"/>
        </w:tabs>
        <w:ind w:firstLine="0"/>
        <w:jc w:val="both"/>
        <w:rPr>
          <w:rFonts w:ascii="Tahoma" w:hAnsi="Tahoma" w:cs="Tahoma"/>
          <w:i/>
          <w:sz w:val="18"/>
          <w:szCs w:val="18"/>
        </w:rPr>
      </w:pPr>
    </w:p>
    <w:p w14:paraId="7237B1F4" w14:textId="77777777" w:rsidR="00D83D98" w:rsidRPr="00C32595" w:rsidRDefault="00D83D98" w:rsidP="003B2ECA">
      <w:pPr>
        <w:pStyle w:val="Glava"/>
        <w:tabs>
          <w:tab w:val="left" w:pos="708"/>
        </w:tabs>
        <w:ind w:firstLine="0"/>
        <w:jc w:val="both"/>
        <w:rPr>
          <w:rFonts w:ascii="Tahoma" w:hAnsi="Tahoma" w:cs="Tahoma"/>
          <w:i/>
          <w:sz w:val="18"/>
          <w:szCs w:val="18"/>
        </w:rPr>
      </w:pPr>
    </w:p>
    <w:p w14:paraId="5DB2C5DD" w14:textId="77777777" w:rsidR="00D83D98" w:rsidRPr="00C32595" w:rsidRDefault="00D83D98" w:rsidP="003B2ECA">
      <w:pPr>
        <w:pStyle w:val="Glava"/>
        <w:tabs>
          <w:tab w:val="left" w:pos="708"/>
        </w:tabs>
        <w:ind w:firstLine="0"/>
        <w:jc w:val="both"/>
        <w:rPr>
          <w:rFonts w:ascii="Tahoma" w:hAnsi="Tahoma" w:cs="Tahoma"/>
          <w:i/>
          <w:sz w:val="18"/>
          <w:szCs w:val="18"/>
        </w:rPr>
      </w:pPr>
    </w:p>
    <w:p w14:paraId="2E5DA29A" w14:textId="77777777" w:rsidR="00D83D98" w:rsidRPr="00C32595" w:rsidRDefault="00D83D98" w:rsidP="003B2ECA">
      <w:pPr>
        <w:pStyle w:val="Glava"/>
        <w:tabs>
          <w:tab w:val="left" w:pos="708"/>
        </w:tabs>
        <w:ind w:firstLine="0"/>
        <w:jc w:val="both"/>
        <w:rPr>
          <w:rFonts w:ascii="Tahoma" w:hAnsi="Tahoma" w:cs="Tahoma"/>
          <w:i/>
          <w:sz w:val="18"/>
          <w:szCs w:val="18"/>
        </w:rPr>
      </w:pPr>
    </w:p>
    <w:p w14:paraId="2FE679D3" w14:textId="0AE90318" w:rsidR="00D83D98" w:rsidRPr="00C32595" w:rsidRDefault="00D83D98" w:rsidP="003B2ECA">
      <w:pPr>
        <w:pStyle w:val="Glava"/>
        <w:tabs>
          <w:tab w:val="left" w:pos="708"/>
        </w:tabs>
        <w:ind w:firstLine="0"/>
        <w:jc w:val="both"/>
        <w:rPr>
          <w:rFonts w:ascii="Tahoma" w:hAnsi="Tahoma" w:cs="Tahoma"/>
          <w:i/>
          <w:sz w:val="18"/>
          <w:szCs w:val="18"/>
        </w:rPr>
      </w:pPr>
    </w:p>
    <w:p w14:paraId="28286BBD" w14:textId="77777777" w:rsidR="00316B97" w:rsidRPr="00C32595" w:rsidRDefault="00316B97" w:rsidP="003B2ECA">
      <w:pPr>
        <w:pStyle w:val="Glava"/>
        <w:tabs>
          <w:tab w:val="left" w:pos="708"/>
        </w:tabs>
        <w:ind w:firstLine="0"/>
        <w:jc w:val="both"/>
        <w:rPr>
          <w:rFonts w:ascii="Tahoma" w:hAnsi="Tahoma" w:cs="Tahoma"/>
          <w:i/>
          <w:sz w:val="18"/>
          <w:szCs w:val="18"/>
        </w:rPr>
      </w:pPr>
    </w:p>
    <w:p w14:paraId="37DC6E2B" w14:textId="2F5F978C" w:rsidR="00E761F5" w:rsidRPr="00C32595" w:rsidRDefault="00BA1F20" w:rsidP="00BA1F20">
      <w:pPr>
        <w:ind w:firstLine="0"/>
        <w:jc w:val="both"/>
        <w:rPr>
          <w:rFonts w:ascii="Tahoma" w:hAnsi="Tahoma" w:cs="Tahoma"/>
          <w:b/>
          <w:sz w:val="18"/>
          <w:szCs w:val="18"/>
          <w:lang w:bidi="ar-SA"/>
        </w:rPr>
      </w:pPr>
      <w:r w:rsidRPr="00C32595">
        <w:rPr>
          <w:rFonts w:ascii="Tahoma" w:hAnsi="Tahoma" w:cs="Tahoma"/>
          <w:b/>
          <w:sz w:val="18"/>
          <w:szCs w:val="18"/>
          <w:lang w:bidi="ar-SA"/>
        </w:rPr>
        <w:t>Obrazec »Ponudbeni predračun« naloži ponudnik v razdelek »Drugi dokumenti oziroma druge priloge«. V primeru razhajanj med podatki v ponudbenem predračunu na eni strani in ponudbo na drugi, kot veljavni štejejo podatki v predračunu.</w:t>
      </w:r>
    </w:p>
    <w:p w14:paraId="1E7B2B49" w14:textId="77777777" w:rsidR="00E761F5" w:rsidRPr="00C32595" w:rsidRDefault="00E761F5" w:rsidP="003B2ECA">
      <w:pPr>
        <w:pStyle w:val="Glava"/>
        <w:tabs>
          <w:tab w:val="left" w:pos="708"/>
        </w:tabs>
        <w:ind w:firstLine="0"/>
        <w:jc w:val="both"/>
        <w:rPr>
          <w:rFonts w:ascii="Tahoma" w:hAnsi="Tahoma" w:cs="Tahoma"/>
          <w:i/>
          <w:sz w:val="18"/>
          <w:szCs w:val="18"/>
        </w:rPr>
      </w:pPr>
    </w:p>
    <w:p w14:paraId="763843D1" w14:textId="77777777" w:rsidR="004449C6" w:rsidRPr="00C32595" w:rsidRDefault="00D83D98"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lang w:val="sl-SI"/>
        </w:rPr>
        <w:lastRenderedPageBreak/>
        <w:t>P</w:t>
      </w:r>
      <w:r w:rsidR="004449C6" w:rsidRPr="00C32595">
        <w:rPr>
          <w:rFonts w:ascii="Tahoma" w:hAnsi="Tahoma" w:cs="Tahoma"/>
          <w:b/>
          <w:sz w:val="18"/>
          <w:szCs w:val="18"/>
        </w:rPr>
        <w:t>RILOGA 4</w:t>
      </w:r>
    </w:p>
    <w:p w14:paraId="678EA0E2" w14:textId="77777777" w:rsidR="004449C6" w:rsidRPr="00C32595" w:rsidRDefault="004449C6" w:rsidP="003B2ECA">
      <w:pPr>
        <w:pStyle w:val="Glava"/>
        <w:tabs>
          <w:tab w:val="left" w:pos="708"/>
        </w:tabs>
        <w:ind w:firstLine="0"/>
        <w:rPr>
          <w:rFonts w:ascii="Tahoma" w:hAnsi="Tahoma" w:cs="Tahoma"/>
          <w:b/>
          <w:i/>
          <w:sz w:val="18"/>
          <w:szCs w:val="18"/>
        </w:rPr>
      </w:pPr>
    </w:p>
    <w:p w14:paraId="65BEF6F5"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i/>
          <w:sz w:val="18"/>
          <w:szCs w:val="18"/>
        </w:rPr>
      </w:pPr>
      <w:r w:rsidRPr="00C32595">
        <w:rPr>
          <w:rFonts w:ascii="Tahoma" w:hAnsi="Tahoma" w:cs="Tahoma"/>
          <w:b/>
          <w:sz w:val="18"/>
          <w:szCs w:val="18"/>
        </w:rPr>
        <w:t>REFERENČNA TABELA</w:t>
      </w:r>
    </w:p>
    <w:p w14:paraId="6A1514AE" w14:textId="77777777" w:rsidR="004449C6" w:rsidRPr="00C32595" w:rsidRDefault="004449C6" w:rsidP="003B2ECA">
      <w:pPr>
        <w:pStyle w:val="Glava"/>
        <w:tabs>
          <w:tab w:val="left" w:pos="708"/>
        </w:tabs>
        <w:ind w:firstLine="0"/>
        <w:jc w:val="both"/>
        <w:rPr>
          <w:rFonts w:ascii="Tahoma" w:hAnsi="Tahoma" w:cs="Tahoma"/>
          <w:i/>
          <w:sz w:val="18"/>
          <w:szCs w:val="18"/>
        </w:rPr>
      </w:pPr>
    </w:p>
    <w:p w14:paraId="45C744D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Look w:val="01E0" w:firstRow="1" w:lastRow="1" w:firstColumn="1" w:lastColumn="1" w:noHBand="0" w:noVBand="0"/>
      </w:tblPr>
      <w:tblGrid>
        <w:gridCol w:w="1407"/>
        <w:gridCol w:w="6475"/>
      </w:tblGrid>
      <w:tr w:rsidR="004449C6" w:rsidRPr="00C32595" w14:paraId="41CD0E62" w14:textId="77777777" w:rsidTr="005B2B0A">
        <w:tc>
          <w:tcPr>
            <w:tcW w:w="1407" w:type="dxa"/>
            <w:hideMark/>
          </w:tcPr>
          <w:p w14:paraId="08A86F42" w14:textId="77777777" w:rsidR="004449C6" w:rsidRPr="00C32595" w:rsidRDefault="004449C6" w:rsidP="003B2ECA">
            <w:pPr>
              <w:pStyle w:val="Glava"/>
              <w:tabs>
                <w:tab w:val="left" w:pos="708"/>
              </w:tabs>
              <w:spacing w:line="256" w:lineRule="auto"/>
              <w:ind w:firstLine="0"/>
              <w:jc w:val="both"/>
              <w:rPr>
                <w:rFonts w:ascii="Tahoma" w:hAnsi="Tahoma" w:cs="Tahoma"/>
                <w:b/>
                <w:i/>
                <w:sz w:val="18"/>
                <w:szCs w:val="18"/>
                <w:lang w:eastAsia="en-US"/>
              </w:rPr>
            </w:pPr>
            <w:r w:rsidRPr="00C32595">
              <w:rPr>
                <w:rFonts w:ascii="Tahoma" w:hAnsi="Tahoma" w:cs="Tahoma"/>
                <w:b/>
                <w:sz w:val="18"/>
                <w:szCs w:val="18"/>
                <w:lang w:eastAsia="en-US"/>
              </w:rPr>
              <w:t>PONUDNIK:</w:t>
            </w:r>
          </w:p>
        </w:tc>
        <w:tc>
          <w:tcPr>
            <w:tcW w:w="6475" w:type="dxa"/>
            <w:tcBorders>
              <w:top w:val="nil"/>
              <w:left w:val="nil"/>
              <w:bottom w:val="single" w:sz="4" w:space="0" w:color="auto"/>
              <w:right w:val="nil"/>
            </w:tcBorders>
          </w:tcPr>
          <w:p w14:paraId="40C0DC3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2ADAEB9" w14:textId="77777777" w:rsidR="004449C6" w:rsidRPr="00C32595" w:rsidRDefault="004449C6" w:rsidP="003B2ECA">
      <w:pPr>
        <w:pStyle w:val="Glava"/>
        <w:tabs>
          <w:tab w:val="left" w:pos="708"/>
        </w:tabs>
        <w:ind w:firstLine="0"/>
        <w:jc w:val="both"/>
        <w:rPr>
          <w:rFonts w:ascii="Tahoma" w:hAnsi="Tahoma" w:cs="Tahoma"/>
          <w:i/>
          <w:sz w:val="18"/>
          <w:szCs w:val="18"/>
        </w:rPr>
      </w:pPr>
    </w:p>
    <w:p w14:paraId="0C14E958" w14:textId="77777777" w:rsidR="004449C6" w:rsidRPr="00C32595" w:rsidRDefault="004449C6" w:rsidP="003B2ECA">
      <w:pPr>
        <w:pStyle w:val="Glava"/>
        <w:tabs>
          <w:tab w:val="left" w:pos="708"/>
        </w:tabs>
        <w:ind w:firstLine="0"/>
        <w:jc w:val="both"/>
        <w:rPr>
          <w:rFonts w:ascii="Tahoma" w:hAnsi="Tahoma" w:cs="Tahoma"/>
          <w:i/>
          <w:sz w:val="18"/>
          <w:szCs w:val="18"/>
        </w:rPr>
      </w:pPr>
    </w:p>
    <w:p w14:paraId="19488B72" w14:textId="52044C4C" w:rsidR="004449C6" w:rsidRPr="00746DC7" w:rsidRDefault="00746DC7" w:rsidP="00746DC7">
      <w:pPr>
        <w:pStyle w:val="Glava"/>
        <w:tabs>
          <w:tab w:val="left" w:pos="708"/>
        </w:tabs>
        <w:ind w:firstLine="0"/>
        <w:jc w:val="both"/>
        <w:rPr>
          <w:rFonts w:ascii="Tahoma" w:hAnsi="Tahoma" w:cs="Tahoma"/>
          <w:sz w:val="18"/>
          <w:szCs w:val="18"/>
        </w:rPr>
      </w:pPr>
      <w:r w:rsidRPr="00746DC7">
        <w:rPr>
          <w:rFonts w:ascii="Tahoma" w:hAnsi="Tahoma" w:cs="Tahoma"/>
          <w:sz w:val="18"/>
          <w:szCs w:val="18"/>
        </w:rPr>
        <w:t>Ponudnik je v obdobju zadnjih treh let pred oddajo ponudbe uspešno, kvalitetno in</w:t>
      </w:r>
      <w:r w:rsidRPr="00746DC7">
        <w:rPr>
          <w:rFonts w:ascii="Tahoma" w:hAnsi="Tahoma" w:cs="Tahoma"/>
          <w:sz w:val="18"/>
          <w:szCs w:val="18"/>
        </w:rPr>
        <w:br/>
        <w:t>pravočasno, v skladu s sklenjeno pogodbo, izvedel vsaj eno rekonstrukcijo ceste v sklopu katere je izvedeno: 700m3 kamnitih zložb v skupni izmeri in asfaltiranje ceste v enem kosu v dolžini 1000m.</w:t>
      </w:r>
    </w:p>
    <w:p w14:paraId="51137DF0" w14:textId="77777777" w:rsidR="00A82D88" w:rsidRPr="00C32595" w:rsidRDefault="00A82D88" w:rsidP="003B2ECA">
      <w:pPr>
        <w:ind w:firstLine="0"/>
        <w:jc w:val="both"/>
        <w:rPr>
          <w:rFonts w:ascii="Tahoma" w:hAnsi="Tahoma" w:cs="Tahoma"/>
          <w:i/>
          <w:sz w:val="18"/>
          <w:szCs w:val="18"/>
        </w:rPr>
      </w:pPr>
    </w:p>
    <w:p w14:paraId="73D3388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92C72CE"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89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410"/>
        <w:gridCol w:w="2410"/>
        <w:gridCol w:w="2410"/>
      </w:tblGrid>
      <w:tr w:rsidR="004449C6" w:rsidRPr="00C32595" w14:paraId="5F3F1C54" w14:textId="77777777" w:rsidTr="005B2B0A">
        <w:tc>
          <w:tcPr>
            <w:tcW w:w="1755" w:type="dxa"/>
            <w:tcBorders>
              <w:top w:val="single" w:sz="4" w:space="0" w:color="auto"/>
              <w:left w:val="single" w:sz="4" w:space="0" w:color="auto"/>
              <w:bottom w:val="single" w:sz="4" w:space="0" w:color="auto"/>
              <w:right w:val="single" w:sz="4" w:space="0" w:color="auto"/>
            </w:tcBorders>
            <w:vAlign w:val="center"/>
            <w:hideMark/>
          </w:tcPr>
          <w:p w14:paraId="093D01B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Naziv investitorja oz. naročnika referenčnega posla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77516D"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Predmet referenčnega posla – kratek opis del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7B7FD0"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Datum začetka in končanja posla</w:t>
            </w:r>
          </w:p>
        </w:tc>
        <w:tc>
          <w:tcPr>
            <w:tcW w:w="2410" w:type="dxa"/>
            <w:tcBorders>
              <w:top w:val="single" w:sz="4" w:space="0" w:color="auto"/>
              <w:left w:val="single" w:sz="4" w:space="0" w:color="auto"/>
              <w:bottom w:val="single" w:sz="4" w:space="0" w:color="auto"/>
              <w:right w:val="single" w:sz="4" w:space="0" w:color="auto"/>
            </w:tcBorders>
          </w:tcPr>
          <w:p w14:paraId="4CE337C3" w14:textId="77777777" w:rsidR="004449C6" w:rsidRPr="00C32595" w:rsidRDefault="004449C6" w:rsidP="003B2ECA">
            <w:pPr>
              <w:spacing w:line="256" w:lineRule="auto"/>
              <w:ind w:firstLine="0"/>
              <w:jc w:val="center"/>
              <w:rPr>
                <w:rFonts w:ascii="Tahoma" w:hAnsi="Tahoma" w:cs="Tahoma"/>
                <w:b/>
                <w:i/>
                <w:sz w:val="18"/>
                <w:szCs w:val="18"/>
              </w:rPr>
            </w:pPr>
          </w:p>
          <w:p w14:paraId="43DF0E94"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Vrednost posla v EUR brez DDV</w:t>
            </w:r>
          </w:p>
        </w:tc>
      </w:tr>
      <w:tr w:rsidR="004449C6" w:rsidRPr="00C32595" w14:paraId="756D5AC0" w14:textId="77777777" w:rsidTr="005B2B0A">
        <w:tc>
          <w:tcPr>
            <w:tcW w:w="1755" w:type="dxa"/>
            <w:tcBorders>
              <w:top w:val="single" w:sz="4" w:space="0" w:color="auto"/>
              <w:left w:val="single" w:sz="4" w:space="0" w:color="auto"/>
              <w:bottom w:val="single" w:sz="4" w:space="0" w:color="auto"/>
              <w:right w:val="single" w:sz="4" w:space="0" w:color="auto"/>
            </w:tcBorders>
          </w:tcPr>
          <w:p w14:paraId="132EB72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0236327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7439942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5FF689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1017D72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7DA671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F3F66DD" w14:textId="77777777" w:rsidR="004449C6" w:rsidRPr="00C32595" w:rsidRDefault="004449C6" w:rsidP="003B2ECA">
      <w:pPr>
        <w:pStyle w:val="Glava"/>
        <w:tabs>
          <w:tab w:val="left" w:pos="708"/>
        </w:tabs>
        <w:ind w:firstLine="0"/>
        <w:jc w:val="both"/>
        <w:rPr>
          <w:rFonts w:ascii="Tahoma" w:hAnsi="Tahoma" w:cs="Tahoma"/>
          <w:i/>
          <w:sz w:val="18"/>
          <w:szCs w:val="18"/>
        </w:rPr>
      </w:pPr>
    </w:p>
    <w:p w14:paraId="3E5A3AE0" w14:textId="459956C8"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Opomba: Ponudnik naj navede samo dela, ki jih je izvedel v obdobju zadnjih </w:t>
      </w:r>
      <w:r w:rsidR="00396D5B" w:rsidRPr="00E35CC5">
        <w:rPr>
          <w:rFonts w:ascii="Tahoma" w:hAnsi="Tahoma" w:cs="Tahoma"/>
          <w:sz w:val="18"/>
          <w:szCs w:val="18"/>
        </w:rPr>
        <w:t xml:space="preserve">petih </w:t>
      </w:r>
      <w:r w:rsidRPr="00E35CC5">
        <w:rPr>
          <w:rFonts w:ascii="Tahoma" w:hAnsi="Tahoma" w:cs="Tahoma"/>
          <w:sz w:val="18"/>
          <w:szCs w:val="18"/>
        </w:rPr>
        <w:t>let</w:t>
      </w:r>
      <w:r w:rsidR="00837BE3" w:rsidRPr="00E35CC5">
        <w:rPr>
          <w:rFonts w:ascii="Tahoma" w:hAnsi="Tahoma" w:cs="Tahoma"/>
          <w:sz w:val="18"/>
          <w:szCs w:val="18"/>
          <w:lang w:val="sl-SI"/>
        </w:rPr>
        <w:t>ih</w:t>
      </w:r>
      <w:r w:rsidRPr="00E35CC5">
        <w:rPr>
          <w:rFonts w:ascii="Tahoma" w:hAnsi="Tahoma" w:cs="Tahoma"/>
          <w:sz w:val="18"/>
          <w:szCs w:val="18"/>
        </w:rPr>
        <w:t xml:space="preserve"> pred</w:t>
      </w:r>
      <w:r w:rsidRPr="00C32595">
        <w:rPr>
          <w:rFonts w:ascii="Tahoma" w:hAnsi="Tahoma" w:cs="Tahoma"/>
          <w:sz w:val="18"/>
          <w:szCs w:val="18"/>
        </w:rPr>
        <w:t xml:space="preserve"> oddajo te ponudbe.</w:t>
      </w:r>
    </w:p>
    <w:p w14:paraId="26917054" w14:textId="77777777" w:rsidR="004449C6" w:rsidRPr="00C32595" w:rsidRDefault="004449C6" w:rsidP="003B2ECA">
      <w:pPr>
        <w:pStyle w:val="Glava"/>
        <w:tabs>
          <w:tab w:val="left" w:pos="708"/>
        </w:tabs>
        <w:ind w:firstLine="0"/>
        <w:jc w:val="both"/>
        <w:rPr>
          <w:rFonts w:ascii="Tahoma" w:hAnsi="Tahoma" w:cs="Tahoma"/>
          <w:i/>
          <w:sz w:val="18"/>
          <w:szCs w:val="18"/>
        </w:rPr>
      </w:pPr>
    </w:p>
    <w:p w14:paraId="348F0EE6" w14:textId="77777777" w:rsidR="004449C6" w:rsidRPr="00C32595" w:rsidRDefault="004449C6" w:rsidP="003B2ECA">
      <w:pPr>
        <w:pStyle w:val="Glava"/>
        <w:tabs>
          <w:tab w:val="left" w:pos="708"/>
        </w:tabs>
        <w:ind w:firstLine="0"/>
        <w:jc w:val="both"/>
        <w:rPr>
          <w:rFonts w:ascii="Tahoma" w:hAnsi="Tahoma" w:cs="Tahoma"/>
          <w:i/>
          <w:sz w:val="18"/>
          <w:szCs w:val="18"/>
        </w:rPr>
      </w:pPr>
    </w:p>
    <w:p w14:paraId="6F3B52D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51E6C2CC" w14:textId="77777777" w:rsidR="00821EE3" w:rsidRPr="00C32595" w:rsidRDefault="00821EE3" w:rsidP="003B2ECA">
      <w:pPr>
        <w:pStyle w:val="Glava"/>
        <w:tabs>
          <w:tab w:val="left" w:pos="708"/>
        </w:tabs>
        <w:ind w:firstLine="0"/>
        <w:jc w:val="both"/>
        <w:rPr>
          <w:rFonts w:ascii="Tahoma" w:hAnsi="Tahoma" w:cs="Tahoma"/>
          <w:sz w:val="18"/>
          <w:szCs w:val="18"/>
        </w:rPr>
      </w:pPr>
    </w:p>
    <w:p w14:paraId="1CCBF623" w14:textId="77777777" w:rsidR="00821EE3" w:rsidRPr="00C32595" w:rsidRDefault="00821EE3" w:rsidP="003B2ECA">
      <w:pPr>
        <w:pStyle w:val="Glava"/>
        <w:tabs>
          <w:tab w:val="left" w:pos="708"/>
        </w:tabs>
        <w:ind w:firstLine="0"/>
        <w:jc w:val="both"/>
        <w:rPr>
          <w:rFonts w:ascii="Tahoma" w:hAnsi="Tahoma" w:cs="Tahoma"/>
          <w:sz w:val="18"/>
          <w:szCs w:val="18"/>
        </w:rPr>
      </w:pPr>
    </w:p>
    <w:p w14:paraId="57AE5104" w14:textId="77777777" w:rsidR="00821EE3" w:rsidRPr="00C32595" w:rsidRDefault="00821EE3" w:rsidP="003B2ECA">
      <w:pPr>
        <w:pStyle w:val="Glava"/>
        <w:tabs>
          <w:tab w:val="left" w:pos="708"/>
        </w:tabs>
        <w:ind w:firstLine="0"/>
        <w:jc w:val="both"/>
        <w:rPr>
          <w:rFonts w:ascii="Tahoma" w:hAnsi="Tahoma" w:cs="Tahoma"/>
          <w:sz w:val="18"/>
          <w:szCs w:val="18"/>
        </w:rPr>
      </w:pPr>
    </w:p>
    <w:p w14:paraId="5566D80D" w14:textId="77777777" w:rsidR="00821EE3" w:rsidRPr="00C32595" w:rsidRDefault="00821EE3" w:rsidP="003B2ECA">
      <w:pPr>
        <w:pStyle w:val="Glava"/>
        <w:tabs>
          <w:tab w:val="left" w:pos="708"/>
        </w:tabs>
        <w:ind w:firstLine="0"/>
        <w:jc w:val="both"/>
        <w:rPr>
          <w:rFonts w:ascii="Tahoma" w:hAnsi="Tahoma" w:cs="Tahoma"/>
          <w:sz w:val="18"/>
          <w:szCs w:val="18"/>
        </w:rPr>
      </w:pPr>
    </w:p>
    <w:p w14:paraId="657B3D24" w14:textId="77777777" w:rsidR="00821EE3" w:rsidRPr="00C32595" w:rsidRDefault="00821EE3" w:rsidP="003B2ECA">
      <w:pPr>
        <w:pStyle w:val="Glava"/>
        <w:tabs>
          <w:tab w:val="left" w:pos="708"/>
        </w:tabs>
        <w:ind w:firstLine="0"/>
        <w:jc w:val="both"/>
        <w:rPr>
          <w:rFonts w:ascii="Tahoma" w:hAnsi="Tahoma" w:cs="Tahoma"/>
          <w:sz w:val="18"/>
          <w:szCs w:val="18"/>
        </w:rPr>
      </w:pPr>
    </w:p>
    <w:p w14:paraId="43E586CA" w14:textId="77777777" w:rsidR="00821EE3" w:rsidRPr="00C32595" w:rsidRDefault="00821EE3" w:rsidP="003B2ECA">
      <w:pPr>
        <w:pStyle w:val="Glava"/>
        <w:tabs>
          <w:tab w:val="left" w:pos="708"/>
        </w:tabs>
        <w:ind w:firstLine="0"/>
        <w:jc w:val="both"/>
        <w:rPr>
          <w:rFonts w:ascii="Tahoma" w:hAnsi="Tahoma" w:cs="Tahoma"/>
          <w:sz w:val="18"/>
          <w:szCs w:val="18"/>
        </w:rPr>
      </w:pPr>
    </w:p>
    <w:p w14:paraId="5770BEC2" w14:textId="77777777" w:rsidR="00821EE3" w:rsidRPr="00C32595" w:rsidRDefault="00821EE3" w:rsidP="003B2ECA">
      <w:pPr>
        <w:pStyle w:val="Glava"/>
        <w:tabs>
          <w:tab w:val="left" w:pos="708"/>
        </w:tabs>
        <w:ind w:firstLine="0"/>
        <w:jc w:val="both"/>
        <w:rPr>
          <w:rFonts w:ascii="Tahoma" w:hAnsi="Tahoma" w:cs="Tahoma"/>
          <w:sz w:val="18"/>
          <w:szCs w:val="18"/>
        </w:rPr>
      </w:pPr>
    </w:p>
    <w:p w14:paraId="1B530E57" w14:textId="77777777" w:rsidR="00821EE3" w:rsidRPr="00C32595" w:rsidRDefault="00821EE3" w:rsidP="003B2ECA">
      <w:pPr>
        <w:pStyle w:val="Glava"/>
        <w:tabs>
          <w:tab w:val="left" w:pos="708"/>
        </w:tabs>
        <w:ind w:firstLine="0"/>
        <w:jc w:val="both"/>
        <w:rPr>
          <w:rFonts w:ascii="Tahoma" w:hAnsi="Tahoma" w:cs="Tahoma"/>
          <w:sz w:val="18"/>
          <w:szCs w:val="18"/>
        </w:rPr>
      </w:pPr>
    </w:p>
    <w:p w14:paraId="5C59EEBA" w14:textId="77777777" w:rsidR="00821EE3" w:rsidRPr="00C32595" w:rsidRDefault="00821EE3" w:rsidP="003B2ECA">
      <w:pPr>
        <w:pStyle w:val="Glava"/>
        <w:tabs>
          <w:tab w:val="left" w:pos="708"/>
        </w:tabs>
        <w:ind w:firstLine="0"/>
        <w:jc w:val="both"/>
        <w:rPr>
          <w:rFonts w:ascii="Tahoma" w:hAnsi="Tahoma" w:cs="Tahoma"/>
          <w:sz w:val="18"/>
          <w:szCs w:val="18"/>
        </w:rPr>
      </w:pPr>
    </w:p>
    <w:p w14:paraId="01284E95" w14:textId="77777777" w:rsidR="00821EE3" w:rsidRPr="00C32595" w:rsidRDefault="00821EE3" w:rsidP="003B2ECA">
      <w:pPr>
        <w:pStyle w:val="Glava"/>
        <w:tabs>
          <w:tab w:val="left" w:pos="708"/>
        </w:tabs>
        <w:ind w:firstLine="0"/>
        <w:jc w:val="both"/>
        <w:rPr>
          <w:rFonts w:ascii="Tahoma" w:hAnsi="Tahoma" w:cs="Tahoma"/>
          <w:sz w:val="18"/>
          <w:szCs w:val="18"/>
        </w:rPr>
      </w:pPr>
    </w:p>
    <w:p w14:paraId="025B6B05" w14:textId="77777777" w:rsidR="00821EE3" w:rsidRPr="00C32595" w:rsidRDefault="00821EE3" w:rsidP="003B2ECA">
      <w:pPr>
        <w:pStyle w:val="Glava"/>
        <w:tabs>
          <w:tab w:val="left" w:pos="708"/>
        </w:tabs>
        <w:ind w:firstLine="0"/>
        <w:jc w:val="both"/>
        <w:rPr>
          <w:rFonts w:ascii="Tahoma" w:hAnsi="Tahoma" w:cs="Tahoma"/>
          <w:sz w:val="18"/>
          <w:szCs w:val="18"/>
        </w:rPr>
      </w:pPr>
    </w:p>
    <w:p w14:paraId="08255DD6" w14:textId="77777777" w:rsidR="00821EE3" w:rsidRPr="00C32595" w:rsidRDefault="00821EE3" w:rsidP="003B2ECA">
      <w:pPr>
        <w:pStyle w:val="Glava"/>
        <w:tabs>
          <w:tab w:val="left" w:pos="708"/>
        </w:tabs>
        <w:ind w:firstLine="0"/>
        <w:jc w:val="both"/>
        <w:rPr>
          <w:rFonts w:ascii="Tahoma" w:hAnsi="Tahoma" w:cs="Tahoma"/>
          <w:sz w:val="18"/>
          <w:szCs w:val="18"/>
        </w:rPr>
      </w:pPr>
    </w:p>
    <w:p w14:paraId="1C8D9081" w14:textId="77777777" w:rsidR="00821EE3" w:rsidRPr="00C32595" w:rsidRDefault="00821EE3" w:rsidP="003B2ECA">
      <w:pPr>
        <w:pStyle w:val="Glava"/>
        <w:tabs>
          <w:tab w:val="left" w:pos="708"/>
        </w:tabs>
        <w:ind w:firstLine="0"/>
        <w:jc w:val="both"/>
        <w:rPr>
          <w:rFonts w:ascii="Tahoma" w:hAnsi="Tahoma" w:cs="Tahoma"/>
          <w:sz w:val="18"/>
          <w:szCs w:val="18"/>
        </w:rPr>
      </w:pPr>
    </w:p>
    <w:p w14:paraId="1D285180" w14:textId="77777777" w:rsidR="00BA1F20" w:rsidRPr="00C32595" w:rsidRDefault="00BA1F20" w:rsidP="00BA1F20">
      <w:pPr>
        <w:pStyle w:val="Glava"/>
        <w:tabs>
          <w:tab w:val="left" w:pos="708"/>
        </w:tabs>
        <w:ind w:firstLine="0"/>
        <w:jc w:val="both"/>
        <w:rPr>
          <w:rFonts w:ascii="Tahoma" w:hAnsi="Tahoma" w:cs="Tahoma"/>
          <w:sz w:val="18"/>
          <w:szCs w:val="18"/>
        </w:rPr>
      </w:pPr>
    </w:p>
    <w:p w14:paraId="2ECB66A8" w14:textId="77777777" w:rsidR="00BA1F20" w:rsidRPr="00C32595" w:rsidRDefault="00BA1F20" w:rsidP="00BA1F20">
      <w:pPr>
        <w:pStyle w:val="Glava"/>
        <w:tabs>
          <w:tab w:val="left" w:pos="708"/>
        </w:tabs>
        <w:ind w:firstLine="0"/>
        <w:jc w:val="both"/>
        <w:rPr>
          <w:rFonts w:ascii="Tahoma" w:hAnsi="Tahoma" w:cs="Tahoma"/>
          <w:sz w:val="18"/>
          <w:szCs w:val="18"/>
        </w:rPr>
      </w:pPr>
    </w:p>
    <w:p w14:paraId="7DED6113" w14:textId="77777777" w:rsidR="00821EE3" w:rsidRPr="00C32595" w:rsidRDefault="00821EE3" w:rsidP="003B2ECA">
      <w:pPr>
        <w:pStyle w:val="Glava"/>
        <w:tabs>
          <w:tab w:val="left" w:pos="708"/>
        </w:tabs>
        <w:ind w:firstLine="0"/>
        <w:jc w:val="both"/>
        <w:rPr>
          <w:rFonts w:ascii="Tahoma" w:hAnsi="Tahoma" w:cs="Tahoma"/>
          <w:sz w:val="18"/>
          <w:szCs w:val="18"/>
        </w:rPr>
      </w:pPr>
    </w:p>
    <w:p w14:paraId="2F0AFED0" w14:textId="77777777" w:rsidR="003C0C28" w:rsidRPr="00C32595" w:rsidRDefault="003C0C28" w:rsidP="003C0C28">
      <w:pPr>
        <w:pStyle w:val="Glava"/>
        <w:tabs>
          <w:tab w:val="left" w:pos="708"/>
        </w:tabs>
        <w:ind w:firstLine="0"/>
        <w:jc w:val="both"/>
        <w:rPr>
          <w:rFonts w:ascii="Tahoma" w:hAnsi="Tahoma" w:cs="Tahoma"/>
          <w:b/>
          <w:sz w:val="18"/>
          <w:szCs w:val="18"/>
          <w:lang w:bidi="ar-SA"/>
        </w:rPr>
      </w:pPr>
    </w:p>
    <w:p w14:paraId="1BDAC198" w14:textId="4BA79CFF" w:rsidR="004449C6" w:rsidRDefault="00BA1F20" w:rsidP="003C0C28">
      <w:pPr>
        <w:pStyle w:val="Glava"/>
        <w:tabs>
          <w:tab w:val="left" w:pos="708"/>
        </w:tabs>
        <w:ind w:firstLine="0"/>
        <w:jc w:val="both"/>
        <w:rPr>
          <w:rFonts w:ascii="Tahoma" w:hAnsi="Tahoma" w:cs="Tahoma"/>
          <w:sz w:val="18"/>
          <w:szCs w:val="18"/>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w:t>
      </w:r>
      <w:r w:rsidR="003C0C28" w:rsidRPr="00C32595">
        <w:rPr>
          <w:rFonts w:ascii="Tahoma" w:hAnsi="Tahoma" w:cs="Tahoma"/>
          <w:sz w:val="18"/>
          <w:szCs w:val="18"/>
        </w:rPr>
        <w:t xml:space="preserve"> </w:t>
      </w:r>
    </w:p>
    <w:p w14:paraId="422A12A5" w14:textId="77777777" w:rsidR="00C32595" w:rsidRPr="00C32595" w:rsidRDefault="00C32595" w:rsidP="003C0C28">
      <w:pPr>
        <w:pStyle w:val="Glava"/>
        <w:tabs>
          <w:tab w:val="left" w:pos="708"/>
        </w:tabs>
        <w:ind w:firstLine="0"/>
        <w:jc w:val="both"/>
        <w:rPr>
          <w:rFonts w:ascii="Tahoma" w:hAnsi="Tahoma" w:cs="Tahoma"/>
          <w:i/>
          <w:sz w:val="18"/>
          <w:szCs w:val="18"/>
        </w:rPr>
      </w:pPr>
    </w:p>
    <w:p w14:paraId="32419A65"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4/1</w:t>
      </w:r>
    </w:p>
    <w:p w14:paraId="19CCD4AF" w14:textId="77777777" w:rsidR="004449C6" w:rsidRPr="00C32595" w:rsidRDefault="004449C6" w:rsidP="003B2ECA">
      <w:pPr>
        <w:ind w:firstLine="0"/>
        <w:jc w:val="right"/>
        <w:rPr>
          <w:rFonts w:ascii="Tahoma" w:hAnsi="Tahoma" w:cs="Tahoma"/>
          <w:b/>
          <w:i/>
          <w:sz w:val="18"/>
          <w:szCs w:val="18"/>
        </w:rPr>
      </w:pPr>
    </w:p>
    <w:p w14:paraId="6207F5B2" w14:textId="77777777" w:rsidR="004449C6" w:rsidRPr="00C32595" w:rsidRDefault="004449C6" w:rsidP="003B2ECA">
      <w:pPr>
        <w:ind w:firstLine="0"/>
        <w:jc w:val="right"/>
        <w:rPr>
          <w:rFonts w:ascii="Tahoma" w:hAnsi="Tahoma" w:cs="Tahoma"/>
          <w:i/>
          <w:sz w:val="18"/>
          <w:szCs w:val="18"/>
        </w:rPr>
      </w:pPr>
      <w:r w:rsidRPr="00C32595">
        <w:rPr>
          <w:rFonts w:ascii="Tahoma" w:hAnsi="Tahoma" w:cs="Tahoma"/>
          <w:sz w:val="18"/>
          <w:szCs w:val="18"/>
        </w:rPr>
        <w:t>Priloga k referenčni tabeli</w:t>
      </w:r>
    </w:p>
    <w:p w14:paraId="66698960" w14:textId="77777777" w:rsidR="004449C6" w:rsidRPr="00C32595" w:rsidRDefault="004449C6" w:rsidP="003B2ECA">
      <w:pPr>
        <w:pStyle w:val="Napis"/>
        <w:ind w:firstLine="0"/>
        <w:rPr>
          <w:rFonts w:ascii="Tahoma" w:hAnsi="Tahoma" w:cs="Tahoma"/>
        </w:rPr>
      </w:pPr>
    </w:p>
    <w:p w14:paraId="79C80E4C" w14:textId="77777777" w:rsidR="004449C6" w:rsidRPr="00C32595" w:rsidRDefault="004449C6" w:rsidP="003B2ECA">
      <w:pPr>
        <w:pStyle w:val="Napis"/>
        <w:ind w:firstLine="0"/>
        <w:rPr>
          <w:rFonts w:ascii="Tahoma" w:hAnsi="Tahoma" w:cs="Tahoma"/>
        </w:rPr>
      </w:pPr>
      <w:r w:rsidRPr="00C32595">
        <w:rPr>
          <w:rFonts w:ascii="Tahoma" w:hAnsi="Tahoma" w:cs="Tahoma"/>
        </w:rPr>
        <w:t>Potrditev referenc s strani posameznih naročnikov</w:t>
      </w:r>
    </w:p>
    <w:p w14:paraId="0AD9856E"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55E07E56" w14:textId="77777777" w:rsidR="004449C6" w:rsidRPr="00C32595" w:rsidRDefault="004449C6" w:rsidP="003B2ECA">
      <w:pPr>
        <w:ind w:firstLine="0"/>
        <w:rPr>
          <w:rFonts w:ascii="Tahoma" w:hAnsi="Tahoma" w:cs="Tahoma"/>
          <w:i/>
          <w:sz w:val="18"/>
          <w:szCs w:val="18"/>
        </w:rPr>
      </w:pPr>
    </w:p>
    <w:p w14:paraId="205B9DFC"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75C87FDF" w14:textId="77777777" w:rsidR="004449C6" w:rsidRPr="00C32595" w:rsidRDefault="004449C6" w:rsidP="003B2ECA">
      <w:pPr>
        <w:ind w:firstLine="0"/>
        <w:rPr>
          <w:rFonts w:ascii="Tahoma" w:hAnsi="Tahoma" w:cs="Tahoma"/>
          <w:i/>
          <w:sz w:val="18"/>
          <w:szCs w:val="18"/>
        </w:rPr>
      </w:pPr>
    </w:p>
    <w:p w14:paraId="41BF5197" w14:textId="2AC48DB1"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sidR="00AC7200">
        <w:rPr>
          <w:rFonts w:ascii="Tahoma" w:hAnsi="Tahoma" w:cs="Tahoma"/>
          <w:b/>
          <w:sz w:val="18"/>
          <w:szCs w:val="18"/>
          <w:lang w:val="sl-SI" w:eastAsia="sl-SI" w:bidi="ar-SA"/>
        </w:rPr>
        <w:t>»</w:t>
      </w:r>
      <w:r w:rsidR="00B56C7F">
        <w:rPr>
          <w:rFonts w:ascii="Tahoma" w:hAnsi="Tahoma" w:cs="Tahoma"/>
          <w:b/>
          <w:sz w:val="18"/>
          <w:szCs w:val="18"/>
          <w:lang w:val="sl-SI" w:eastAsia="sl-SI" w:bidi="ar-SA"/>
        </w:rPr>
        <w:t>LC KAVC - LOVSKA KOČA</w:t>
      </w:r>
      <w:r w:rsidR="00AC7200">
        <w:rPr>
          <w:rFonts w:ascii="Tahoma" w:hAnsi="Tahoma" w:cs="Tahoma"/>
          <w:b/>
          <w:sz w:val="18"/>
          <w:szCs w:val="18"/>
          <w:lang w:val="sl-SI" w:eastAsia="sl-SI" w:bidi="ar-SA"/>
        </w:rPr>
        <w:t>«</w:t>
      </w:r>
    </w:p>
    <w:p w14:paraId="1CB2ABCE" w14:textId="0D5CC46A" w:rsidR="004449C6" w:rsidRPr="00C32595" w:rsidRDefault="004449C6" w:rsidP="003B2ECA">
      <w:pPr>
        <w:ind w:firstLine="0"/>
        <w:jc w:val="both"/>
        <w:rPr>
          <w:rFonts w:ascii="Tahoma" w:hAnsi="Tahoma" w:cs="Tahoma"/>
          <w:i/>
          <w:sz w:val="18"/>
          <w:szCs w:val="18"/>
        </w:rPr>
      </w:pPr>
    </w:p>
    <w:p w14:paraId="0D75CB51"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7B058EDB" w14:textId="77777777" w:rsidR="004449C6" w:rsidRPr="00C32595" w:rsidRDefault="004449C6" w:rsidP="003B2ECA">
      <w:pPr>
        <w:ind w:firstLine="0"/>
        <w:rPr>
          <w:rFonts w:ascii="Tahoma" w:hAnsi="Tahoma" w:cs="Tahoma"/>
          <w:i/>
          <w:sz w:val="18"/>
          <w:szCs w:val="18"/>
          <w:u w:val="single"/>
        </w:rPr>
      </w:pPr>
    </w:p>
    <w:p w14:paraId="1F465CC0" w14:textId="566AF09C" w:rsidR="004449C6" w:rsidRPr="00C32595" w:rsidRDefault="00746DC7" w:rsidP="003B2ECA">
      <w:pPr>
        <w:ind w:firstLine="0"/>
        <w:jc w:val="both"/>
        <w:rPr>
          <w:rFonts w:ascii="Tahoma" w:hAnsi="Tahoma" w:cs="Tahoma"/>
          <w:i/>
          <w:sz w:val="18"/>
          <w:szCs w:val="18"/>
        </w:rPr>
      </w:pPr>
      <w:bookmarkStart w:id="28" w:name="_Hlk164166186"/>
      <w:r>
        <w:rPr>
          <w:rFonts w:ascii="Tahoma" w:hAnsi="Tahoma" w:cs="Tahoma"/>
          <w:sz w:val="18"/>
          <w:szCs w:val="18"/>
        </w:rPr>
        <w:t>Da nam je p</w:t>
      </w:r>
      <w:r w:rsidRPr="00746DC7">
        <w:rPr>
          <w:rFonts w:ascii="Tahoma" w:hAnsi="Tahoma" w:cs="Tahoma"/>
          <w:sz w:val="18"/>
          <w:szCs w:val="18"/>
        </w:rPr>
        <w:t>onudnik je v obdobju zadnjih treh let pred oddajo ponudbe uspešno, kvalitetno in</w:t>
      </w:r>
      <w:r w:rsidRPr="00746DC7">
        <w:rPr>
          <w:rFonts w:ascii="Tahoma" w:hAnsi="Tahoma" w:cs="Tahoma"/>
          <w:sz w:val="18"/>
          <w:szCs w:val="18"/>
        </w:rPr>
        <w:br/>
        <w:t>pravočasno, v skladu s sklenjeno pogodbo, izvedel vsaj eno rekonstrukcijo ceste v sklopu katere je izvedeno: 700m3 kamnitih zložb v skupni izmeri in asfaltiranje ceste v enem kosu v dolžini 1000m</w:t>
      </w:r>
      <w:bookmarkEnd w:id="28"/>
      <w:r w:rsidR="004449C6" w:rsidRPr="00C32595">
        <w:rPr>
          <w:rFonts w:ascii="Tahoma" w:hAnsi="Tahoma" w:cs="Tahoma"/>
          <w:sz w:val="18"/>
          <w:szCs w:val="18"/>
        </w:rPr>
        <w:t xml:space="preserve">. </w:t>
      </w:r>
    </w:p>
    <w:p w14:paraId="6960E885" w14:textId="77777777" w:rsidR="004449C6" w:rsidRPr="00C32595" w:rsidRDefault="004449C6" w:rsidP="003B2ECA">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4449C6" w:rsidRPr="00C32595" w14:paraId="5012CEA7" w14:textId="77777777" w:rsidTr="005B2B0A">
        <w:tc>
          <w:tcPr>
            <w:tcW w:w="3456" w:type="dxa"/>
            <w:hideMark/>
          </w:tcPr>
          <w:p w14:paraId="45C52E0D"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38848C9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73B91DC" w14:textId="77777777" w:rsidTr="005B2B0A">
        <w:tc>
          <w:tcPr>
            <w:tcW w:w="3456" w:type="dxa"/>
          </w:tcPr>
          <w:p w14:paraId="7C8ECD48"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0D6643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09E67753" w14:textId="77777777" w:rsidTr="005B2B0A">
        <w:tc>
          <w:tcPr>
            <w:tcW w:w="3456" w:type="dxa"/>
            <w:hideMark/>
          </w:tcPr>
          <w:p w14:paraId="33575986"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391230C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3759F08" w14:textId="77777777" w:rsidTr="005B2B0A">
        <w:tc>
          <w:tcPr>
            <w:tcW w:w="3456" w:type="dxa"/>
          </w:tcPr>
          <w:p w14:paraId="697C58A2"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62612281"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6D76E38A" w14:textId="77777777" w:rsidTr="005B2B0A">
        <w:tc>
          <w:tcPr>
            <w:tcW w:w="3456" w:type="dxa"/>
            <w:vMerge w:val="restart"/>
            <w:hideMark/>
          </w:tcPr>
          <w:p w14:paraId="1262CC87"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Ponudnik je izvedel naslednja dela:</w:t>
            </w:r>
          </w:p>
        </w:tc>
        <w:tc>
          <w:tcPr>
            <w:tcW w:w="5648" w:type="dxa"/>
            <w:tcBorders>
              <w:top w:val="nil"/>
              <w:left w:val="nil"/>
              <w:bottom w:val="single" w:sz="4" w:space="0" w:color="auto"/>
              <w:right w:val="nil"/>
            </w:tcBorders>
          </w:tcPr>
          <w:p w14:paraId="734D099E"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599B0381" w14:textId="77777777" w:rsidTr="005B2B0A">
        <w:tc>
          <w:tcPr>
            <w:tcW w:w="0" w:type="auto"/>
            <w:vMerge/>
            <w:vAlign w:val="center"/>
            <w:hideMark/>
          </w:tcPr>
          <w:p w14:paraId="050409C4"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06F755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7B2576C" w14:textId="77777777" w:rsidTr="005B2B0A">
        <w:tc>
          <w:tcPr>
            <w:tcW w:w="0" w:type="auto"/>
            <w:vMerge/>
            <w:vAlign w:val="center"/>
            <w:hideMark/>
          </w:tcPr>
          <w:p w14:paraId="2AE2458E"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45931C52"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F9226D5" w14:textId="77777777" w:rsidTr="005B2B0A">
        <w:tc>
          <w:tcPr>
            <w:tcW w:w="3456" w:type="dxa"/>
          </w:tcPr>
          <w:p w14:paraId="4FD097B6"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1058F3EB"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802AF09" w14:textId="77777777" w:rsidTr="005B2B0A">
        <w:tc>
          <w:tcPr>
            <w:tcW w:w="3456" w:type="dxa"/>
            <w:hideMark/>
          </w:tcPr>
          <w:p w14:paraId="64E89683"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49E31753"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E6CDFBB" w14:textId="77777777" w:rsidTr="005B2B0A">
        <w:tc>
          <w:tcPr>
            <w:tcW w:w="3456" w:type="dxa"/>
          </w:tcPr>
          <w:p w14:paraId="0A01A49F"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7C150BA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382ED88" w14:textId="77777777" w:rsidTr="005B2B0A">
        <w:tc>
          <w:tcPr>
            <w:tcW w:w="3456" w:type="dxa"/>
            <w:hideMark/>
          </w:tcPr>
          <w:p w14:paraId="41CFEFA9"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612A015B" w14:textId="77777777" w:rsidR="004449C6" w:rsidRPr="00C32595" w:rsidRDefault="004449C6" w:rsidP="003B2ECA">
            <w:pPr>
              <w:spacing w:line="256" w:lineRule="auto"/>
              <w:ind w:firstLine="0"/>
              <w:rPr>
                <w:rFonts w:ascii="Tahoma" w:hAnsi="Tahoma" w:cs="Tahoma"/>
                <w:i/>
                <w:sz w:val="18"/>
                <w:szCs w:val="18"/>
              </w:rPr>
            </w:pPr>
          </w:p>
        </w:tc>
      </w:tr>
    </w:tbl>
    <w:p w14:paraId="70DF3C57" w14:textId="77777777" w:rsidR="004449C6" w:rsidRPr="00C32595" w:rsidRDefault="004449C6" w:rsidP="003B2ECA">
      <w:pPr>
        <w:ind w:firstLine="0"/>
        <w:rPr>
          <w:rFonts w:ascii="Tahoma" w:hAnsi="Tahoma" w:cs="Tahoma"/>
          <w:i/>
          <w:sz w:val="18"/>
          <w:szCs w:val="18"/>
        </w:rPr>
      </w:pPr>
    </w:p>
    <w:p w14:paraId="3F1ACFD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02A3424C" w14:textId="77777777" w:rsidR="004449C6" w:rsidRPr="00C32595" w:rsidRDefault="004449C6" w:rsidP="003B2ECA">
      <w:pPr>
        <w:ind w:firstLine="0"/>
        <w:jc w:val="both"/>
        <w:rPr>
          <w:rFonts w:ascii="Tahoma" w:hAnsi="Tahoma" w:cs="Tahoma"/>
          <w:b/>
          <w:i/>
          <w:sz w:val="18"/>
          <w:szCs w:val="18"/>
        </w:rPr>
      </w:pPr>
    </w:p>
    <w:p w14:paraId="4C330805"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5CC77A50" w14:textId="77777777" w:rsidR="004449C6" w:rsidRPr="00C32595" w:rsidRDefault="004449C6" w:rsidP="003B2ECA">
      <w:pPr>
        <w:ind w:firstLine="0"/>
        <w:rPr>
          <w:rFonts w:ascii="Tahoma" w:hAnsi="Tahoma" w:cs="Tahoma"/>
          <w:i/>
          <w:sz w:val="18"/>
          <w:szCs w:val="18"/>
        </w:rPr>
      </w:pPr>
    </w:p>
    <w:p w14:paraId="6BAC3F6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Naziv in naslov naročnika:</w:t>
      </w:r>
    </w:p>
    <w:p w14:paraId="4A0850C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  </w:t>
      </w:r>
    </w:p>
    <w:p w14:paraId="3C104C98"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58573CAF" w14:textId="77777777" w:rsidR="004449C6" w:rsidRPr="00C32595" w:rsidRDefault="004449C6" w:rsidP="003B2ECA">
      <w:pPr>
        <w:ind w:firstLine="0"/>
        <w:rPr>
          <w:rFonts w:ascii="Tahoma" w:hAnsi="Tahoma" w:cs="Tahoma"/>
          <w:i/>
          <w:sz w:val="18"/>
          <w:szCs w:val="18"/>
        </w:rPr>
      </w:pPr>
    </w:p>
    <w:p w14:paraId="25BFDAC5"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4C387F33" w14:textId="77777777" w:rsidR="004449C6" w:rsidRPr="00C32595" w:rsidRDefault="004449C6" w:rsidP="003B2ECA">
      <w:pPr>
        <w:ind w:firstLine="0"/>
        <w:rPr>
          <w:rFonts w:ascii="Tahoma" w:hAnsi="Tahoma" w:cs="Tahoma"/>
          <w:i/>
          <w:sz w:val="18"/>
          <w:szCs w:val="18"/>
        </w:rPr>
      </w:pPr>
    </w:p>
    <w:p w14:paraId="2E7493E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4959FC19" w14:textId="77777777" w:rsidR="004449C6" w:rsidRPr="00C32595" w:rsidRDefault="004449C6" w:rsidP="003B2ECA">
      <w:pPr>
        <w:ind w:firstLine="0"/>
        <w:rPr>
          <w:rFonts w:ascii="Tahoma" w:hAnsi="Tahoma" w:cs="Tahoma"/>
          <w:i/>
          <w:sz w:val="18"/>
          <w:szCs w:val="18"/>
        </w:rPr>
      </w:pPr>
    </w:p>
    <w:p w14:paraId="1C29315D"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To potrdilo se izdaja na zahtevo zgoraj navedenega ponudnika in se bo uporabilo samo za potrjevanje referenc na javnem razpisu za zgoraj navedeno javno naročilo pri </w:t>
      </w:r>
      <w:r w:rsidR="003B5C18" w:rsidRPr="00C32595">
        <w:rPr>
          <w:rFonts w:ascii="Tahoma" w:hAnsi="Tahoma" w:cs="Tahoma"/>
          <w:sz w:val="18"/>
          <w:szCs w:val="18"/>
        </w:rPr>
        <w:t>Občini Radlje ob Dravi</w:t>
      </w:r>
      <w:r w:rsidRPr="00C32595">
        <w:rPr>
          <w:rFonts w:ascii="Tahoma" w:hAnsi="Tahoma" w:cs="Tahoma"/>
          <w:sz w:val="18"/>
          <w:szCs w:val="18"/>
        </w:rPr>
        <w:t>.</w:t>
      </w:r>
    </w:p>
    <w:p w14:paraId="73576DEF" w14:textId="77777777" w:rsidR="004449C6" w:rsidRPr="00C32595" w:rsidRDefault="004449C6" w:rsidP="003B2ECA">
      <w:pPr>
        <w:ind w:firstLine="0"/>
        <w:rPr>
          <w:rFonts w:ascii="Tahoma" w:hAnsi="Tahoma" w:cs="Tahoma"/>
          <w:i/>
          <w:sz w:val="18"/>
          <w:szCs w:val="18"/>
        </w:rPr>
      </w:pPr>
    </w:p>
    <w:p w14:paraId="7C217004"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Kraj: _________________________</w:t>
      </w:r>
    </w:p>
    <w:p w14:paraId="29D355F2" w14:textId="77777777" w:rsidR="00821EE3" w:rsidRPr="00C32595" w:rsidRDefault="00821EE3" w:rsidP="003B2ECA">
      <w:pPr>
        <w:ind w:firstLine="0"/>
        <w:rPr>
          <w:rFonts w:ascii="Tahoma" w:hAnsi="Tahoma" w:cs="Tahoma"/>
          <w:sz w:val="18"/>
          <w:szCs w:val="18"/>
        </w:rPr>
      </w:pPr>
    </w:p>
    <w:p w14:paraId="2B94EE92"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0B911FB9" w14:textId="77777777" w:rsidR="004449C6" w:rsidRPr="00C32595" w:rsidRDefault="004449C6" w:rsidP="003B2ECA">
      <w:pPr>
        <w:pStyle w:val="Glava"/>
        <w:tabs>
          <w:tab w:val="left" w:pos="708"/>
        </w:tabs>
        <w:ind w:firstLine="0"/>
        <w:jc w:val="both"/>
        <w:rPr>
          <w:rFonts w:ascii="Tahoma" w:hAnsi="Tahoma" w:cs="Tahoma"/>
          <w:i/>
          <w:sz w:val="18"/>
          <w:szCs w:val="18"/>
        </w:rPr>
      </w:pPr>
    </w:p>
    <w:p w14:paraId="597AB70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00821EE3" w:rsidRPr="00C32595">
        <w:rPr>
          <w:rFonts w:ascii="Tahoma" w:hAnsi="Tahoma" w:cs="Tahoma"/>
          <w:sz w:val="18"/>
          <w:szCs w:val="18"/>
        </w:rPr>
        <w:tab/>
        <w:t xml:space="preserve">                                                              </w:t>
      </w:r>
      <w:r w:rsidRPr="00C32595">
        <w:rPr>
          <w:rFonts w:ascii="Tahoma" w:hAnsi="Tahoma" w:cs="Tahoma"/>
          <w:sz w:val="18"/>
          <w:szCs w:val="18"/>
        </w:rPr>
        <w:t xml:space="preserve"> _________________________________</w:t>
      </w:r>
    </w:p>
    <w:p w14:paraId="6AB24967" w14:textId="1A6D231B" w:rsidR="003C0C28" w:rsidRPr="00C32595" w:rsidRDefault="003C0C28" w:rsidP="003B2ECA">
      <w:pPr>
        <w:pStyle w:val="Glava"/>
        <w:tabs>
          <w:tab w:val="left" w:pos="708"/>
        </w:tabs>
        <w:ind w:firstLine="0"/>
        <w:jc w:val="both"/>
        <w:rPr>
          <w:rFonts w:ascii="Tahoma" w:hAnsi="Tahoma" w:cs="Tahoma"/>
          <w:sz w:val="18"/>
          <w:szCs w:val="18"/>
        </w:rPr>
      </w:pPr>
    </w:p>
    <w:p w14:paraId="53CC5192" w14:textId="3DF2D040"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6062398F" w14:textId="77777777" w:rsidR="004449C6" w:rsidRPr="00C32595" w:rsidRDefault="004449C6" w:rsidP="00821EE3">
      <w:pPr>
        <w:spacing w:after="160" w:line="259" w:lineRule="auto"/>
        <w:ind w:left="7788" w:firstLine="0"/>
        <w:rPr>
          <w:rFonts w:ascii="Tahoma" w:hAnsi="Tahoma" w:cs="Tahoma"/>
          <w:b/>
          <w:i/>
          <w:sz w:val="18"/>
          <w:szCs w:val="18"/>
        </w:rPr>
      </w:pPr>
      <w:r w:rsidRPr="00C32595">
        <w:rPr>
          <w:rFonts w:ascii="Tahoma" w:hAnsi="Tahoma" w:cs="Tahoma"/>
          <w:sz w:val="18"/>
          <w:szCs w:val="18"/>
        </w:rPr>
        <w:br w:type="page"/>
      </w:r>
      <w:r w:rsidR="00821EE3" w:rsidRPr="00C32595">
        <w:rPr>
          <w:rFonts w:ascii="Tahoma" w:hAnsi="Tahoma" w:cs="Tahoma"/>
          <w:sz w:val="18"/>
          <w:szCs w:val="18"/>
        </w:rPr>
        <w:lastRenderedPageBreak/>
        <w:t xml:space="preserve">    </w:t>
      </w:r>
      <w:r w:rsidRPr="00C32595">
        <w:rPr>
          <w:rFonts w:ascii="Tahoma" w:hAnsi="Tahoma" w:cs="Tahoma"/>
          <w:b/>
          <w:sz w:val="18"/>
          <w:szCs w:val="18"/>
        </w:rPr>
        <w:t>PRILOGA 5</w:t>
      </w:r>
    </w:p>
    <w:p w14:paraId="334715E4" w14:textId="77777777" w:rsidR="004449C6" w:rsidRPr="00C32595" w:rsidRDefault="004449C6" w:rsidP="003B2ECA">
      <w:pPr>
        <w:ind w:firstLine="0"/>
        <w:rPr>
          <w:rFonts w:ascii="Tahoma" w:hAnsi="Tahoma" w:cs="Tahoma"/>
          <w:i/>
          <w:sz w:val="18"/>
          <w:szCs w:val="18"/>
        </w:rPr>
      </w:pPr>
    </w:p>
    <w:p w14:paraId="491F97B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p>
    <w:p w14:paraId="5C0CBAD9"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SEZNAM KADROV, KI BODO VODILI DELA</w:t>
      </w:r>
    </w:p>
    <w:p w14:paraId="6F68EF78" w14:textId="77777777" w:rsidR="004449C6" w:rsidRPr="00C32595" w:rsidRDefault="004449C6" w:rsidP="003B2ECA">
      <w:pPr>
        <w:ind w:firstLine="0"/>
        <w:rPr>
          <w:rFonts w:ascii="Tahoma" w:hAnsi="Tahoma" w:cs="Tahoma"/>
          <w:i/>
          <w:sz w:val="18"/>
          <w:szCs w:val="18"/>
        </w:rPr>
      </w:pPr>
    </w:p>
    <w:p w14:paraId="27B7CA3A" w14:textId="77777777" w:rsidR="004449C6" w:rsidRPr="00C32595" w:rsidRDefault="004449C6" w:rsidP="003B2ECA">
      <w:pPr>
        <w:ind w:firstLine="0"/>
        <w:rPr>
          <w:rFonts w:ascii="Tahoma" w:hAnsi="Tahoma" w:cs="Tahoma"/>
          <w:i/>
          <w:sz w:val="18"/>
          <w:szCs w:val="18"/>
        </w:rPr>
      </w:pPr>
    </w:p>
    <w:tbl>
      <w:tblPr>
        <w:tblW w:w="8460" w:type="dxa"/>
        <w:tblInd w:w="-142" w:type="dxa"/>
        <w:tblLook w:val="01E0" w:firstRow="1" w:lastRow="1" w:firstColumn="1" w:lastColumn="1" w:noHBand="0" w:noVBand="0"/>
      </w:tblPr>
      <w:tblGrid>
        <w:gridCol w:w="1160"/>
        <w:gridCol w:w="7300"/>
      </w:tblGrid>
      <w:tr w:rsidR="004449C6" w:rsidRPr="00C32595" w14:paraId="4BD55CFF" w14:textId="77777777" w:rsidTr="005B2B0A">
        <w:tc>
          <w:tcPr>
            <w:tcW w:w="1160" w:type="dxa"/>
            <w:hideMark/>
          </w:tcPr>
          <w:p w14:paraId="50D5E1D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7300" w:type="dxa"/>
            <w:tcBorders>
              <w:top w:val="nil"/>
              <w:left w:val="nil"/>
              <w:bottom w:val="single" w:sz="4" w:space="0" w:color="auto"/>
              <w:right w:val="nil"/>
            </w:tcBorders>
          </w:tcPr>
          <w:p w14:paraId="38450B7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35D8624" w14:textId="77777777" w:rsidR="004449C6" w:rsidRPr="00C32595" w:rsidRDefault="004449C6" w:rsidP="003B2ECA">
      <w:pPr>
        <w:pStyle w:val="Glava"/>
        <w:tabs>
          <w:tab w:val="left" w:pos="708"/>
        </w:tabs>
        <w:ind w:firstLine="0"/>
        <w:jc w:val="both"/>
        <w:rPr>
          <w:rFonts w:ascii="Tahoma" w:hAnsi="Tahoma" w:cs="Tahoma"/>
          <w:i/>
          <w:sz w:val="18"/>
          <w:szCs w:val="18"/>
        </w:rPr>
      </w:pPr>
    </w:p>
    <w:p w14:paraId="45EFF54F" w14:textId="77777777" w:rsidR="004449C6" w:rsidRPr="00C32595" w:rsidRDefault="004449C6" w:rsidP="003B2ECA">
      <w:pPr>
        <w:pStyle w:val="Glava"/>
        <w:tabs>
          <w:tab w:val="left" w:pos="708"/>
        </w:tabs>
        <w:ind w:firstLine="0"/>
        <w:jc w:val="both"/>
        <w:rPr>
          <w:rFonts w:ascii="Tahoma" w:hAnsi="Tahoma" w:cs="Tahoma"/>
          <w:i/>
          <w:sz w:val="18"/>
          <w:szCs w:val="18"/>
        </w:rPr>
      </w:pPr>
    </w:p>
    <w:p w14:paraId="21A2B690" w14:textId="77777777" w:rsidR="004449C6" w:rsidRPr="00C32595" w:rsidRDefault="004449C6" w:rsidP="003B2ECA">
      <w:pPr>
        <w:pStyle w:val="Glava"/>
        <w:tabs>
          <w:tab w:val="left" w:pos="708"/>
        </w:tabs>
        <w:ind w:firstLine="0"/>
        <w:jc w:val="both"/>
        <w:rPr>
          <w:rFonts w:ascii="Tahoma" w:hAnsi="Tahoma" w:cs="Tahoma"/>
          <w:i/>
          <w:sz w:val="18"/>
          <w:szCs w:val="18"/>
        </w:rPr>
      </w:pPr>
    </w:p>
    <w:p w14:paraId="7A426423"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1850"/>
        <w:gridCol w:w="2045"/>
        <w:gridCol w:w="1654"/>
        <w:gridCol w:w="1047"/>
        <w:gridCol w:w="1793"/>
      </w:tblGrid>
      <w:tr w:rsidR="004449C6" w:rsidRPr="00C32595" w14:paraId="694465D9"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0088AE6" w14:textId="77777777" w:rsidR="004449C6" w:rsidRPr="00C32595" w:rsidRDefault="004449C6" w:rsidP="003B2ECA">
            <w:pPr>
              <w:spacing w:line="256" w:lineRule="auto"/>
              <w:ind w:firstLine="0"/>
              <w:rPr>
                <w:rFonts w:ascii="Tahoma" w:hAnsi="Tahoma" w:cs="Tahoma"/>
                <w:b/>
                <w:i/>
                <w:sz w:val="18"/>
                <w:szCs w:val="18"/>
              </w:rPr>
            </w:pPr>
            <w:proofErr w:type="spellStart"/>
            <w:r w:rsidRPr="00C32595">
              <w:rPr>
                <w:rFonts w:ascii="Tahoma" w:hAnsi="Tahoma" w:cs="Tahoma"/>
                <w:b/>
                <w:sz w:val="18"/>
                <w:szCs w:val="18"/>
              </w:rPr>
              <w:t>Zap</w:t>
            </w:r>
            <w:proofErr w:type="spellEnd"/>
            <w:r w:rsidRPr="00C32595">
              <w:rPr>
                <w:rFonts w:ascii="Tahoma" w:hAnsi="Tahoma" w:cs="Tahoma"/>
                <w:b/>
                <w:sz w:val="18"/>
                <w:szCs w:val="18"/>
              </w:rPr>
              <w:t>. št.</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2C580E2"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Funkcija pri projektu</w:t>
            </w:r>
          </w:p>
        </w:tc>
        <w:tc>
          <w:tcPr>
            <w:tcW w:w="204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EE241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Ime in priimek</w:t>
            </w:r>
          </w:p>
        </w:tc>
        <w:tc>
          <w:tcPr>
            <w:tcW w:w="165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EB2C7F"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Izobrazba</w:t>
            </w:r>
          </w:p>
        </w:tc>
        <w:tc>
          <w:tcPr>
            <w:tcW w:w="104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016C91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Delovna doba</w:t>
            </w:r>
          </w:p>
          <w:p w14:paraId="552C959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 letih)</w:t>
            </w:r>
          </w:p>
        </w:tc>
        <w:tc>
          <w:tcPr>
            <w:tcW w:w="179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A7300AB"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Strokovni izpit</w:t>
            </w:r>
          </w:p>
          <w:p w14:paraId="18ED78EA"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(št. potrdila)</w:t>
            </w:r>
          </w:p>
        </w:tc>
      </w:tr>
      <w:tr w:rsidR="004449C6" w:rsidRPr="00C32595" w14:paraId="789725B5"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004228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1</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9AE6A91" w14:textId="77777777" w:rsidR="004449C6" w:rsidRPr="00C32595" w:rsidRDefault="004449C6" w:rsidP="003B2ECA">
            <w:pPr>
              <w:pStyle w:val="Glava"/>
              <w:tabs>
                <w:tab w:val="left" w:pos="708"/>
              </w:tabs>
              <w:spacing w:line="256" w:lineRule="auto"/>
              <w:ind w:firstLine="0"/>
              <w:jc w:val="center"/>
              <w:rPr>
                <w:rFonts w:ascii="Tahoma" w:hAnsi="Tahoma" w:cs="Tahoma"/>
                <w:b/>
                <w:i/>
                <w:sz w:val="18"/>
                <w:szCs w:val="18"/>
                <w:lang w:eastAsia="en-US"/>
              </w:rPr>
            </w:pPr>
            <w:r w:rsidRPr="00C32595">
              <w:rPr>
                <w:rFonts w:ascii="Tahoma" w:hAnsi="Tahoma" w:cs="Tahoma"/>
                <w:b/>
                <w:sz w:val="18"/>
                <w:szCs w:val="18"/>
                <w:lang w:eastAsia="en-US"/>
              </w:rPr>
              <w:t>ODGOVORNI VODJA DEL</w:t>
            </w:r>
          </w:p>
        </w:tc>
        <w:tc>
          <w:tcPr>
            <w:tcW w:w="2045" w:type="dxa"/>
            <w:tcBorders>
              <w:top w:val="single" w:sz="4" w:space="0" w:color="auto"/>
              <w:left w:val="single" w:sz="4" w:space="0" w:color="auto"/>
              <w:bottom w:val="single" w:sz="4" w:space="0" w:color="auto"/>
              <w:right w:val="single" w:sz="4" w:space="0" w:color="auto"/>
            </w:tcBorders>
          </w:tcPr>
          <w:p w14:paraId="733B13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54" w:type="dxa"/>
            <w:tcBorders>
              <w:top w:val="single" w:sz="4" w:space="0" w:color="auto"/>
              <w:left w:val="single" w:sz="4" w:space="0" w:color="auto"/>
              <w:bottom w:val="single" w:sz="4" w:space="0" w:color="auto"/>
              <w:right w:val="single" w:sz="4" w:space="0" w:color="auto"/>
            </w:tcBorders>
          </w:tcPr>
          <w:p w14:paraId="3C62EA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47" w:type="dxa"/>
            <w:tcBorders>
              <w:top w:val="single" w:sz="4" w:space="0" w:color="auto"/>
              <w:left w:val="single" w:sz="4" w:space="0" w:color="auto"/>
              <w:bottom w:val="single" w:sz="4" w:space="0" w:color="auto"/>
              <w:right w:val="single" w:sz="4" w:space="0" w:color="auto"/>
            </w:tcBorders>
          </w:tcPr>
          <w:p w14:paraId="39DB17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793" w:type="dxa"/>
            <w:tcBorders>
              <w:top w:val="single" w:sz="4" w:space="0" w:color="auto"/>
              <w:left w:val="single" w:sz="4" w:space="0" w:color="auto"/>
              <w:bottom w:val="single" w:sz="4" w:space="0" w:color="auto"/>
              <w:right w:val="single" w:sz="4" w:space="0" w:color="auto"/>
            </w:tcBorders>
          </w:tcPr>
          <w:p w14:paraId="2518094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629D65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E11B69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98E82F2" w14:textId="77777777" w:rsidR="004449C6" w:rsidRPr="00C32595" w:rsidRDefault="004449C6" w:rsidP="003B2ECA">
      <w:pPr>
        <w:pStyle w:val="Glava"/>
        <w:tabs>
          <w:tab w:val="left" w:pos="708"/>
        </w:tabs>
        <w:ind w:firstLine="0"/>
        <w:jc w:val="both"/>
        <w:rPr>
          <w:rFonts w:ascii="Tahoma" w:hAnsi="Tahoma" w:cs="Tahoma"/>
          <w:i/>
          <w:sz w:val="18"/>
          <w:szCs w:val="18"/>
        </w:rPr>
      </w:pPr>
    </w:p>
    <w:p w14:paraId="4B4250DC" w14:textId="77777777" w:rsidR="004449C6" w:rsidRPr="00C32595" w:rsidRDefault="004449C6" w:rsidP="003B2ECA">
      <w:pPr>
        <w:pStyle w:val="Glava"/>
        <w:tabs>
          <w:tab w:val="left" w:pos="708"/>
        </w:tabs>
        <w:ind w:firstLine="0"/>
        <w:jc w:val="both"/>
        <w:rPr>
          <w:rFonts w:ascii="Tahoma" w:hAnsi="Tahoma" w:cs="Tahoma"/>
          <w:i/>
          <w:sz w:val="18"/>
          <w:szCs w:val="18"/>
        </w:rPr>
      </w:pPr>
    </w:p>
    <w:p w14:paraId="4A24E4AF" w14:textId="1CC3072F"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 xml:space="preserve">Opomba: Ponudnik izpolni tabelo, kateri priloži dokazila s katerimi dokazuje izpolnjevanje pogojev iz </w:t>
      </w:r>
      <w:r w:rsidR="00821EE3" w:rsidRPr="00C32595">
        <w:rPr>
          <w:rFonts w:ascii="Tahoma" w:hAnsi="Tahoma" w:cs="Tahoma"/>
          <w:b/>
          <w:sz w:val="18"/>
          <w:szCs w:val="18"/>
          <w:lang w:val="sl-SI"/>
        </w:rPr>
        <w:t>GZ</w:t>
      </w:r>
      <w:r w:rsidR="00042CF3">
        <w:rPr>
          <w:rFonts w:ascii="Tahoma" w:hAnsi="Tahoma" w:cs="Tahoma"/>
          <w:b/>
          <w:sz w:val="18"/>
          <w:szCs w:val="18"/>
        </w:rPr>
        <w:t xml:space="preserve"> in </w:t>
      </w:r>
      <w:r w:rsidR="00042CF3" w:rsidRPr="00042CF3">
        <w:rPr>
          <w:rFonts w:ascii="Tahoma" w:hAnsi="Tahoma" w:cs="Tahoma"/>
          <w:b/>
          <w:sz w:val="18"/>
          <w:szCs w:val="18"/>
          <w:lang w:val="sl-SI"/>
        </w:rPr>
        <w:t>da je v obdobju zadnjih treh let pred oddajo ponudbe uspešno, kvalitetno ter pravočasno, v skladu s sklenjeno pogodbo, vodil vsaj eno rekonstrukcijo ceste v sklopu katere je izvedeno: 700m3 kamnitih zložb v skupni izmeri in asfaltiranje ceste v enem kosu v dolžini 1000m</w:t>
      </w:r>
      <w:r w:rsidR="00042CF3">
        <w:rPr>
          <w:rFonts w:ascii="Tahoma" w:hAnsi="Tahoma" w:cs="Tahoma"/>
          <w:b/>
          <w:sz w:val="18"/>
          <w:szCs w:val="18"/>
          <w:lang w:val="sl-SI"/>
        </w:rPr>
        <w:t>.</w:t>
      </w:r>
    </w:p>
    <w:p w14:paraId="0465E279" w14:textId="77777777" w:rsidR="004449C6" w:rsidRPr="00C32595" w:rsidRDefault="004449C6" w:rsidP="003B2ECA">
      <w:pPr>
        <w:pStyle w:val="Glava"/>
        <w:tabs>
          <w:tab w:val="left" w:pos="708"/>
        </w:tabs>
        <w:ind w:firstLine="0"/>
        <w:jc w:val="both"/>
        <w:rPr>
          <w:rFonts w:ascii="Tahoma" w:hAnsi="Tahoma" w:cs="Tahoma"/>
          <w:i/>
          <w:sz w:val="18"/>
          <w:szCs w:val="18"/>
        </w:rPr>
      </w:pPr>
    </w:p>
    <w:p w14:paraId="53ADE7B7" w14:textId="77777777" w:rsidR="004449C6" w:rsidRPr="00C32595" w:rsidRDefault="004449C6" w:rsidP="003B2ECA">
      <w:pPr>
        <w:pStyle w:val="Glava"/>
        <w:tabs>
          <w:tab w:val="left" w:pos="708"/>
        </w:tabs>
        <w:ind w:firstLine="0"/>
        <w:jc w:val="both"/>
        <w:rPr>
          <w:rFonts w:ascii="Tahoma" w:hAnsi="Tahoma" w:cs="Tahoma"/>
          <w:i/>
          <w:sz w:val="18"/>
          <w:szCs w:val="18"/>
        </w:rPr>
      </w:pPr>
    </w:p>
    <w:p w14:paraId="519F3451" w14:textId="77777777" w:rsidR="004449C6" w:rsidRPr="00C32595" w:rsidRDefault="004449C6" w:rsidP="003B2ECA">
      <w:pPr>
        <w:pStyle w:val="Glava"/>
        <w:tabs>
          <w:tab w:val="left" w:pos="708"/>
        </w:tabs>
        <w:ind w:firstLine="0"/>
        <w:jc w:val="both"/>
        <w:rPr>
          <w:rFonts w:ascii="Tahoma" w:hAnsi="Tahoma" w:cs="Tahoma"/>
          <w:i/>
          <w:sz w:val="18"/>
          <w:szCs w:val="18"/>
        </w:rPr>
      </w:pPr>
    </w:p>
    <w:p w14:paraId="63A6E349"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821EE3" w:rsidRPr="00C32595">
        <w:rPr>
          <w:rFonts w:ascii="Tahoma" w:hAnsi="Tahoma" w:cs="Tahoma"/>
          <w:sz w:val="18"/>
          <w:szCs w:val="18"/>
        </w:rPr>
        <w:tab/>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146A5BE3" w14:textId="77777777" w:rsidR="004449C6" w:rsidRPr="00C32595" w:rsidRDefault="004449C6" w:rsidP="003B2ECA">
      <w:pPr>
        <w:pStyle w:val="Glava"/>
        <w:tabs>
          <w:tab w:val="left" w:pos="708"/>
        </w:tabs>
        <w:ind w:firstLine="0"/>
        <w:jc w:val="both"/>
        <w:rPr>
          <w:rFonts w:ascii="Tahoma" w:hAnsi="Tahoma" w:cs="Tahoma"/>
          <w:i/>
          <w:sz w:val="18"/>
          <w:szCs w:val="18"/>
        </w:rPr>
      </w:pPr>
    </w:p>
    <w:p w14:paraId="4F53CA50" w14:textId="77777777" w:rsidR="004449C6" w:rsidRPr="00C32595" w:rsidRDefault="004449C6" w:rsidP="003B2ECA">
      <w:pPr>
        <w:pStyle w:val="Glava"/>
        <w:tabs>
          <w:tab w:val="left" w:pos="708"/>
        </w:tabs>
        <w:ind w:firstLine="0"/>
        <w:jc w:val="both"/>
        <w:rPr>
          <w:rFonts w:ascii="Tahoma" w:hAnsi="Tahoma" w:cs="Tahoma"/>
          <w:i/>
          <w:sz w:val="18"/>
          <w:szCs w:val="18"/>
        </w:rPr>
      </w:pPr>
    </w:p>
    <w:p w14:paraId="5C853767" w14:textId="77777777" w:rsidR="004449C6" w:rsidRPr="00C32595" w:rsidRDefault="004449C6" w:rsidP="003B2ECA">
      <w:pPr>
        <w:pStyle w:val="Glava"/>
        <w:tabs>
          <w:tab w:val="left" w:pos="708"/>
        </w:tabs>
        <w:ind w:firstLine="0"/>
        <w:jc w:val="both"/>
        <w:rPr>
          <w:rFonts w:ascii="Tahoma" w:hAnsi="Tahoma" w:cs="Tahoma"/>
          <w:i/>
          <w:sz w:val="18"/>
          <w:szCs w:val="18"/>
        </w:rPr>
      </w:pPr>
    </w:p>
    <w:p w14:paraId="7DAB4A2C" w14:textId="77777777" w:rsidR="004449C6" w:rsidRPr="00C32595" w:rsidRDefault="004449C6" w:rsidP="003B2ECA">
      <w:pPr>
        <w:pStyle w:val="Glava"/>
        <w:tabs>
          <w:tab w:val="left" w:pos="708"/>
        </w:tabs>
        <w:ind w:firstLine="0"/>
        <w:jc w:val="both"/>
        <w:rPr>
          <w:rFonts w:ascii="Tahoma" w:hAnsi="Tahoma" w:cs="Tahoma"/>
          <w:i/>
          <w:sz w:val="18"/>
          <w:szCs w:val="18"/>
        </w:rPr>
      </w:pPr>
    </w:p>
    <w:p w14:paraId="2F497F6F" w14:textId="77777777" w:rsidR="004449C6" w:rsidRPr="00C32595" w:rsidRDefault="004449C6" w:rsidP="003B2ECA">
      <w:pPr>
        <w:pStyle w:val="Glava"/>
        <w:tabs>
          <w:tab w:val="left" w:pos="708"/>
        </w:tabs>
        <w:ind w:firstLine="0"/>
        <w:jc w:val="both"/>
        <w:rPr>
          <w:rFonts w:ascii="Tahoma" w:hAnsi="Tahoma" w:cs="Tahoma"/>
          <w:i/>
          <w:sz w:val="18"/>
          <w:szCs w:val="18"/>
        </w:rPr>
      </w:pPr>
    </w:p>
    <w:p w14:paraId="31AA8C22" w14:textId="77777777" w:rsidR="004449C6" w:rsidRPr="00C32595" w:rsidRDefault="004449C6" w:rsidP="003B2ECA">
      <w:pPr>
        <w:pStyle w:val="Glava"/>
        <w:tabs>
          <w:tab w:val="left" w:pos="708"/>
        </w:tabs>
        <w:ind w:firstLine="0"/>
        <w:jc w:val="both"/>
        <w:rPr>
          <w:rFonts w:ascii="Tahoma" w:hAnsi="Tahoma" w:cs="Tahoma"/>
          <w:i/>
          <w:sz w:val="18"/>
          <w:szCs w:val="18"/>
        </w:rPr>
      </w:pPr>
    </w:p>
    <w:p w14:paraId="76CEC0C7" w14:textId="77777777" w:rsidR="004449C6" w:rsidRPr="00C32595" w:rsidRDefault="004449C6" w:rsidP="003B2ECA">
      <w:pPr>
        <w:pStyle w:val="Glava"/>
        <w:tabs>
          <w:tab w:val="left" w:pos="708"/>
        </w:tabs>
        <w:ind w:firstLine="0"/>
        <w:jc w:val="both"/>
        <w:rPr>
          <w:rFonts w:ascii="Tahoma" w:hAnsi="Tahoma" w:cs="Tahoma"/>
          <w:i/>
          <w:sz w:val="18"/>
          <w:szCs w:val="18"/>
        </w:rPr>
      </w:pPr>
    </w:p>
    <w:p w14:paraId="74C6769E" w14:textId="77777777" w:rsidR="004449C6" w:rsidRPr="00C32595" w:rsidRDefault="004449C6" w:rsidP="003B2ECA">
      <w:pPr>
        <w:pStyle w:val="Glava"/>
        <w:tabs>
          <w:tab w:val="left" w:pos="708"/>
        </w:tabs>
        <w:ind w:firstLine="0"/>
        <w:jc w:val="both"/>
        <w:rPr>
          <w:rFonts w:ascii="Tahoma" w:hAnsi="Tahoma" w:cs="Tahoma"/>
          <w:i/>
          <w:sz w:val="18"/>
          <w:szCs w:val="18"/>
        </w:rPr>
      </w:pPr>
    </w:p>
    <w:p w14:paraId="7CC193F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Za tem obrazcem ponudnik priloži spodaj navedena dokazila za vsakega imenovanega v tabeli:</w:t>
      </w:r>
    </w:p>
    <w:p w14:paraId="29575636" w14:textId="77777777" w:rsidR="004449C6" w:rsidRPr="00C32595" w:rsidRDefault="004449C6" w:rsidP="0061529A">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izobrazbi</w:t>
      </w:r>
      <w:r w:rsidR="003B5C18" w:rsidRPr="00C32595">
        <w:rPr>
          <w:rFonts w:ascii="Tahoma" w:hAnsi="Tahoma" w:cs="Tahoma"/>
          <w:sz w:val="18"/>
          <w:szCs w:val="18"/>
        </w:rPr>
        <w:t>,</w:t>
      </w:r>
    </w:p>
    <w:p w14:paraId="2C6859E4" w14:textId="5467EEED" w:rsidR="00042CF3" w:rsidRPr="00042CF3" w:rsidRDefault="004449C6" w:rsidP="00042CF3">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vpisu v imenik pri ustrezni poklicni zbornici</w:t>
      </w:r>
      <w:r w:rsidR="003B5C18" w:rsidRPr="00C32595">
        <w:rPr>
          <w:rFonts w:ascii="Tahoma" w:hAnsi="Tahoma" w:cs="Tahoma"/>
          <w:sz w:val="18"/>
          <w:szCs w:val="18"/>
        </w:rPr>
        <w:t>,</w:t>
      </w:r>
    </w:p>
    <w:p w14:paraId="61B330D8" w14:textId="77777777" w:rsidR="004449C6" w:rsidRPr="00C32595" w:rsidRDefault="004449C6" w:rsidP="003B2ECA">
      <w:pPr>
        <w:pStyle w:val="Glava"/>
        <w:tabs>
          <w:tab w:val="left" w:pos="708"/>
        </w:tabs>
        <w:ind w:firstLine="0"/>
        <w:jc w:val="both"/>
        <w:rPr>
          <w:rFonts w:ascii="Tahoma" w:hAnsi="Tahoma" w:cs="Tahoma"/>
          <w:i/>
          <w:sz w:val="18"/>
          <w:szCs w:val="18"/>
        </w:rPr>
      </w:pPr>
    </w:p>
    <w:p w14:paraId="3265B7AB" w14:textId="77777777" w:rsidR="004449C6" w:rsidRPr="00C32595" w:rsidRDefault="004449C6" w:rsidP="003B2ECA">
      <w:pPr>
        <w:pStyle w:val="Glava"/>
        <w:tabs>
          <w:tab w:val="left" w:pos="708"/>
        </w:tabs>
        <w:ind w:firstLine="0"/>
        <w:jc w:val="both"/>
        <w:rPr>
          <w:rFonts w:ascii="Tahoma" w:hAnsi="Tahoma" w:cs="Tahoma"/>
          <w:i/>
          <w:sz w:val="18"/>
          <w:szCs w:val="18"/>
        </w:rPr>
      </w:pPr>
    </w:p>
    <w:p w14:paraId="0343F5D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Obrazec se po potrebi fotokopira.</w:t>
      </w:r>
    </w:p>
    <w:p w14:paraId="135DED14" w14:textId="77777777" w:rsidR="003C0C28" w:rsidRPr="00C32595" w:rsidRDefault="003C0C28" w:rsidP="003B2ECA">
      <w:pPr>
        <w:spacing w:after="160" w:line="259" w:lineRule="auto"/>
        <w:ind w:firstLine="0"/>
        <w:rPr>
          <w:rFonts w:ascii="Tahoma" w:hAnsi="Tahoma" w:cs="Tahoma"/>
          <w:sz w:val="18"/>
          <w:szCs w:val="18"/>
        </w:rPr>
      </w:pPr>
    </w:p>
    <w:p w14:paraId="155CDBDB" w14:textId="77777777" w:rsidR="003C0C28" w:rsidRPr="00C32595" w:rsidRDefault="003C0C28" w:rsidP="003B2ECA">
      <w:pPr>
        <w:spacing w:after="160" w:line="259" w:lineRule="auto"/>
        <w:ind w:firstLine="0"/>
        <w:rPr>
          <w:rFonts w:ascii="Tahoma" w:hAnsi="Tahoma" w:cs="Tahoma"/>
          <w:sz w:val="18"/>
          <w:szCs w:val="18"/>
        </w:rPr>
      </w:pPr>
    </w:p>
    <w:p w14:paraId="2E82071F"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4274BC8D" w14:textId="491D789A"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3725740"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7D6F44E" w14:textId="5C1904A5" w:rsidR="00042CF3" w:rsidRDefault="003C0C28" w:rsidP="003C0C28">
      <w:pPr>
        <w:tabs>
          <w:tab w:val="left" w:pos="708"/>
          <w:tab w:val="center" w:pos="4536"/>
          <w:tab w:val="right" w:pos="9072"/>
        </w:tabs>
        <w:ind w:firstLine="0"/>
        <w:jc w:val="both"/>
        <w:rPr>
          <w:rFonts w:ascii="Tahoma" w:hAnsi="Tahoma" w:cs="Tahoma"/>
          <w:b/>
          <w:sz w:val="18"/>
          <w:szCs w:val="18"/>
          <w:lang w:bidi="ar-SA"/>
        </w:rPr>
      </w:pPr>
      <w:r w:rsidRPr="00C32595">
        <w:rPr>
          <w:rFonts w:ascii="Tahoma" w:hAnsi="Tahoma" w:cs="Tahoma"/>
          <w:b/>
          <w:sz w:val="18"/>
          <w:szCs w:val="18"/>
          <w:lang w:bidi="ar-SA"/>
        </w:rPr>
        <w:t>Ponudnik priloži spodaj navedena dokazila za vsakega imenovanega v tabeli tudi potrdilo o vpisu v imenik</w:t>
      </w:r>
      <w:r w:rsidR="00316B97" w:rsidRPr="00C32595">
        <w:rPr>
          <w:rFonts w:ascii="Tahoma" w:hAnsi="Tahoma" w:cs="Tahoma"/>
          <w:b/>
          <w:sz w:val="18"/>
          <w:szCs w:val="18"/>
          <w:lang w:bidi="ar-SA"/>
        </w:rPr>
        <w:t xml:space="preserve"> pri ustrezni poklicni zbornici.</w:t>
      </w:r>
    </w:p>
    <w:p w14:paraId="46D41A5D" w14:textId="77777777" w:rsidR="00042CF3" w:rsidRDefault="00042CF3">
      <w:pPr>
        <w:ind w:firstLine="0"/>
        <w:rPr>
          <w:rFonts w:ascii="Tahoma" w:hAnsi="Tahoma" w:cs="Tahoma"/>
          <w:b/>
          <w:sz w:val="18"/>
          <w:szCs w:val="18"/>
          <w:lang w:bidi="ar-SA"/>
        </w:rPr>
      </w:pPr>
      <w:r>
        <w:rPr>
          <w:rFonts w:ascii="Tahoma" w:hAnsi="Tahoma" w:cs="Tahoma"/>
          <w:b/>
          <w:sz w:val="18"/>
          <w:szCs w:val="18"/>
          <w:lang w:bidi="ar-SA"/>
        </w:rPr>
        <w:br w:type="page"/>
      </w:r>
    </w:p>
    <w:p w14:paraId="5A2B54CB" w14:textId="69DB2893" w:rsidR="00042CF3" w:rsidRPr="00C32595" w:rsidRDefault="00042CF3" w:rsidP="00042CF3">
      <w:pPr>
        <w:ind w:firstLine="0"/>
        <w:jc w:val="right"/>
        <w:rPr>
          <w:rFonts w:ascii="Tahoma" w:hAnsi="Tahoma" w:cs="Tahoma"/>
          <w:b/>
          <w:i/>
          <w:sz w:val="18"/>
          <w:szCs w:val="18"/>
          <w:lang w:bidi="ar-SA"/>
        </w:rPr>
      </w:pPr>
      <w:r>
        <w:rPr>
          <w:rFonts w:ascii="Tahoma" w:hAnsi="Tahoma" w:cs="Tahoma"/>
          <w:b/>
          <w:sz w:val="18"/>
          <w:szCs w:val="18"/>
        </w:rPr>
        <w:lastRenderedPageBreak/>
        <w:t>PR</w:t>
      </w:r>
      <w:r w:rsidRPr="00C32595">
        <w:rPr>
          <w:rFonts w:ascii="Tahoma" w:hAnsi="Tahoma" w:cs="Tahoma"/>
          <w:b/>
          <w:sz w:val="18"/>
          <w:szCs w:val="18"/>
        </w:rPr>
        <w:t xml:space="preserve">ILOGA </w:t>
      </w:r>
      <w:r>
        <w:rPr>
          <w:rFonts w:ascii="Tahoma" w:hAnsi="Tahoma" w:cs="Tahoma"/>
          <w:b/>
          <w:sz w:val="18"/>
          <w:szCs w:val="18"/>
        </w:rPr>
        <w:t>5</w:t>
      </w:r>
      <w:r w:rsidRPr="00C32595">
        <w:rPr>
          <w:rFonts w:ascii="Tahoma" w:hAnsi="Tahoma" w:cs="Tahoma"/>
          <w:b/>
          <w:sz w:val="18"/>
          <w:szCs w:val="18"/>
        </w:rPr>
        <w:t>/1</w:t>
      </w:r>
    </w:p>
    <w:p w14:paraId="4B60C47D" w14:textId="77777777" w:rsidR="00042CF3" w:rsidRPr="00C32595" w:rsidRDefault="00042CF3" w:rsidP="00042CF3">
      <w:pPr>
        <w:ind w:firstLine="0"/>
        <w:jc w:val="right"/>
        <w:rPr>
          <w:rFonts w:ascii="Tahoma" w:hAnsi="Tahoma" w:cs="Tahoma"/>
          <w:b/>
          <w:i/>
          <w:sz w:val="18"/>
          <w:szCs w:val="18"/>
        </w:rPr>
      </w:pPr>
    </w:p>
    <w:p w14:paraId="5A5ED9F5" w14:textId="77777777" w:rsidR="00042CF3" w:rsidRPr="00C32595" w:rsidRDefault="00042CF3" w:rsidP="00042CF3">
      <w:pPr>
        <w:ind w:firstLine="0"/>
        <w:jc w:val="right"/>
        <w:rPr>
          <w:rFonts w:ascii="Tahoma" w:hAnsi="Tahoma" w:cs="Tahoma"/>
          <w:i/>
          <w:sz w:val="18"/>
          <w:szCs w:val="18"/>
        </w:rPr>
      </w:pPr>
      <w:r w:rsidRPr="00C32595">
        <w:rPr>
          <w:rFonts w:ascii="Tahoma" w:hAnsi="Tahoma" w:cs="Tahoma"/>
          <w:sz w:val="18"/>
          <w:szCs w:val="18"/>
        </w:rPr>
        <w:t>Priloga k referenčni tabeli</w:t>
      </w:r>
    </w:p>
    <w:p w14:paraId="03DC7116" w14:textId="77777777" w:rsidR="00042CF3" w:rsidRPr="00C32595" w:rsidRDefault="00042CF3" w:rsidP="00042CF3">
      <w:pPr>
        <w:pStyle w:val="Napis"/>
        <w:ind w:firstLine="0"/>
        <w:rPr>
          <w:rFonts w:ascii="Tahoma" w:hAnsi="Tahoma" w:cs="Tahoma"/>
        </w:rPr>
      </w:pPr>
    </w:p>
    <w:p w14:paraId="3AEB0DBE" w14:textId="77777777" w:rsidR="00042CF3" w:rsidRPr="00C32595" w:rsidRDefault="00042CF3" w:rsidP="00042CF3">
      <w:pPr>
        <w:pStyle w:val="Napis"/>
        <w:ind w:firstLine="0"/>
        <w:rPr>
          <w:rFonts w:ascii="Tahoma" w:hAnsi="Tahoma" w:cs="Tahoma"/>
        </w:rPr>
      </w:pPr>
      <w:r w:rsidRPr="00C32595">
        <w:rPr>
          <w:rFonts w:ascii="Tahoma" w:hAnsi="Tahoma" w:cs="Tahoma"/>
        </w:rPr>
        <w:t>Potrditev referenc s strani posameznih naročnikov</w:t>
      </w:r>
    </w:p>
    <w:p w14:paraId="667B071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18CAF73D" w14:textId="77777777" w:rsidR="00042CF3" w:rsidRPr="00C32595" w:rsidRDefault="00042CF3" w:rsidP="00042CF3">
      <w:pPr>
        <w:ind w:firstLine="0"/>
        <w:rPr>
          <w:rFonts w:ascii="Tahoma" w:hAnsi="Tahoma" w:cs="Tahoma"/>
          <w:i/>
          <w:sz w:val="18"/>
          <w:szCs w:val="18"/>
        </w:rPr>
      </w:pPr>
    </w:p>
    <w:p w14:paraId="3D7B8D64"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47EC11F0" w14:textId="77777777" w:rsidR="00042CF3" w:rsidRPr="00C32595" w:rsidRDefault="00042CF3" w:rsidP="00042CF3">
      <w:pPr>
        <w:ind w:firstLine="0"/>
        <w:rPr>
          <w:rFonts w:ascii="Tahoma" w:hAnsi="Tahoma" w:cs="Tahoma"/>
          <w:i/>
          <w:sz w:val="18"/>
          <w:szCs w:val="18"/>
        </w:rPr>
      </w:pPr>
    </w:p>
    <w:p w14:paraId="46791182" w14:textId="77777777" w:rsidR="00042CF3" w:rsidRPr="00C32595" w:rsidRDefault="00042CF3" w:rsidP="00042CF3">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Pr>
          <w:rFonts w:ascii="Tahoma" w:hAnsi="Tahoma" w:cs="Tahoma"/>
          <w:b/>
          <w:sz w:val="18"/>
          <w:szCs w:val="18"/>
          <w:lang w:val="sl-SI" w:eastAsia="sl-SI" w:bidi="ar-SA"/>
        </w:rPr>
        <w:t>»LC KAVC - LOVSKA KOČA«</w:t>
      </w:r>
    </w:p>
    <w:p w14:paraId="2DA18297" w14:textId="77777777" w:rsidR="00042CF3" w:rsidRPr="00C32595" w:rsidRDefault="00042CF3" w:rsidP="00042CF3">
      <w:pPr>
        <w:ind w:firstLine="0"/>
        <w:jc w:val="both"/>
        <w:rPr>
          <w:rFonts w:ascii="Tahoma" w:hAnsi="Tahoma" w:cs="Tahoma"/>
          <w:i/>
          <w:sz w:val="18"/>
          <w:szCs w:val="18"/>
        </w:rPr>
      </w:pPr>
    </w:p>
    <w:p w14:paraId="281BB6F2" w14:textId="77777777" w:rsidR="00042CF3" w:rsidRPr="00C32595" w:rsidRDefault="00042CF3" w:rsidP="00042CF3">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4A461E75" w14:textId="77777777" w:rsidR="00042CF3" w:rsidRPr="00C32595" w:rsidRDefault="00042CF3" w:rsidP="00042CF3">
      <w:pPr>
        <w:ind w:firstLine="0"/>
        <w:rPr>
          <w:rFonts w:ascii="Tahoma" w:hAnsi="Tahoma" w:cs="Tahoma"/>
          <w:i/>
          <w:sz w:val="18"/>
          <w:szCs w:val="18"/>
          <w:u w:val="single"/>
        </w:rPr>
      </w:pPr>
    </w:p>
    <w:p w14:paraId="7F0B3F59" w14:textId="24A62A43" w:rsidR="00042CF3" w:rsidRPr="00C32595" w:rsidRDefault="00042CF3" w:rsidP="00042CF3">
      <w:pPr>
        <w:ind w:firstLine="0"/>
        <w:jc w:val="both"/>
        <w:rPr>
          <w:rFonts w:ascii="Tahoma" w:hAnsi="Tahoma" w:cs="Tahoma"/>
          <w:i/>
          <w:sz w:val="18"/>
          <w:szCs w:val="18"/>
        </w:rPr>
      </w:pPr>
      <w:r>
        <w:rPr>
          <w:rFonts w:ascii="Tahoma" w:hAnsi="Tahoma" w:cs="Tahoma"/>
          <w:sz w:val="18"/>
          <w:szCs w:val="18"/>
        </w:rPr>
        <w:t>Da nam je odgovorni vodja del p</w:t>
      </w:r>
      <w:r w:rsidRPr="00746DC7">
        <w:rPr>
          <w:rFonts w:ascii="Tahoma" w:hAnsi="Tahoma" w:cs="Tahoma"/>
          <w:sz w:val="18"/>
          <w:szCs w:val="18"/>
        </w:rPr>
        <w:t>onudnik</w:t>
      </w:r>
      <w:r>
        <w:rPr>
          <w:rFonts w:ascii="Tahoma" w:hAnsi="Tahoma" w:cs="Tahoma"/>
          <w:sz w:val="18"/>
          <w:szCs w:val="18"/>
        </w:rPr>
        <w:t>a</w:t>
      </w:r>
      <w:r w:rsidRPr="00746DC7">
        <w:rPr>
          <w:rFonts w:ascii="Tahoma" w:hAnsi="Tahoma" w:cs="Tahoma"/>
          <w:sz w:val="18"/>
          <w:szCs w:val="18"/>
        </w:rPr>
        <w:t xml:space="preserve"> </w:t>
      </w:r>
      <w:r w:rsidRPr="00042CF3">
        <w:rPr>
          <w:rFonts w:ascii="Tahoma" w:hAnsi="Tahoma" w:cs="Tahoma"/>
          <w:sz w:val="18"/>
          <w:szCs w:val="18"/>
        </w:rPr>
        <w:t>v obdobju zadnjih treh let pred oddajo ponudbe uspešno, kvalitetno ter pravočasno, v skladu s sklenjeno pogodbo, vodil vsaj eno rekonstrukcijo ceste v sklopu katere je izvedeno: 700m3 kamnitih zložb v skupni izmeri in asfaltiranje ceste v enem kosu v dolžini 1000m.</w:t>
      </w:r>
      <w:r w:rsidRPr="00C32595">
        <w:rPr>
          <w:rFonts w:ascii="Tahoma" w:hAnsi="Tahoma" w:cs="Tahoma"/>
          <w:sz w:val="18"/>
          <w:szCs w:val="18"/>
        </w:rPr>
        <w:t xml:space="preserve"> </w:t>
      </w:r>
    </w:p>
    <w:p w14:paraId="6D8A3928" w14:textId="77777777" w:rsidR="00042CF3" w:rsidRPr="00C32595" w:rsidRDefault="00042CF3" w:rsidP="00042CF3">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042CF3" w:rsidRPr="00C32595" w14:paraId="1AD085EB" w14:textId="77777777" w:rsidTr="00AB1898">
        <w:tc>
          <w:tcPr>
            <w:tcW w:w="3456" w:type="dxa"/>
            <w:hideMark/>
          </w:tcPr>
          <w:p w14:paraId="6ABFAF3C"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56B28CCD"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6D449308" w14:textId="77777777" w:rsidTr="00AB1898">
        <w:tc>
          <w:tcPr>
            <w:tcW w:w="3456" w:type="dxa"/>
          </w:tcPr>
          <w:p w14:paraId="4CAE3BFF"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5340853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5ECFE88" w14:textId="77777777" w:rsidTr="00AB1898">
        <w:tc>
          <w:tcPr>
            <w:tcW w:w="3456" w:type="dxa"/>
            <w:hideMark/>
          </w:tcPr>
          <w:p w14:paraId="7AC98F3E"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218928B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0D64A70" w14:textId="77777777" w:rsidTr="00AB1898">
        <w:tc>
          <w:tcPr>
            <w:tcW w:w="3456" w:type="dxa"/>
          </w:tcPr>
          <w:p w14:paraId="0FED6467"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2131715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2E4CCF" w14:textId="77777777" w:rsidTr="00AB1898">
        <w:tc>
          <w:tcPr>
            <w:tcW w:w="3456" w:type="dxa"/>
            <w:vMerge w:val="restart"/>
            <w:hideMark/>
          </w:tcPr>
          <w:p w14:paraId="37F25BC4" w14:textId="5803E6CF" w:rsidR="00042CF3" w:rsidRPr="00C32595" w:rsidRDefault="00042CF3" w:rsidP="00AB1898">
            <w:pPr>
              <w:spacing w:line="256" w:lineRule="auto"/>
              <w:ind w:firstLine="0"/>
              <w:rPr>
                <w:rFonts w:ascii="Tahoma" w:hAnsi="Tahoma" w:cs="Tahoma"/>
                <w:i/>
                <w:sz w:val="18"/>
                <w:szCs w:val="18"/>
              </w:rPr>
            </w:pPr>
            <w:r>
              <w:rPr>
                <w:rFonts w:ascii="Tahoma" w:hAnsi="Tahoma" w:cs="Tahoma"/>
                <w:sz w:val="18"/>
                <w:szCs w:val="18"/>
              </w:rPr>
              <w:t xml:space="preserve">Vodja del </w:t>
            </w:r>
            <w:r w:rsidRPr="00C32595">
              <w:rPr>
                <w:rFonts w:ascii="Tahoma" w:hAnsi="Tahoma" w:cs="Tahoma"/>
                <w:sz w:val="18"/>
                <w:szCs w:val="18"/>
              </w:rPr>
              <w:t xml:space="preserve">je </w:t>
            </w:r>
            <w:r>
              <w:rPr>
                <w:rFonts w:ascii="Tahoma" w:hAnsi="Tahoma" w:cs="Tahoma"/>
                <w:sz w:val="18"/>
                <w:szCs w:val="18"/>
              </w:rPr>
              <w:t xml:space="preserve">vodil </w:t>
            </w:r>
            <w:r w:rsidRPr="00C32595">
              <w:rPr>
                <w:rFonts w:ascii="Tahoma" w:hAnsi="Tahoma" w:cs="Tahoma"/>
                <w:sz w:val="18"/>
                <w:szCs w:val="18"/>
              </w:rPr>
              <w:t>naslednja dela:</w:t>
            </w:r>
          </w:p>
        </w:tc>
        <w:tc>
          <w:tcPr>
            <w:tcW w:w="5648" w:type="dxa"/>
            <w:tcBorders>
              <w:top w:val="nil"/>
              <w:left w:val="nil"/>
              <w:bottom w:val="single" w:sz="4" w:space="0" w:color="auto"/>
              <w:right w:val="nil"/>
            </w:tcBorders>
          </w:tcPr>
          <w:p w14:paraId="67B74711"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C466BDA" w14:textId="77777777" w:rsidTr="00AB1898">
        <w:tc>
          <w:tcPr>
            <w:tcW w:w="0" w:type="auto"/>
            <w:vMerge/>
            <w:vAlign w:val="center"/>
            <w:hideMark/>
          </w:tcPr>
          <w:p w14:paraId="7445A824"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F50728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3CB295" w14:textId="77777777" w:rsidTr="00AB1898">
        <w:tc>
          <w:tcPr>
            <w:tcW w:w="0" w:type="auto"/>
            <w:vMerge/>
            <w:vAlign w:val="center"/>
            <w:hideMark/>
          </w:tcPr>
          <w:p w14:paraId="74A4569F"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5F9BF61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DF27507" w14:textId="77777777" w:rsidTr="00AB1898">
        <w:tc>
          <w:tcPr>
            <w:tcW w:w="3456" w:type="dxa"/>
          </w:tcPr>
          <w:p w14:paraId="1C9C035B"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8396C0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5B58072A" w14:textId="77777777" w:rsidTr="00AB1898">
        <w:tc>
          <w:tcPr>
            <w:tcW w:w="3456" w:type="dxa"/>
            <w:hideMark/>
          </w:tcPr>
          <w:p w14:paraId="19806CA1"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6ED4233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6005813" w14:textId="77777777" w:rsidTr="00AB1898">
        <w:tc>
          <w:tcPr>
            <w:tcW w:w="3456" w:type="dxa"/>
          </w:tcPr>
          <w:p w14:paraId="5B17BEC8"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38FEE76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FE591E4" w14:textId="77777777" w:rsidTr="00AB1898">
        <w:tc>
          <w:tcPr>
            <w:tcW w:w="3456" w:type="dxa"/>
            <w:hideMark/>
          </w:tcPr>
          <w:p w14:paraId="763F9BD4"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014A066F" w14:textId="77777777" w:rsidR="00042CF3" w:rsidRPr="00C32595" w:rsidRDefault="00042CF3" w:rsidP="00AB1898">
            <w:pPr>
              <w:spacing w:line="256" w:lineRule="auto"/>
              <w:ind w:firstLine="0"/>
              <w:rPr>
                <w:rFonts w:ascii="Tahoma" w:hAnsi="Tahoma" w:cs="Tahoma"/>
                <w:i/>
                <w:sz w:val="18"/>
                <w:szCs w:val="18"/>
              </w:rPr>
            </w:pPr>
          </w:p>
        </w:tc>
      </w:tr>
    </w:tbl>
    <w:p w14:paraId="751A88D4" w14:textId="77777777" w:rsidR="00042CF3" w:rsidRPr="00C32595" w:rsidRDefault="00042CF3" w:rsidP="00042CF3">
      <w:pPr>
        <w:ind w:firstLine="0"/>
        <w:rPr>
          <w:rFonts w:ascii="Tahoma" w:hAnsi="Tahoma" w:cs="Tahoma"/>
          <w:i/>
          <w:sz w:val="18"/>
          <w:szCs w:val="18"/>
        </w:rPr>
      </w:pPr>
    </w:p>
    <w:p w14:paraId="160030C8" w14:textId="77777777" w:rsidR="00042CF3" w:rsidRPr="00C32595" w:rsidRDefault="00042CF3" w:rsidP="00042CF3">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205C18FD" w14:textId="77777777" w:rsidR="00042CF3" w:rsidRPr="00C32595" w:rsidRDefault="00042CF3" w:rsidP="00042CF3">
      <w:pPr>
        <w:ind w:firstLine="0"/>
        <w:jc w:val="both"/>
        <w:rPr>
          <w:rFonts w:ascii="Tahoma" w:hAnsi="Tahoma" w:cs="Tahoma"/>
          <w:b/>
          <w:i/>
          <w:sz w:val="18"/>
          <w:szCs w:val="18"/>
        </w:rPr>
      </w:pPr>
    </w:p>
    <w:p w14:paraId="08375B75" w14:textId="77777777" w:rsidR="00042CF3" w:rsidRPr="00C32595" w:rsidRDefault="00042CF3" w:rsidP="00042CF3">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EBC5E29" w14:textId="77777777" w:rsidR="00042CF3" w:rsidRPr="00C32595" w:rsidRDefault="00042CF3" w:rsidP="00042CF3">
      <w:pPr>
        <w:ind w:firstLine="0"/>
        <w:rPr>
          <w:rFonts w:ascii="Tahoma" w:hAnsi="Tahoma" w:cs="Tahoma"/>
          <w:i/>
          <w:sz w:val="18"/>
          <w:szCs w:val="18"/>
        </w:rPr>
      </w:pPr>
    </w:p>
    <w:p w14:paraId="2B752FC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Naziv in naslov naročnika:</w:t>
      </w:r>
    </w:p>
    <w:p w14:paraId="49B59EF5"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  </w:t>
      </w:r>
    </w:p>
    <w:p w14:paraId="579FFE69"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2FEFE114" w14:textId="77777777" w:rsidR="00042CF3" w:rsidRPr="00C32595" w:rsidRDefault="00042CF3" w:rsidP="00042CF3">
      <w:pPr>
        <w:ind w:firstLine="0"/>
        <w:rPr>
          <w:rFonts w:ascii="Tahoma" w:hAnsi="Tahoma" w:cs="Tahoma"/>
          <w:i/>
          <w:sz w:val="18"/>
          <w:szCs w:val="18"/>
        </w:rPr>
      </w:pPr>
    </w:p>
    <w:p w14:paraId="209A9B6D"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6649724C" w14:textId="77777777" w:rsidR="00042CF3" w:rsidRPr="00C32595" w:rsidRDefault="00042CF3" w:rsidP="00042CF3">
      <w:pPr>
        <w:ind w:firstLine="0"/>
        <w:rPr>
          <w:rFonts w:ascii="Tahoma" w:hAnsi="Tahoma" w:cs="Tahoma"/>
          <w:i/>
          <w:sz w:val="18"/>
          <w:szCs w:val="18"/>
        </w:rPr>
      </w:pPr>
    </w:p>
    <w:p w14:paraId="2AB2B55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24E28087" w14:textId="77777777" w:rsidR="00042CF3" w:rsidRPr="00C32595" w:rsidRDefault="00042CF3" w:rsidP="00042CF3">
      <w:pPr>
        <w:ind w:firstLine="0"/>
        <w:rPr>
          <w:rFonts w:ascii="Tahoma" w:hAnsi="Tahoma" w:cs="Tahoma"/>
          <w:i/>
          <w:sz w:val="18"/>
          <w:szCs w:val="18"/>
        </w:rPr>
      </w:pPr>
    </w:p>
    <w:p w14:paraId="206972F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To potrdilo se izdaja na zahtevo zgoraj navedenega ponudnika in se bo uporabilo samo za potrjevanje referenc na javnem razpisu za zgoraj navedeno javno naročilo pri Občini Radlje ob Dravi.</w:t>
      </w:r>
    </w:p>
    <w:p w14:paraId="086B4E5D" w14:textId="77777777" w:rsidR="00042CF3" w:rsidRPr="00C32595" w:rsidRDefault="00042CF3" w:rsidP="00042CF3">
      <w:pPr>
        <w:ind w:firstLine="0"/>
        <w:rPr>
          <w:rFonts w:ascii="Tahoma" w:hAnsi="Tahoma" w:cs="Tahoma"/>
          <w:i/>
          <w:sz w:val="18"/>
          <w:szCs w:val="18"/>
        </w:rPr>
      </w:pPr>
    </w:p>
    <w:p w14:paraId="17A9EBDA"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Kraj: _________________________</w:t>
      </w:r>
    </w:p>
    <w:p w14:paraId="6CC9C829" w14:textId="77777777" w:rsidR="00042CF3" w:rsidRPr="00C32595" w:rsidRDefault="00042CF3" w:rsidP="00042CF3">
      <w:pPr>
        <w:ind w:firstLine="0"/>
        <w:rPr>
          <w:rFonts w:ascii="Tahoma" w:hAnsi="Tahoma" w:cs="Tahoma"/>
          <w:sz w:val="18"/>
          <w:szCs w:val="18"/>
        </w:rPr>
      </w:pPr>
    </w:p>
    <w:p w14:paraId="1410AF0E"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5F185DC3" w14:textId="77777777" w:rsidR="00042CF3" w:rsidRPr="00C32595" w:rsidRDefault="00042CF3" w:rsidP="00042CF3">
      <w:pPr>
        <w:pStyle w:val="Glava"/>
        <w:tabs>
          <w:tab w:val="left" w:pos="708"/>
        </w:tabs>
        <w:ind w:firstLine="0"/>
        <w:jc w:val="both"/>
        <w:rPr>
          <w:rFonts w:ascii="Tahoma" w:hAnsi="Tahoma" w:cs="Tahoma"/>
          <w:i/>
          <w:sz w:val="18"/>
          <w:szCs w:val="18"/>
        </w:rPr>
      </w:pPr>
    </w:p>
    <w:p w14:paraId="44D1EC17" w14:textId="77777777" w:rsidR="00042CF3" w:rsidRPr="00C32595" w:rsidRDefault="00042CF3" w:rsidP="00042CF3">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Pr="00C32595">
        <w:rPr>
          <w:rFonts w:ascii="Tahoma" w:hAnsi="Tahoma" w:cs="Tahoma"/>
          <w:sz w:val="18"/>
          <w:szCs w:val="18"/>
        </w:rPr>
        <w:tab/>
        <w:t xml:space="preserve">                                                               _________________________________</w:t>
      </w:r>
    </w:p>
    <w:p w14:paraId="445AF78F" w14:textId="77777777" w:rsidR="00042CF3" w:rsidRPr="00C32595" w:rsidRDefault="00042CF3" w:rsidP="00042CF3">
      <w:pPr>
        <w:pStyle w:val="Glava"/>
        <w:tabs>
          <w:tab w:val="left" w:pos="708"/>
        </w:tabs>
        <w:ind w:firstLine="0"/>
        <w:jc w:val="both"/>
        <w:rPr>
          <w:rFonts w:ascii="Tahoma" w:hAnsi="Tahoma" w:cs="Tahoma"/>
          <w:sz w:val="18"/>
          <w:szCs w:val="18"/>
        </w:rPr>
      </w:pPr>
    </w:p>
    <w:p w14:paraId="70D8148B" w14:textId="77777777" w:rsidR="00042CF3" w:rsidRPr="00C32595" w:rsidRDefault="00042CF3" w:rsidP="00042CF3">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067BE5CB" w14:textId="77777777" w:rsidR="003C0C28" w:rsidRPr="00C32595" w:rsidRDefault="003C0C28" w:rsidP="003C0C28">
      <w:pPr>
        <w:tabs>
          <w:tab w:val="left" w:pos="708"/>
          <w:tab w:val="center" w:pos="4536"/>
          <w:tab w:val="right" w:pos="9072"/>
        </w:tabs>
        <w:ind w:firstLine="0"/>
        <w:jc w:val="both"/>
        <w:rPr>
          <w:rFonts w:ascii="Tahoma" w:hAnsi="Tahoma" w:cs="Tahoma"/>
          <w:b/>
          <w:i/>
          <w:sz w:val="18"/>
          <w:szCs w:val="18"/>
          <w:lang w:bidi="ar-SA"/>
        </w:rPr>
      </w:pPr>
    </w:p>
    <w:p w14:paraId="2C671C32" w14:textId="77777777" w:rsidR="003C0C28" w:rsidRPr="00C32595" w:rsidRDefault="003C0C28" w:rsidP="003C0C28">
      <w:pPr>
        <w:tabs>
          <w:tab w:val="left" w:pos="708"/>
          <w:tab w:val="center" w:pos="4536"/>
          <w:tab w:val="right" w:pos="9072"/>
        </w:tabs>
        <w:ind w:firstLine="0"/>
        <w:jc w:val="both"/>
        <w:rPr>
          <w:rFonts w:ascii="Tahoma" w:hAnsi="Tahoma" w:cs="Tahoma"/>
          <w:i/>
          <w:sz w:val="18"/>
          <w:szCs w:val="18"/>
          <w:lang w:bidi="ar-SA"/>
        </w:rPr>
      </w:pPr>
    </w:p>
    <w:p w14:paraId="613BD17C" w14:textId="1980CAB6"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lastRenderedPageBreak/>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4BBEF13" w14:textId="77777777" w:rsidR="002C7E84" w:rsidRPr="00C32595" w:rsidRDefault="002C7E84" w:rsidP="003C0C28">
      <w:pPr>
        <w:spacing w:line="248" w:lineRule="auto"/>
        <w:ind w:left="29" w:firstLine="0"/>
        <w:rPr>
          <w:rFonts w:ascii="Tahoma" w:hAnsi="Tahoma" w:cs="Tahoma"/>
          <w:b/>
          <w:sz w:val="18"/>
          <w:szCs w:val="18"/>
          <w:lang w:bidi="ar-SA"/>
        </w:rPr>
      </w:pPr>
    </w:p>
    <w:p w14:paraId="0F6D5920"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t>PRILOGA 6</w:t>
      </w:r>
    </w:p>
    <w:p w14:paraId="7100E568" w14:textId="77777777" w:rsidR="004449C6" w:rsidRPr="00C32595" w:rsidRDefault="004449C6" w:rsidP="003B2ECA">
      <w:pPr>
        <w:ind w:firstLine="0"/>
        <w:rPr>
          <w:rFonts w:ascii="Tahoma" w:hAnsi="Tahoma" w:cs="Tahoma"/>
          <w:i/>
          <w:sz w:val="18"/>
          <w:szCs w:val="18"/>
        </w:rPr>
      </w:pPr>
    </w:p>
    <w:p w14:paraId="4A6DBD3E"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KOPIJA ZAVAROVALNE POLICE</w:t>
      </w:r>
    </w:p>
    <w:p w14:paraId="6F01D41A" w14:textId="77777777" w:rsidR="004449C6" w:rsidRPr="00C32595" w:rsidRDefault="004449C6" w:rsidP="003B2ECA">
      <w:pPr>
        <w:ind w:firstLine="0"/>
        <w:jc w:val="center"/>
        <w:rPr>
          <w:rFonts w:ascii="Tahoma" w:hAnsi="Tahoma" w:cs="Tahoma"/>
          <w:i/>
          <w:sz w:val="18"/>
          <w:szCs w:val="18"/>
        </w:rPr>
      </w:pPr>
    </w:p>
    <w:p w14:paraId="3432EED2" w14:textId="77777777" w:rsidR="004449C6" w:rsidRPr="00C32595" w:rsidRDefault="004449C6" w:rsidP="003B2ECA">
      <w:pPr>
        <w:ind w:firstLine="0"/>
        <w:jc w:val="center"/>
        <w:rPr>
          <w:rFonts w:ascii="Tahoma" w:hAnsi="Tahoma" w:cs="Tahoma"/>
          <w:i/>
          <w:sz w:val="18"/>
          <w:szCs w:val="18"/>
        </w:rPr>
      </w:pPr>
      <w:r w:rsidRPr="00C32595">
        <w:rPr>
          <w:rFonts w:ascii="Tahoma" w:hAnsi="Tahoma" w:cs="Tahoma"/>
          <w:sz w:val="18"/>
          <w:szCs w:val="18"/>
        </w:rPr>
        <w:t>(Priloži ponudnik)</w:t>
      </w:r>
    </w:p>
    <w:p w14:paraId="2100AE0E" w14:textId="77777777" w:rsidR="004449C6" w:rsidRPr="00C32595" w:rsidRDefault="004449C6" w:rsidP="003B2ECA">
      <w:pPr>
        <w:pStyle w:val="Glava"/>
        <w:tabs>
          <w:tab w:val="left" w:pos="708"/>
        </w:tabs>
        <w:ind w:firstLine="0"/>
        <w:jc w:val="both"/>
        <w:rPr>
          <w:rFonts w:ascii="Tahoma" w:hAnsi="Tahoma" w:cs="Tahoma"/>
          <w:i/>
          <w:sz w:val="18"/>
          <w:szCs w:val="18"/>
        </w:rPr>
      </w:pPr>
    </w:p>
    <w:p w14:paraId="322218AB" w14:textId="77777777" w:rsidR="004449C6" w:rsidRPr="00C32595" w:rsidRDefault="004449C6" w:rsidP="003B2ECA">
      <w:pPr>
        <w:pStyle w:val="Glava"/>
        <w:tabs>
          <w:tab w:val="left" w:pos="708"/>
        </w:tabs>
        <w:ind w:firstLine="0"/>
        <w:jc w:val="both"/>
        <w:rPr>
          <w:rFonts w:ascii="Tahoma" w:hAnsi="Tahoma" w:cs="Tahoma"/>
          <w:i/>
          <w:sz w:val="18"/>
          <w:szCs w:val="18"/>
        </w:rPr>
      </w:pPr>
    </w:p>
    <w:p w14:paraId="611919D5" w14:textId="77777777" w:rsidR="004449C6" w:rsidRPr="00C32595" w:rsidRDefault="004449C6" w:rsidP="003B2ECA">
      <w:pPr>
        <w:pStyle w:val="Glava"/>
        <w:tabs>
          <w:tab w:val="left" w:pos="708"/>
        </w:tabs>
        <w:ind w:firstLine="0"/>
        <w:jc w:val="both"/>
        <w:rPr>
          <w:rFonts w:ascii="Tahoma" w:hAnsi="Tahoma" w:cs="Tahoma"/>
          <w:i/>
          <w:sz w:val="18"/>
          <w:szCs w:val="18"/>
        </w:rPr>
      </w:pPr>
    </w:p>
    <w:p w14:paraId="1B00E5AF" w14:textId="77777777" w:rsidR="004449C6" w:rsidRPr="00C32595" w:rsidRDefault="004449C6" w:rsidP="003B2ECA">
      <w:pPr>
        <w:pStyle w:val="Glava"/>
        <w:tabs>
          <w:tab w:val="left" w:pos="708"/>
        </w:tabs>
        <w:ind w:firstLine="0"/>
        <w:jc w:val="both"/>
        <w:rPr>
          <w:rFonts w:ascii="Tahoma" w:hAnsi="Tahoma" w:cs="Tahoma"/>
          <w:i/>
          <w:sz w:val="18"/>
          <w:szCs w:val="18"/>
        </w:rPr>
      </w:pPr>
    </w:p>
    <w:p w14:paraId="0C78343B" w14:textId="77777777" w:rsidR="004449C6" w:rsidRPr="00C32595" w:rsidRDefault="004449C6" w:rsidP="003B2ECA">
      <w:pPr>
        <w:pStyle w:val="Glava"/>
        <w:tabs>
          <w:tab w:val="left" w:pos="708"/>
        </w:tabs>
        <w:ind w:firstLine="0"/>
        <w:jc w:val="both"/>
        <w:rPr>
          <w:rFonts w:ascii="Tahoma" w:hAnsi="Tahoma" w:cs="Tahoma"/>
          <w:i/>
          <w:sz w:val="18"/>
          <w:szCs w:val="18"/>
        </w:rPr>
      </w:pPr>
    </w:p>
    <w:p w14:paraId="7A78841C" w14:textId="77777777" w:rsidR="004449C6" w:rsidRPr="00C32595" w:rsidRDefault="004449C6" w:rsidP="003B2ECA">
      <w:pPr>
        <w:pStyle w:val="Glava"/>
        <w:tabs>
          <w:tab w:val="left" w:pos="708"/>
        </w:tabs>
        <w:ind w:firstLine="0"/>
        <w:jc w:val="both"/>
        <w:rPr>
          <w:rFonts w:ascii="Tahoma" w:hAnsi="Tahoma" w:cs="Tahoma"/>
          <w:i/>
          <w:sz w:val="18"/>
          <w:szCs w:val="18"/>
        </w:rPr>
      </w:pPr>
    </w:p>
    <w:p w14:paraId="7C712DB7" w14:textId="77777777" w:rsidR="004449C6" w:rsidRPr="00C32595" w:rsidRDefault="004449C6" w:rsidP="003B2ECA">
      <w:pPr>
        <w:pStyle w:val="Glava"/>
        <w:tabs>
          <w:tab w:val="left" w:pos="708"/>
        </w:tabs>
        <w:ind w:firstLine="0"/>
        <w:jc w:val="both"/>
        <w:rPr>
          <w:rFonts w:ascii="Tahoma" w:hAnsi="Tahoma" w:cs="Tahoma"/>
          <w:i/>
          <w:sz w:val="18"/>
          <w:szCs w:val="18"/>
        </w:rPr>
      </w:pPr>
    </w:p>
    <w:p w14:paraId="1CF3B5F3" w14:textId="77777777" w:rsidR="004449C6" w:rsidRPr="00C32595" w:rsidRDefault="004449C6" w:rsidP="003B2ECA">
      <w:pPr>
        <w:pStyle w:val="Glava"/>
        <w:tabs>
          <w:tab w:val="left" w:pos="708"/>
        </w:tabs>
        <w:ind w:firstLine="0"/>
        <w:jc w:val="both"/>
        <w:rPr>
          <w:rFonts w:ascii="Tahoma" w:hAnsi="Tahoma" w:cs="Tahoma"/>
          <w:i/>
          <w:sz w:val="18"/>
          <w:szCs w:val="18"/>
        </w:rPr>
      </w:pPr>
    </w:p>
    <w:p w14:paraId="4C97F77B" w14:textId="77777777" w:rsidR="004449C6" w:rsidRPr="00C32595" w:rsidRDefault="004449C6" w:rsidP="003B2ECA">
      <w:pPr>
        <w:pStyle w:val="Glava"/>
        <w:tabs>
          <w:tab w:val="left" w:pos="708"/>
        </w:tabs>
        <w:ind w:firstLine="0"/>
        <w:jc w:val="both"/>
        <w:rPr>
          <w:rFonts w:ascii="Tahoma" w:hAnsi="Tahoma" w:cs="Tahoma"/>
          <w:i/>
          <w:sz w:val="18"/>
          <w:szCs w:val="18"/>
        </w:rPr>
      </w:pPr>
    </w:p>
    <w:p w14:paraId="7CFDF91B" w14:textId="77777777" w:rsidR="004449C6" w:rsidRPr="00C32595" w:rsidRDefault="004449C6" w:rsidP="003B2ECA">
      <w:pPr>
        <w:pStyle w:val="Glava"/>
        <w:tabs>
          <w:tab w:val="left" w:pos="708"/>
        </w:tabs>
        <w:ind w:firstLine="0"/>
        <w:jc w:val="both"/>
        <w:rPr>
          <w:rFonts w:ascii="Tahoma" w:hAnsi="Tahoma" w:cs="Tahoma"/>
          <w:i/>
          <w:sz w:val="18"/>
          <w:szCs w:val="18"/>
        </w:rPr>
      </w:pPr>
    </w:p>
    <w:p w14:paraId="364A6F54" w14:textId="77777777" w:rsidR="004449C6" w:rsidRPr="00C32595" w:rsidRDefault="004449C6" w:rsidP="003B2ECA">
      <w:pPr>
        <w:pStyle w:val="Glava"/>
        <w:tabs>
          <w:tab w:val="left" w:pos="708"/>
        </w:tabs>
        <w:ind w:firstLine="0"/>
        <w:jc w:val="both"/>
        <w:rPr>
          <w:rFonts w:ascii="Tahoma" w:hAnsi="Tahoma" w:cs="Tahoma"/>
          <w:i/>
          <w:sz w:val="18"/>
          <w:szCs w:val="18"/>
        </w:rPr>
      </w:pPr>
    </w:p>
    <w:p w14:paraId="609DC05B" w14:textId="77777777" w:rsidR="004449C6" w:rsidRPr="00C32595" w:rsidRDefault="004449C6" w:rsidP="003B2ECA">
      <w:pPr>
        <w:pStyle w:val="Glava"/>
        <w:tabs>
          <w:tab w:val="left" w:pos="708"/>
        </w:tabs>
        <w:ind w:firstLine="0"/>
        <w:jc w:val="both"/>
        <w:rPr>
          <w:rFonts w:ascii="Tahoma" w:hAnsi="Tahoma" w:cs="Tahoma"/>
          <w:i/>
          <w:sz w:val="18"/>
          <w:szCs w:val="18"/>
        </w:rPr>
      </w:pPr>
    </w:p>
    <w:p w14:paraId="1EE950E8" w14:textId="77777777" w:rsidR="004449C6" w:rsidRPr="00C32595" w:rsidRDefault="004449C6" w:rsidP="003B2ECA">
      <w:pPr>
        <w:pStyle w:val="Glava"/>
        <w:tabs>
          <w:tab w:val="left" w:pos="708"/>
        </w:tabs>
        <w:ind w:firstLine="0"/>
        <w:jc w:val="both"/>
        <w:rPr>
          <w:rFonts w:ascii="Tahoma" w:hAnsi="Tahoma" w:cs="Tahoma"/>
          <w:i/>
          <w:sz w:val="18"/>
          <w:szCs w:val="18"/>
        </w:rPr>
      </w:pPr>
    </w:p>
    <w:p w14:paraId="77D192B2" w14:textId="77777777" w:rsidR="004449C6" w:rsidRPr="00C32595" w:rsidRDefault="004449C6" w:rsidP="003B2ECA">
      <w:pPr>
        <w:pStyle w:val="Glava"/>
        <w:tabs>
          <w:tab w:val="left" w:pos="708"/>
        </w:tabs>
        <w:ind w:firstLine="0"/>
        <w:jc w:val="both"/>
        <w:rPr>
          <w:rFonts w:ascii="Tahoma" w:hAnsi="Tahoma" w:cs="Tahoma"/>
          <w:i/>
          <w:sz w:val="18"/>
          <w:szCs w:val="18"/>
        </w:rPr>
      </w:pPr>
    </w:p>
    <w:p w14:paraId="3DF59C44" w14:textId="77777777" w:rsidR="004449C6" w:rsidRPr="00C32595" w:rsidRDefault="004449C6" w:rsidP="003B2ECA">
      <w:pPr>
        <w:pStyle w:val="Glava"/>
        <w:tabs>
          <w:tab w:val="left" w:pos="708"/>
        </w:tabs>
        <w:ind w:firstLine="0"/>
        <w:jc w:val="both"/>
        <w:rPr>
          <w:rFonts w:ascii="Tahoma" w:hAnsi="Tahoma" w:cs="Tahoma"/>
          <w:i/>
          <w:sz w:val="18"/>
          <w:szCs w:val="18"/>
        </w:rPr>
      </w:pPr>
    </w:p>
    <w:p w14:paraId="1278C23C"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2FFE" w14:textId="77777777" w:rsidR="004449C6" w:rsidRPr="00C32595" w:rsidRDefault="004449C6" w:rsidP="003B2ECA">
      <w:pPr>
        <w:pStyle w:val="Glava"/>
        <w:tabs>
          <w:tab w:val="left" w:pos="708"/>
        </w:tabs>
        <w:ind w:firstLine="0"/>
        <w:jc w:val="both"/>
        <w:rPr>
          <w:rFonts w:ascii="Tahoma" w:hAnsi="Tahoma" w:cs="Tahoma"/>
          <w:i/>
          <w:sz w:val="18"/>
          <w:szCs w:val="18"/>
        </w:rPr>
      </w:pPr>
    </w:p>
    <w:p w14:paraId="10FE05F5" w14:textId="77777777" w:rsidR="004449C6" w:rsidRPr="00C32595" w:rsidRDefault="004449C6" w:rsidP="003B2ECA">
      <w:pPr>
        <w:pStyle w:val="Glava"/>
        <w:tabs>
          <w:tab w:val="left" w:pos="708"/>
        </w:tabs>
        <w:ind w:firstLine="0"/>
        <w:jc w:val="both"/>
        <w:rPr>
          <w:rFonts w:ascii="Tahoma" w:hAnsi="Tahoma" w:cs="Tahoma"/>
          <w:i/>
          <w:sz w:val="18"/>
          <w:szCs w:val="18"/>
        </w:rPr>
      </w:pPr>
    </w:p>
    <w:p w14:paraId="7C3743F1" w14:textId="77777777" w:rsidR="004449C6" w:rsidRPr="00C32595" w:rsidRDefault="004449C6" w:rsidP="003B2ECA">
      <w:pPr>
        <w:pStyle w:val="Glava"/>
        <w:tabs>
          <w:tab w:val="left" w:pos="708"/>
        </w:tabs>
        <w:ind w:firstLine="0"/>
        <w:jc w:val="both"/>
        <w:rPr>
          <w:rFonts w:ascii="Tahoma" w:hAnsi="Tahoma" w:cs="Tahoma"/>
          <w:i/>
          <w:sz w:val="18"/>
          <w:szCs w:val="18"/>
        </w:rPr>
      </w:pPr>
    </w:p>
    <w:p w14:paraId="6F3680BD" w14:textId="77777777" w:rsidR="004449C6" w:rsidRPr="00C32595" w:rsidRDefault="004449C6" w:rsidP="003B2ECA">
      <w:pPr>
        <w:pStyle w:val="Glava"/>
        <w:tabs>
          <w:tab w:val="left" w:pos="708"/>
        </w:tabs>
        <w:ind w:firstLine="0"/>
        <w:jc w:val="both"/>
        <w:rPr>
          <w:rFonts w:ascii="Tahoma" w:hAnsi="Tahoma" w:cs="Tahoma"/>
          <w:i/>
          <w:sz w:val="18"/>
          <w:szCs w:val="18"/>
        </w:rPr>
      </w:pPr>
    </w:p>
    <w:p w14:paraId="18F5CD2C" w14:textId="77777777" w:rsidR="004449C6" w:rsidRPr="00C32595" w:rsidRDefault="004449C6" w:rsidP="003B2ECA">
      <w:pPr>
        <w:pStyle w:val="Glava"/>
        <w:tabs>
          <w:tab w:val="left" w:pos="708"/>
        </w:tabs>
        <w:ind w:firstLine="0"/>
        <w:jc w:val="both"/>
        <w:rPr>
          <w:rFonts w:ascii="Tahoma" w:hAnsi="Tahoma" w:cs="Tahoma"/>
          <w:i/>
          <w:sz w:val="18"/>
          <w:szCs w:val="18"/>
        </w:rPr>
      </w:pPr>
    </w:p>
    <w:p w14:paraId="28CCC3DD" w14:textId="77777777" w:rsidR="004449C6" w:rsidRPr="00C32595" w:rsidRDefault="004449C6" w:rsidP="003B2ECA">
      <w:pPr>
        <w:pStyle w:val="Glava"/>
        <w:tabs>
          <w:tab w:val="left" w:pos="708"/>
        </w:tabs>
        <w:ind w:firstLine="0"/>
        <w:jc w:val="both"/>
        <w:rPr>
          <w:rFonts w:ascii="Tahoma" w:hAnsi="Tahoma" w:cs="Tahoma"/>
          <w:i/>
          <w:sz w:val="18"/>
          <w:szCs w:val="18"/>
        </w:rPr>
      </w:pPr>
    </w:p>
    <w:p w14:paraId="5282B593" w14:textId="77777777" w:rsidR="004449C6" w:rsidRPr="00C32595" w:rsidRDefault="004449C6" w:rsidP="003B2ECA">
      <w:pPr>
        <w:pStyle w:val="Glava"/>
        <w:tabs>
          <w:tab w:val="left" w:pos="708"/>
        </w:tabs>
        <w:ind w:firstLine="0"/>
        <w:jc w:val="both"/>
        <w:rPr>
          <w:rFonts w:ascii="Tahoma" w:hAnsi="Tahoma" w:cs="Tahoma"/>
          <w:i/>
          <w:sz w:val="18"/>
          <w:szCs w:val="18"/>
        </w:rPr>
      </w:pPr>
    </w:p>
    <w:p w14:paraId="7B7C9C65" w14:textId="77777777" w:rsidR="004449C6" w:rsidRPr="00C32595" w:rsidRDefault="004449C6" w:rsidP="003B2ECA">
      <w:pPr>
        <w:pStyle w:val="Glava"/>
        <w:tabs>
          <w:tab w:val="left" w:pos="708"/>
        </w:tabs>
        <w:ind w:firstLine="0"/>
        <w:jc w:val="both"/>
        <w:rPr>
          <w:rFonts w:ascii="Tahoma" w:hAnsi="Tahoma" w:cs="Tahoma"/>
          <w:i/>
          <w:sz w:val="18"/>
          <w:szCs w:val="18"/>
        </w:rPr>
      </w:pPr>
    </w:p>
    <w:p w14:paraId="7688C048" w14:textId="77777777" w:rsidR="004449C6" w:rsidRPr="00C32595" w:rsidRDefault="004449C6" w:rsidP="003B2ECA">
      <w:pPr>
        <w:pStyle w:val="Glava"/>
        <w:tabs>
          <w:tab w:val="left" w:pos="708"/>
        </w:tabs>
        <w:ind w:firstLine="0"/>
        <w:jc w:val="both"/>
        <w:rPr>
          <w:rFonts w:ascii="Tahoma" w:hAnsi="Tahoma" w:cs="Tahoma"/>
          <w:i/>
          <w:sz w:val="18"/>
          <w:szCs w:val="18"/>
        </w:rPr>
      </w:pPr>
    </w:p>
    <w:p w14:paraId="77457214" w14:textId="77777777" w:rsidR="004449C6" w:rsidRPr="00C32595" w:rsidRDefault="004449C6" w:rsidP="003B2ECA">
      <w:pPr>
        <w:pStyle w:val="Glava"/>
        <w:tabs>
          <w:tab w:val="left" w:pos="708"/>
        </w:tabs>
        <w:ind w:firstLine="0"/>
        <w:jc w:val="both"/>
        <w:rPr>
          <w:rFonts w:ascii="Tahoma" w:hAnsi="Tahoma" w:cs="Tahoma"/>
          <w:i/>
          <w:sz w:val="18"/>
          <w:szCs w:val="18"/>
        </w:rPr>
      </w:pPr>
    </w:p>
    <w:p w14:paraId="3E366712" w14:textId="77777777" w:rsidR="004449C6" w:rsidRPr="00C32595" w:rsidRDefault="004449C6" w:rsidP="003B2ECA">
      <w:pPr>
        <w:pStyle w:val="Glava"/>
        <w:tabs>
          <w:tab w:val="left" w:pos="708"/>
        </w:tabs>
        <w:ind w:firstLine="0"/>
        <w:jc w:val="both"/>
        <w:rPr>
          <w:rFonts w:ascii="Tahoma" w:hAnsi="Tahoma" w:cs="Tahoma"/>
          <w:i/>
          <w:sz w:val="18"/>
          <w:szCs w:val="18"/>
        </w:rPr>
      </w:pPr>
    </w:p>
    <w:p w14:paraId="481CF67B" w14:textId="77777777" w:rsidR="004449C6" w:rsidRPr="00C32595" w:rsidRDefault="004449C6" w:rsidP="003B2ECA">
      <w:pPr>
        <w:pStyle w:val="Glava"/>
        <w:tabs>
          <w:tab w:val="left" w:pos="708"/>
        </w:tabs>
        <w:ind w:firstLine="0"/>
        <w:jc w:val="both"/>
        <w:rPr>
          <w:rFonts w:ascii="Tahoma" w:hAnsi="Tahoma" w:cs="Tahoma"/>
          <w:i/>
          <w:sz w:val="18"/>
          <w:szCs w:val="18"/>
        </w:rPr>
      </w:pPr>
    </w:p>
    <w:p w14:paraId="1A289777" w14:textId="77777777" w:rsidR="004449C6" w:rsidRPr="00C32595" w:rsidRDefault="004449C6" w:rsidP="003B2ECA">
      <w:pPr>
        <w:pStyle w:val="Glava"/>
        <w:tabs>
          <w:tab w:val="left" w:pos="708"/>
        </w:tabs>
        <w:ind w:firstLine="0"/>
        <w:jc w:val="both"/>
        <w:rPr>
          <w:rFonts w:ascii="Tahoma" w:hAnsi="Tahoma" w:cs="Tahoma"/>
          <w:i/>
          <w:sz w:val="18"/>
          <w:szCs w:val="18"/>
        </w:rPr>
      </w:pPr>
    </w:p>
    <w:p w14:paraId="22476E59" w14:textId="77777777" w:rsidR="004449C6" w:rsidRPr="00C32595" w:rsidRDefault="004449C6" w:rsidP="003B2ECA">
      <w:pPr>
        <w:pStyle w:val="Glava"/>
        <w:tabs>
          <w:tab w:val="left" w:pos="708"/>
        </w:tabs>
        <w:ind w:firstLine="0"/>
        <w:jc w:val="both"/>
        <w:rPr>
          <w:rFonts w:ascii="Tahoma" w:hAnsi="Tahoma" w:cs="Tahoma"/>
          <w:i/>
          <w:sz w:val="18"/>
          <w:szCs w:val="18"/>
        </w:rPr>
      </w:pPr>
    </w:p>
    <w:p w14:paraId="29611610" w14:textId="77777777" w:rsidR="004449C6" w:rsidRPr="00C32595" w:rsidRDefault="004449C6" w:rsidP="003B2ECA">
      <w:pPr>
        <w:pStyle w:val="Glava"/>
        <w:tabs>
          <w:tab w:val="left" w:pos="708"/>
        </w:tabs>
        <w:ind w:firstLine="0"/>
        <w:jc w:val="both"/>
        <w:rPr>
          <w:rFonts w:ascii="Tahoma" w:hAnsi="Tahoma" w:cs="Tahoma"/>
          <w:i/>
          <w:sz w:val="18"/>
          <w:szCs w:val="18"/>
        </w:rPr>
      </w:pPr>
    </w:p>
    <w:p w14:paraId="0C983377" w14:textId="77777777" w:rsidR="004449C6" w:rsidRPr="00C32595" w:rsidRDefault="004449C6" w:rsidP="003B2ECA">
      <w:pPr>
        <w:pStyle w:val="Glava"/>
        <w:tabs>
          <w:tab w:val="left" w:pos="708"/>
        </w:tabs>
        <w:ind w:firstLine="0"/>
        <w:jc w:val="both"/>
        <w:rPr>
          <w:rFonts w:ascii="Tahoma" w:hAnsi="Tahoma" w:cs="Tahoma"/>
          <w:i/>
          <w:sz w:val="18"/>
          <w:szCs w:val="18"/>
        </w:rPr>
      </w:pPr>
    </w:p>
    <w:p w14:paraId="45FB12EE" w14:textId="77777777" w:rsidR="004449C6" w:rsidRPr="00C32595" w:rsidRDefault="004449C6" w:rsidP="003B2ECA">
      <w:pPr>
        <w:pStyle w:val="Glava"/>
        <w:tabs>
          <w:tab w:val="left" w:pos="708"/>
        </w:tabs>
        <w:ind w:firstLine="0"/>
        <w:jc w:val="both"/>
        <w:rPr>
          <w:rFonts w:ascii="Tahoma" w:hAnsi="Tahoma" w:cs="Tahoma"/>
          <w:i/>
          <w:sz w:val="18"/>
          <w:szCs w:val="18"/>
        </w:rPr>
      </w:pPr>
    </w:p>
    <w:p w14:paraId="4C11FEDD" w14:textId="77777777" w:rsidR="004449C6" w:rsidRPr="00C32595" w:rsidRDefault="004449C6" w:rsidP="003B2ECA">
      <w:pPr>
        <w:pStyle w:val="Glava"/>
        <w:tabs>
          <w:tab w:val="left" w:pos="708"/>
        </w:tabs>
        <w:ind w:firstLine="0"/>
        <w:jc w:val="both"/>
        <w:rPr>
          <w:rFonts w:ascii="Tahoma" w:hAnsi="Tahoma" w:cs="Tahoma"/>
          <w:i/>
          <w:sz w:val="18"/>
          <w:szCs w:val="18"/>
        </w:rPr>
      </w:pPr>
    </w:p>
    <w:p w14:paraId="696B4C49" w14:textId="77777777" w:rsidR="004449C6" w:rsidRPr="00C32595" w:rsidRDefault="004449C6" w:rsidP="003B2ECA">
      <w:pPr>
        <w:pStyle w:val="Glava"/>
        <w:tabs>
          <w:tab w:val="left" w:pos="708"/>
        </w:tabs>
        <w:ind w:firstLine="0"/>
        <w:jc w:val="both"/>
        <w:rPr>
          <w:rFonts w:ascii="Tahoma" w:hAnsi="Tahoma" w:cs="Tahoma"/>
          <w:i/>
          <w:sz w:val="18"/>
          <w:szCs w:val="18"/>
        </w:rPr>
      </w:pPr>
    </w:p>
    <w:p w14:paraId="545A6ADA" w14:textId="77777777" w:rsidR="004449C6" w:rsidRPr="00C32595" w:rsidRDefault="004449C6" w:rsidP="003B2ECA">
      <w:pPr>
        <w:pStyle w:val="Glava"/>
        <w:tabs>
          <w:tab w:val="left" w:pos="708"/>
        </w:tabs>
        <w:ind w:firstLine="0"/>
        <w:jc w:val="both"/>
        <w:rPr>
          <w:rFonts w:ascii="Tahoma" w:hAnsi="Tahoma" w:cs="Tahoma"/>
          <w:i/>
          <w:sz w:val="18"/>
          <w:szCs w:val="18"/>
        </w:rPr>
      </w:pPr>
    </w:p>
    <w:p w14:paraId="2BC22156" w14:textId="77777777" w:rsidR="004449C6" w:rsidRPr="00C32595" w:rsidRDefault="004449C6" w:rsidP="003B2ECA">
      <w:pPr>
        <w:pStyle w:val="Glava"/>
        <w:tabs>
          <w:tab w:val="left" w:pos="708"/>
        </w:tabs>
        <w:ind w:firstLine="0"/>
        <w:jc w:val="both"/>
        <w:rPr>
          <w:rFonts w:ascii="Tahoma" w:hAnsi="Tahoma" w:cs="Tahoma"/>
          <w:i/>
          <w:sz w:val="18"/>
          <w:szCs w:val="18"/>
        </w:rPr>
      </w:pPr>
    </w:p>
    <w:p w14:paraId="0F9FE791" w14:textId="3C91455C" w:rsidR="004449C6" w:rsidRPr="00C32595" w:rsidRDefault="004449C6" w:rsidP="003B2ECA">
      <w:pPr>
        <w:pStyle w:val="Glava"/>
        <w:tabs>
          <w:tab w:val="left" w:pos="708"/>
        </w:tabs>
        <w:ind w:firstLine="0"/>
        <w:jc w:val="both"/>
        <w:rPr>
          <w:rFonts w:ascii="Tahoma" w:hAnsi="Tahoma" w:cs="Tahoma"/>
          <w:i/>
          <w:sz w:val="18"/>
          <w:szCs w:val="18"/>
        </w:rPr>
      </w:pPr>
    </w:p>
    <w:p w14:paraId="1C1EC35E" w14:textId="77777777" w:rsidR="003C0C28" w:rsidRPr="00C32595" w:rsidRDefault="003C0C28" w:rsidP="003B2ECA">
      <w:pPr>
        <w:pStyle w:val="Glava"/>
        <w:tabs>
          <w:tab w:val="left" w:pos="708"/>
        </w:tabs>
        <w:ind w:firstLine="0"/>
        <w:jc w:val="both"/>
        <w:rPr>
          <w:rFonts w:ascii="Tahoma" w:hAnsi="Tahoma" w:cs="Tahoma"/>
          <w:i/>
          <w:sz w:val="18"/>
          <w:szCs w:val="18"/>
        </w:rPr>
      </w:pPr>
    </w:p>
    <w:p w14:paraId="6339A8DD" w14:textId="77777777" w:rsidR="003C0C28" w:rsidRPr="00C32595" w:rsidRDefault="003C0C28" w:rsidP="003B2ECA">
      <w:pPr>
        <w:pStyle w:val="Glava"/>
        <w:tabs>
          <w:tab w:val="left" w:pos="708"/>
        </w:tabs>
        <w:ind w:firstLine="0"/>
        <w:jc w:val="both"/>
        <w:rPr>
          <w:rFonts w:ascii="Tahoma" w:hAnsi="Tahoma" w:cs="Tahoma"/>
          <w:i/>
          <w:sz w:val="18"/>
          <w:szCs w:val="18"/>
        </w:rPr>
      </w:pPr>
    </w:p>
    <w:p w14:paraId="5D205B14"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2C9D7E57" w14:textId="3D530687" w:rsidR="004449C6" w:rsidRPr="00C32595" w:rsidRDefault="003C0C28" w:rsidP="003C0C28">
      <w:pPr>
        <w:tabs>
          <w:tab w:val="left" w:pos="708"/>
          <w:tab w:val="center" w:pos="4536"/>
          <w:tab w:val="right" w:pos="9072"/>
        </w:tabs>
        <w:ind w:firstLine="0"/>
        <w:jc w:val="both"/>
        <w:rPr>
          <w:rFonts w:ascii="Tahoma" w:hAnsi="Tahoma" w:cs="Tahoma"/>
          <w:i/>
          <w:sz w:val="18"/>
          <w:szCs w:val="18"/>
          <w:lang w:bidi="ar-SA"/>
        </w:rPr>
      </w:pPr>
      <w:r w:rsidRPr="00C32595">
        <w:rPr>
          <w:rFonts w:ascii="Tahoma" w:hAnsi="Tahoma" w:cs="Tahoma"/>
          <w:b/>
          <w:sz w:val="18"/>
          <w:szCs w:val="18"/>
          <w:lang w:bidi="ar-SA"/>
        </w:rPr>
        <w:lastRenderedPageBreak/>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4449C6" w:rsidRPr="00C32595">
        <w:rPr>
          <w:rFonts w:ascii="Tahoma" w:hAnsi="Tahoma" w:cs="Tahoma"/>
          <w:sz w:val="18"/>
          <w:szCs w:val="18"/>
        </w:rPr>
        <w:br w:type="page"/>
      </w:r>
    </w:p>
    <w:p w14:paraId="3104A028"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7</w:t>
      </w:r>
    </w:p>
    <w:p w14:paraId="1980DC20" w14:textId="77777777" w:rsidR="004449C6" w:rsidRPr="00C32595" w:rsidRDefault="004449C6" w:rsidP="003B2ECA">
      <w:pPr>
        <w:pStyle w:val="Glava"/>
        <w:tabs>
          <w:tab w:val="left" w:pos="708"/>
        </w:tabs>
        <w:ind w:firstLine="0"/>
        <w:jc w:val="both"/>
        <w:rPr>
          <w:rFonts w:ascii="Tahoma" w:hAnsi="Tahoma" w:cs="Tahoma"/>
          <w:i/>
          <w:sz w:val="18"/>
          <w:szCs w:val="18"/>
        </w:rPr>
      </w:pPr>
    </w:p>
    <w:p w14:paraId="7F8976F0"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PODIZVAJALCI</w:t>
      </w:r>
    </w:p>
    <w:p w14:paraId="57A4C1AF" w14:textId="77777777" w:rsidR="004449C6" w:rsidRPr="00C32595" w:rsidRDefault="004449C6" w:rsidP="003B2ECA">
      <w:pPr>
        <w:pStyle w:val="Glava"/>
        <w:tabs>
          <w:tab w:val="left" w:pos="708"/>
        </w:tabs>
        <w:ind w:firstLine="0"/>
        <w:jc w:val="center"/>
        <w:rPr>
          <w:rFonts w:ascii="Tahoma" w:hAnsi="Tahoma" w:cs="Tahoma"/>
          <w:i/>
          <w:sz w:val="18"/>
          <w:szCs w:val="18"/>
        </w:rPr>
      </w:pPr>
    </w:p>
    <w:p w14:paraId="66A73103" w14:textId="77777777" w:rsidR="004449C6" w:rsidRPr="00C32595" w:rsidRDefault="004449C6" w:rsidP="003B2ECA">
      <w:pPr>
        <w:pStyle w:val="Glava"/>
        <w:tabs>
          <w:tab w:val="left" w:pos="708"/>
        </w:tabs>
        <w:ind w:firstLine="0"/>
        <w:jc w:val="center"/>
        <w:rPr>
          <w:rFonts w:ascii="Tahoma" w:hAnsi="Tahoma" w:cs="Tahoma"/>
          <w:i/>
          <w:sz w:val="18"/>
          <w:szCs w:val="18"/>
        </w:rPr>
      </w:pPr>
    </w:p>
    <w:p w14:paraId="37102325" w14:textId="77777777" w:rsidR="004449C6" w:rsidRPr="00C32595" w:rsidRDefault="004449C6" w:rsidP="003B2ECA">
      <w:pPr>
        <w:pStyle w:val="Glava"/>
        <w:tabs>
          <w:tab w:val="left" w:pos="708"/>
        </w:tabs>
        <w:ind w:firstLine="0"/>
        <w:jc w:val="center"/>
        <w:rPr>
          <w:rFonts w:ascii="Tahoma" w:hAnsi="Tahoma" w:cs="Tahoma"/>
          <w:b/>
          <w:i/>
          <w:sz w:val="18"/>
          <w:szCs w:val="18"/>
          <w:u w:val="single"/>
        </w:rPr>
      </w:pPr>
      <w:r w:rsidRPr="00C32595">
        <w:rPr>
          <w:rFonts w:ascii="Tahoma" w:hAnsi="Tahoma" w:cs="Tahoma"/>
          <w:b/>
          <w:sz w:val="18"/>
          <w:szCs w:val="18"/>
          <w:u w:val="single"/>
        </w:rPr>
        <w:t>Priloge za podizvajalce izpolni samo ponudnik, ki bo nastopal s podizvajalci.</w:t>
      </w:r>
    </w:p>
    <w:p w14:paraId="0121213B" w14:textId="77777777" w:rsidR="004449C6" w:rsidRPr="00C32595" w:rsidRDefault="004449C6" w:rsidP="003B2ECA">
      <w:pPr>
        <w:pStyle w:val="Glava"/>
        <w:tabs>
          <w:tab w:val="left" w:pos="708"/>
        </w:tabs>
        <w:ind w:firstLine="0"/>
        <w:jc w:val="center"/>
        <w:rPr>
          <w:rFonts w:ascii="Tahoma" w:hAnsi="Tahoma" w:cs="Tahoma"/>
          <w:i/>
          <w:sz w:val="18"/>
          <w:szCs w:val="18"/>
        </w:rPr>
      </w:pPr>
    </w:p>
    <w:p w14:paraId="6F047F4A" w14:textId="77777777" w:rsidR="004449C6" w:rsidRPr="00C32595" w:rsidRDefault="004449C6" w:rsidP="003B2ECA">
      <w:pPr>
        <w:pStyle w:val="Glava"/>
        <w:tabs>
          <w:tab w:val="left" w:pos="708"/>
        </w:tabs>
        <w:ind w:firstLine="0"/>
        <w:jc w:val="center"/>
        <w:rPr>
          <w:rFonts w:ascii="Tahoma" w:hAnsi="Tahoma" w:cs="Tahoma"/>
          <w:i/>
          <w:sz w:val="18"/>
          <w:szCs w:val="18"/>
        </w:rPr>
      </w:pPr>
    </w:p>
    <w:p w14:paraId="1A943631" w14:textId="77777777" w:rsidR="004449C6" w:rsidRPr="00C32595" w:rsidRDefault="004449C6" w:rsidP="003B2ECA">
      <w:pPr>
        <w:pStyle w:val="Glava"/>
        <w:tabs>
          <w:tab w:val="left" w:pos="708"/>
        </w:tabs>
        <w:ind w:firstLine="0"/>
        <w:jc w:val="center"/>
        <w:rPr>
          <w:rFonts w:ascii="Tahoma" w:hAnsi="Tahoma" w:cs="Tahoma"/>
          <w:i/>
          <w:sz w:val="18"/>
          <w:szCs w:val="18"/>
        </w:rPr>
      </w:pPr>
    </w:p>
    <w:p w14:paraId="42EFC201"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Udeležba podizvajalcev (priloga 7/1),</w:t>
      </w:r>
    </w:p>
    <w:p w14:paraId="02F26FCB"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Podatki o podizvajalcu (priloga 7/2),</w:t>
      </w:r>
    </w:p>
    <w:p w14:paraId="29B7608A"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izrecna zahteva podizvajalca in soglas</w:t>
      </w:r>
      <w:r w:rsidR="007B6878" w:rsidRPr="00C32595">
        <w:rPr>
          <w:rFonts w:ascii="Tahoma" w:hAnsi="Tahoma" w:cs="Tahoma"/>
          <w:sz w:val="18"/>
          <w:szCs w:val="18"/>
        </w:rPr>
        <w:t>je podizvajalca (priloga 7/3),</w:t>
      </w:r>
    </w:p>
    <w:p w14:paraId="7AFF64E6"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izjava podizvajalca o izpo</w:t>
      </w:r>
      <w:r w:rsidR="007B6878" w:rsidRPr="00C32595">
        <w:rPr>
          <w:rFonts w:ascii="Tahoma" w:hAnsi="Tahoma" w:cs="Tahoma"/>
          <w:sz w:val="18"/>
          <w:szCs w:val="18"/>
        </w:rPr>
        <w:t>lnjevanju pogojev (priloga 7/4),</w:t>
      </w:r>
    </w:p>
    <w:p w14:paraId="32CEC96F"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omejitvijo poslovanja</w:t>
      </w:r>
      <w:r w:rsidR="00723AD3" w:rsidRPr="00C32595">
        <w:rPr>
          <w:rFonts w:ascii="Tahoma" w:hAnsi="Tahoma" w:cs="Tahoma"/>
          <w:sz w:val="18"/>
          <w:szCs w:val="18"/>
          <w:lang w:val="sl-SI"/>
        </w:rPr>
        <w:t xml:space="preserve"> </w:t>
      </w:r>
      <w:r w:rsidRPr="00C32595">
        <w:rPr>
          <w:rFonts w:ascii="Tahoma" w:hAnsi="Tahoma" w:cs="Tahoma"/>
          <w:sz w:val="18"/>
          <w:szCs w:val="18"/>
          <w:lang w:val="sl-SI"/>
        </w:rPr>
        <w:t>(priloga 10) in</w:t>
      </w:r>
    </w:p>
    <w:p w14:paraId="42128728"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udeležbo fizičnih oseb (priloga 11).</w:t>
      </w:r>
    </w:p>
    <w:p w14:paraId="5BD7EF95" w14:textId="77777777" w:rsidR="004449C6" w:rsidRPr="00C32595" w:rsidRDefault="004449C6" w:rsidP="003B2ECA">
      <w:pPr>
        <w:pStyle w:val="Glava"/>
        <w:tabs>
          <w:tab w:val="left" w:pos="708"/>
        </w:tabs>
        <w:ind w:firstLine="0"/>
        <w:jc w:val="both"/>
        <w:rPr>
          <w:rFonts w:ascii="Tahoma" w:hAnsi="Tahoma" w:cs="Tahoma"/>
          <w:i/>
          <w:sz w:val="18"/>
          <w:szCs w:val="18"/>
        </w:rPr>
      </w:pPr>
    </w:p>
    <w:p w14:paraId="060F101B" w14:textId="77777777" w:rsidR="004449C6" w:rsidRPr="00C32595" w:rsidRDefault="004449C6" w:rsidP="003B2ECA">
      <w:pPr>
        <w:pStyle w:val="Glava"/>
        <w:tabs>
          <w:tab w:val="left" w:pos="708"/>
        </w:tabs>
        <w:ind w:firstLine="0"/>
        <w:jc w:val="both"/>
        <w:rPr>
          <w:rFonts w:ascii="Tahoma" w:hAnsi="Tahoma" w:cs="Tahoma"/>
          <w:i/>
          <w:sz w:val="18"/>
          <w:szCs w:val="18"/>
        </w:rPr>
      </w:pPr>
    </w:p>
    <w:p w14:paraId="3FEAF582" w14:textId="2E4FB86E" w:rsidR="004449C6" w:rsidRPr="00C32595" w:rsidRDefault="004449C6" w:rsidP="00316B97">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33D94967"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7/1</w:t>
      </w:r>
    </w:p>
    <w:p w14:paraId="31E1D1B4" w14:textId="77777777" w:rsidR="004449C6" w:rsidRPr="00C32595" w:rsidRDefault="004449C6" w:rsidP="003B2ECA">
      <w:pPr>
        <w:pStyle w:val="Glava"/>
        <w:tabs>
          <w:tab w:val="left" w:pos="708"/>
        </w:tabs>
        <w:ind w:firstLine="0"/>
        <w:jc w:val="both"/>
        <w:rPr>
          <w:rFonts w:ascii="Tahoma" w:hAnsi="Tahoma" w:cs="Tahoma"/>
          <w:i/>
          <w:sz w:val="18"/>
          <w:szCs w:val="18"/>
        </w:rPr>
      </w:pPr>
    </w:p>
    <w:p w14:paraId="3F36C5B3" w14:textId="77777777" w:rsidR="004449C6" w:rsidRPr="00C32595" w:rsidRDefault="004449C6" w:rsidP="003B2ECA">
      <w:pPr>
        <w:pStyle w:val="Glava"/>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UDELEŽBA PODIZVAJALCEV</w:t>
      </w:r>
    </w:p>
    <w:p w14:paraId="334B3FAA" w14:textId="77777777" w:rsidR="004449C6" w:rsidRPr="00C32595" w:rsidRDefault="004449C6" w:rsidP="003B2ECA">
      <w:pPr>
        <w:pStyle w:val="Glava"/>
        <w:ind w:firstLine="0"/>
        <w:jc w:val="both"/>
        <w:rPr>
          <w:rFonts w:ascii="Tahoma" w:hAnsi="Tahoma" w:cs="Tahoma"/>
          <w:i/>
          <w:sz w:val="18"/>
          <w:szCs w:val="18"/>
        </w:rPr>
      </w:pPr>
    </w:p>
    <w:p w14:paraId="68D63C37" w14:textId="3453A885" w:rsidR="004449C6" w:rsidRPr="00C32595" w:rsidRDefault="004449C6" w:rsidP="003B4BD5">
      <w:pPr>
        <w:ind w:firstLine="0"/>
        <w:jc w:val="both"/>
        <w:rPr>
          <w:rFonts w:ascii="Tahoma" w:hAnsi="Tahoma" w:cs="Tahoma"/>
          <w:b/>
          <w:sz w:val="18"/>
          <w:szCs w:val="18"/>
          <w:lang w:eastAsia="sl-SI" w:bidi="ar-SA"/>
        </w:rPr>
      </w:pPr>
      <w:r w:rsidRPr="00C32595">
        <w:rPr>
          <w:rFonts w:ascii="Tahoma" w:hAnsi="Tahoma" w:cs="Tahoma"/>
          <w:sz w:val="18"/>
          <w:szCs w:val="18"/>
        </w:rPr>
        <w:t>V zvezi z javnim naročilom</w:t>
      </w:r>
      <w:r w:rsidR="00935437" w:rsidRPr="00C32595">
        <w:rPr>
          <w:rFonts w:ascii="Tahoma" w:hAnsi="Tahoma" w:cs="Tahoma"/>
          <w:b/>
          <w:sz w:val="18"/>
          <w:szCs w:val="18"/>
          <w:lang w:eastAsia="sl-SI" w:bidi="ar-SA"/>
        </w:rPr>
        <w:t xml:space="preserve"> </w:t>
      </w:r>
      <w:r w:rsidR="00DA3ABB">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DA3ABB">
        <w:rPr>
          <w:rFonts w:ascii="Tahoma" w:hAnsi="Tahoma" w:cs="Tahoma"/>
          <w:b/>
          <w:sz w:val="18"/>
          <w:szCs w:val="18"/>
          <w:lang w:eastAsia="sl-SI" w:bidi="ar-SA"/>
        </w:rPr>
        <w:t xml:space="preserve">« </w:t>
      </w:r>
      <w:r w:rsidRPr="00C32595">
        <w:rPr>
          <w:rFonts w:ascii="Tahoma" w:hAnsi="Tahoma" w:cs="Tahoma"/>
          <w:sz w:val="18"/>
          <w:szCs w:val="18"/>
        </w:rPr>
        <w:t>izjavljamo, da nastopamo s podizvajalci, in sicer v nadaljevanju navajamo udeležbe le-teh:</w:t>
      </w:r>
    </w:p>
    <w:p w14:paraId="7DD0F38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449C6" w:rsidRPr="00C32595" w14:paraId="66B876A1" w14:textId="77777777" w:rsidTr="005B2B0A">
        <w:tc>
          <w:tcPr>
            <w:tcW w:w="1386" w:type="dxa"/>
            <w:gridSpan w:val="2"/>
            <w:hideMark/>
          </w:tcPr>
          <w:p w14:paraId="541C65C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21" w:type="dxa"/>
            <w:gridSpan w:val="7"/>
            <w:tcBorders>
              <w:top w:val="nil"/>
              <w:left w:val="nil"/>
              <w:bottom w:val="single" w:sz="4" w:space="0" w:color="auto"/>
              <w:right w:val="nil"/>
            </w:tcBorders>
          </w:tcPr>
          <w:p w14:paraId="607A53C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5" w:type="dxa"/>
            <w:gridSpan w:val="2"/>
            <w:hideMark/>
          </w:tcPr>
          <w:p w14:paraId="4FED89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601542" w14:textId="77777777" w:rsidTr="005B2B0A">
        <w:tc>
          <w:tcPr>
            <w:tcW w:w="720" w:type="dxa"/>
          </w:tcPr>
          <w:p w14:paraId="4DABF8C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14" w:type="dxa"/>
            <w:gridSpan w:val="5"/>
          </w:tcPr>
          <w:p w14:paraId="597388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tcPr>
          <w:p w14:paraId="403C857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gridSpan w:val="3"/>
          </w:tcPr>
          <w:p w14:paraId="6CD9BD0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1" w:type="dxa"/>
          </w:tcPr>
          <w:p w14:paraId="7835FE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C25FFC0" w14:textId="77777777" w:rsidTr="005B2B0A">
        <w:tc>
          <w:tcPr>
            <w:tcW w:w="1386" w:type="dxa"/>
            <w:gridSpan w:val="2"/>
            <w:hideMark/>
          </w:tcPr>
          <w:p w14:paraId="631C6B6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8" w:type="dxa"/>
            <w:gridSpan w:val="6"/>
            <w:tcBorders>
              <w:top w:val="nil"/>
              <w:left w:val="nil"/>
              <w:bottom w:val="single" w:sz="4" w:space="0" w:color="auto"/>
              <w:right w:val="nil"/>
            </w:tcBorders>
          </w:tcPr>
          <w:p w14:paraId="545133D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68" w:type="dxa"/>
            <w:gridSpan w:val="3"/>
            <w:hideMark/>
          </w:tcPr>
          <w:p w14:paraId="4A3FC9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7A6B20C6" w14:textId="77777777" w:rsidTr="005B2B0A">
        <w:tc>
          <w:tcPr>
            <w:tcW w:w="7882" w:type="dxa"/>
            <w:gridSpan w:val="11"/>
          </w:tcPr>
          <w:p w14:paraId="28D1245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5856BD8" w14:textId="77777777" w:rsidTr="005B2B0A">
        <w:tc>
          <w:tcPr>
            <w:tcW w:w="1386" w:type="dxa"/>
            <w:gridSpan w:val="2"/>
            <w:hideMark/>
          </w:tcPr>
          <w:p w14:paraId="7AD534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6" w:type="dxa"/>
            <w:gridSpan w:val="9"/>
            <w:tcBorders>
              <w:top w:val="nil"/>
              <w:left w:val="nil"/>
              <w:bottom w:val="single" w:sz="4" w:space="0" w:color="auto"/>
              <w:right w:val="nil"/>
            </w:tcBorders>
          </w:tcPr>
          <w:p w14:paraId="604FEEB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6577F6E" w14:textId="77777777" w:rsidTr="005B2B0A">
        <w:tc>
          <w:tcPr>
            <w:tcW w:w="1386" w:type="dxa"/>
            <w:gridSpan w:val="2"/>
          </w:tcPr>
          <w:p w14:paraId="1A873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4FA3B4A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64276CC" w14:textId="77777777" w:rsidTr="005B2B0A">
        <w:tc>
          <w:tcPr>
            <w:tcW w:w="1386" w:type="dxa"/>
            <w:gridSpan w:val="2"/>
            <w:hideMark/>
          </w:tcPr>
          <w:p w14:paraId="75C081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8" w:type="dxa"/>
            <w:gridSpan w:val="2"/>
            <w:tcBorders>
              <w:top w:val="nil"/>
              <w:left w:val="nil"/>
              <w:bottom w:val="single" w:sz="4" w:space="0" w:color="auto"/>
              <w:right w:val="nil"/>
            </w:tcBorders>
          </w:tcPr>
          <w:p w14:paraId="752ED36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68" w:type="dxa"/>
            <w:gridSpan w:val="7"/>
            <w:hideMark/>
          </w:tcPr>
          <w:p w14:paraId="2070E6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ED04613" w14:textId="77777777" w:rsidTr="005B2B0A">
        <w:tc>
          <w:tcPr>
            <w:tcW w:w="1386" w:type="dxa"/>
            <w:gridSpan w:val="2"/>
          </w:tcPr>
          <w:p w14:paraId="5ED430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0D688C0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8949C26" w14:textId="77777777" w:rsidTr="005B2B0A">
        <w:tc>
          <w:tcPr>
            <w:tcW w:w="1386" w:type="dxa"/>
            <w:gridSpan w:val="2"/>
            <w:hideMark/>
          </w:tcPr>
          <w:p w14:paraId="171D31D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40" w:type="dxa"/>
            <w:tcBorders>
              <w:top w:val="nil"/>
              <w:left w:val="nil"/>
              <w:bottom w:val="single" w:sz="4" w:space="0" w:color="auto"/>
              <w:right w:val="nil"/>
            </w:tcBorders>
          </w:tcPr>
          <w:p w14:paraId="560D4D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3" w:type="dxa"/>
            <w:gridSpan w:val="2"/>
            <w:hideMark/>
          </w:tcPr>
          <w:p w14:paraId="575AB6FF" w14:textId="77777777" w:rsidR="004449C6" w:rsidRPr="00C32595" w:rsidRDefault="003B4BD5" w:rsidP="003B4BD5">
            <w:pPr>
              <w:pStyle w:val="Glava"/>
              <w:tabs>
                <w:tab w:val="left" w:pos="708"/>
              </w:tabs>
              <w:spacing w:line="256" w:lineRule="auto"/>
              <w:ind w:left="-56" w:firstLine="0"/>
              <w:rPr>
                <w:rFonts w:ascii="Tahoma" w:hAnsi="Tahoma" w:cs="Tahoma"/>
                <w:i/>
                <w:sz w:val="18"/>
                <w:szCs w:val="18"/>
                <w:lang w:eastAsia="en-US"/>
              </w:rPr>
            </w:pPr>
            <w:r w:rsidRPr="00C32595">
              <w:rPr>
                <w:rFonts w:ascii="Tahoma" w:hAnsi="Tahoma" w:cs="Tahoma"/>
                <w:sz w:val="18"/>
                <w:szCs w:val="18"/>
                <w:lang w:eastAsia="en-US"/>
              </w:rPr>
              <w:t>rok izvedbe del</w:t>
            </w:r>
            <w:r w:rsidRPr="00C32595">
              <w:rPr>
                <w:rFonts w:ascii="Tahoma" w:hAnsi="Tahoma" w:cs="Tahoma"/>
                <w:sz w:val="18"/>
                <w:szCs w:val="18"/>
                <w:lang w:val="sl-SI" w:eastAsia="en-US"/>
              </w:rPr>
              <w:t xml:space="preserve"> </w:t>
            </w:r>
            <w:r w:rsidR="004449C6" w:rsidRPr="00C32595">
              <w:rPr>
                <w:rFonts w:ascii="Tahoma" w:hAnsi="Tahoma" w:cs="Tahoma"/>
                <w:sz w:val="18"/>
                <w:szCs w:val="18"/>
                <w:lang w:eastAsia="en-US"/>
              </w:rPr>
              <w:t>podizvajalca</w:t>
            </w:r>
          </w:p>
        </w:tc>
        <w:tc>
          <w:tcPr>
            <w:tcW w:w="2503" w:type="dxa"/>
            <w:gridSpan w:val="6"/>
            <w:tcBorders>
              <w:top w:val="nil"/>
              <w:left w:val="nil"/>
              <w:bottom w:val="single" w:sz="4" w:space="0" w:color="auto"/>
              <w:right w:val="nil"/>
            </w:tcBorders>
          </w:tcPr>
          <w:p w14:paraId="4E2B276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28373AF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7"/>
        <w:gridCol w:w="57"/>
        <w:gridCol w:w="662"/>
        <w:gridCol w:w="665"/>
        <w:gridCol w:w="210"/>
        <w:gridCol w:w="1686"/>
        <w:gridCol w:w="770"/>
        <w:gridCol w:w="1327"/>
        <w:gridCol w:w="293"/>
        <w:gridCol w:w="556"/>
        <w:gridCol w:w="323"/>
        <w:gridCol w:w="8"/>
        <w:gridCol w:w="616"/>
        <w:gridCol w:w="712"/>
      </w:tblGrid>
      <w:tr w:rsidR="004449C6" w:rsidRPr="00C32595" w14:paraId="0F9123A5" w14:textId="77777777" w:rsidTr="005B2B0A">
        <w:trPr>
          <w:gridAfter w:val="3"/>
          <w:wAfter w:w="1333" w:type="dxa"/>
        </w:trPr>
        <w:tc>
          <w:tcPr>
            <w:tcW w:w="1385" w:type="dxa"/>
            <w:gridSpan w:val="2"/>
            <w:hideMark/>
          </w:tcPr>
          <w:p w14:paraId="69DD00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5" w:type="dxa"/>
            <w:gridSpan w:val="7"/>
            <w:tcBorders>
              <w:top w:val="nil"/>
              <w:left w:val="nil"/>
              <w:bottom w:val="single" w:sz="4" w:space="0" w:color="auto"/>
              <w:right w:val="nil"/>
            </w:tcBorders>
          </w:tcPr>
          <w:p w14:paraId="5E79419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6CD702B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BEC3FC" w14:textId="77777777" w:rsidTr="005B2B0A">
        <w:trPr>
          <w:gridBefore w:val="1"/>
          <w:wBefore w:w="1328" w:type="dxa"/>
        </w:trPr>
        <w:tc>
          <w:tcPr>
            <w:tcW w:w="720" w:type="dxa"/>
            <w:gridSpan w:val="2"/>
          </w:tcPr>
          <w:p w14:paraId="4E1124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8" w:type="dxa"/>
            <w:gridSpan w:val="7"/>
          </w:tcPr>
          <w:p w14:paraId="02BA6E0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51BCB7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5658CA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9" w:type="dxa"/>
          </w:tcPr>
          <w:p w14:paraId="275D8B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007131B" w14:textId="77777777" w:rsidTr="005B2B0A">
        <w:trPr>
          <w:gridAfter w:val="3"/>
          <w:wAfter w:w="1333" w:type="dxa"/>
        </w:trPr>
        <w:tc>
          <w:tcPr>
            <w:tcW w:w="1385" w:type="dxa"/>
            <w:gridSpan w:val="2"/>
            <w:hideMark/>
          </w:tcPr>
          <w:p w14:paraId="137183C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2" w:type="dxa"/>
            <w:gridSpan w:val="6"/>
            <w:tcBorders>
              <w:top w:val="nil"/>
              <w:left w:val="nil"/>
              <w:bottom w:val="single" w:sz="4" w:space="0" w:color="auto"/>
              <w:right w:val="nil"/>
            </w:tcBorders>
          </w:tcPr>
          <w:p w14:paraId="04D8112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7015D1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670DDC59" w14:textId="77777777" w:rsidTr="005B2B0A">
        <w:trPr>
          <w:gridAfter w:val="3"/>
          <w:wAfter w:w="1333" w:type="dxa"/>
        </w:trPr>
        <w:tc>
          <w:tcPr>
            <w:tcW w:w="7879" w:type="dxa"/>
            <w:gridSpan w:val="11"/>
          </w:tcPr>
          <w:p w14:paraId="7A749F3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F085A9C" w14:textId="77777777" w:rsidTr="005B2B0A">
        <w:trPr>
          <w:gridAfter w:val="3"/>
          <w:wAfter w:w="1333" w:type="dxa"/>
        </w:trPr>
        <w:tc>
          <w:tcPr>
            <w:tcW w:w="1385" w:type="dxa"/>
            <w:gridSpan w:val="2"/>
            <w:hideMark/>
          </w:tcPr>
          <w:p w14:paraId="19CB1F7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4" w:type="dxa"/>
            <w:gridSpan w:val="9"/>
            <w:tcBorders>
              <w:top w:val="nil"/>
              <w:left w:val="nil"/>
              <w:bottom w:val="single" w:sz="4" w:space="0" w:color="auto"/>
              <w:right w:val="nil"/>
            </w:tcBorders>
          </w:tcPr>
          <w:p w14:paraId="20830F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90D9A0" w14:textId="77777777" w:rsidTr="005B2B0A">
        <w:trPr>
          <w:gridBefore w:val="1"/>
          <w:wBefore w:w="1328" w:type="dxa"/>
        </w:trPr>
        <w:tc>
          <w:tcPr>
            <w:tcW w:w="1385" w:type="dxa"/>
            <w:gridSpan w:val="3"/>
          </w:tcPr>
          <w:p w14:paraId="5E88F16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46A106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BB05B14" w14:textId="77777777" w:rsidTr="005B2B0A">
        <w:trPr>
          <w:gridAfter w:val="3"/>
          <w:wAfter w:w="1333" w:type="dxa"/>
        </w:trPr>
        <w:tc>
          <w:tcPr>
            <w:tcW w:w="1385" w:type="dxa"/>
            <w:gridSpan w:val="2"/>
            <w:hideMark/>
          </w:tcPr>
          <w:p w14:paraId="11F98F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4" w:type="dxa"/>
            <w:gridSpan w:val="4"/>
            <w:tcBorders>
              <w:top w:val="nil"/>
              <w:left w:val="nil"/>
              <w:bottom w:val="single" w:sz="4" w:space="0" w:color="auto"/>
              <w:right w:val="nil"/>
            </w:tcBorders>
          </w:tcPr>
          <w:p w14:paraId="2DFCC9A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0" w:type="dxa"/>
            <w:gridSpan w:val="5"/>
            <w:hideMark/>
          </w:tcPr>
          <w:p w14:paraId="55D01B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517838A" w14:textId="77777777" w:rsidTr="005B2B0A">
        <w:trPr>
          <w:gridBefore w:val="1"/>
          <w:wBefore w:w="1328" w:type="dxa"/>
        </w:trPr>
        <w:tc>
          <w:tcPr>
            <w:tcW w:w="1385" w:type="dxa"/>
            <w:gridSpan w:val="3"/>
          </w:tcPr>
          <w:p w14:paraId="27A2E92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FD763A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1E761B0" w14:textId="77777777" w:rsidTr="005B2B0A">
        <w:trPr>
          <w:gridAfter w:val="2"/>
          <w:wAfter w:w="1328" w:type="dxa"/>
        </w:trPr>
        <w:tc>
          <w:tcPr>
            <w:tcW w:w="1385" w:type="dxa"/>
            <w:gridSpan w:val="2"/>
            <w:hideMark/>
          </w:tcPr>
          <w:p w14:paraId="221E3E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8" w:type="dxa"/>
            <w:gridSpan w:val="3"/>
            <w:tcBorders>
              <w:top w:val="nil"/>
              <w:left w:val="nil"/>
              <w:bottom w:val="single" w:sz="4" w:space="0" w:color="auto"/>
              <w:right w:val="nil"/>
            </w:tcBorders>
          </w:tcPr>
          <w:p w14:paraId="7D6271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6" w:type="dxa"/>
            <w:gridSpan w:val="2"/>
            <w:hideMark/>
          </w:tcPr>
          <w:p w14:paraId="4498126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5" w:type="dxa"/>
            <w:gridSpan w:val="5"/>
            <w:tcBorders>
              <w:top w:val="nil"/>
              <w:left w:val="nil"/>
              <w:bottom w:val="single" w:sz="4" w:space="0" w:color="auto"/>
              <w:right w:val="nil"/>
            </w:tcBorders>
          </w:tcPr>
          <w:p w14:paraId="1907F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49B9919"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6"/>
        <w:gridCol w:w="59"/>
        <w:gridCol w:w="661"/>
        <w:gridCol w:w="666"/>
        <w:gridCol w:w="210"/>
        <w:gridCol w:w="1686"/>
        <w:gridCol w:w="769"/>
        <w:gridCol w:w="1328"/>
        <w:gridCol w:w="293"/>
        <w:gridCol w:w="554"/>
        <w:gridCol w:w="325"/>
        <w:gridCol w:w="7"/>
        <w:gridCol w:w="616"/>
        <w:gridCol w:w="712"/>
      </w:tblGrid>
      <w:tr w:rsidR="004449C6" w:rsidRPr="00C32595" w14:paraId="302BA72A" w14:textId="77777777" w:rsidTr="005B2B0A">
        <w:trPr>
          <w:gridAfter w:val="3"/>
          <w:wAfter w:w="1335" w:type="dxa"/>
        </w:trPr>
        <w:tc>
          <w:tcPr>
            <w:tcW w:w="1385" w:type="dxa"/>
            <w:gridSpan w:val="2"/>
            <w:hideMark/>
          </w:tcPr>
          <w:p w14:paraId="604D06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3" w:type="dxa"/>
            <w:gridSpan w:val="7"/>
            <w:tcBorders>
              <w:top w:val="nil"/>
              <w:left w:val="nil"/>
              <w:bottom w:val="single" w:sz="4" w:space="0" w:color="auto"/>
              <w:right w:val="nil"/>
            </w:tcBorders>
          </w:tcPr>
          <w:p w14:paraId="06082C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028E8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1C53D472" w14:textId="77777777" w:rsidTr="005B2B0A">
        <w:trPr>
          <w:gridBefore w:val="1"/>
          <w:wBefore w:w="1327" w:type="dxa"/>
        </w:trPr>
        <w:tc>
          <w:tcPr>
            <w:tcW w:w="720" w:type="dxa"/>
            <w:gridSpan w:val="2"/>
          </w:tcPr>
          <w:p w14:paraId="15B8C26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6" w:type="dxa"/>
            <w:gridSpan w:val="7"/>
          </w:tcPr>
          <w:p w14:paraId="6C062F6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4562B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38DB7B7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12" w:type="dxa"/>
          </w:tcPr>
          <w:p w14:paraId="571D5BB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1AF1F9" w14:textId="77777777" w:rsidTr="005B2B0A">
        <w:trPr>
          <w:gridAfter w:val="3"/>
          <w:wAfter w:w="1335" w:type="dxa"/>
        </w:trPr>
        <w:tc>
          <w:tcPr>
            <w:tcW w:w="1385" w:type="dxa"/>
            <w:gridSpan w:val="2"/>
            <w:hideMark/>
          </w:tcPr>
          <w:p w14:paraId="5709DA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0" w:type="dxa"/>
            <w:gridSpan w:val="6"/>
            <w:tcBorders>
              <w:top w:val="nil"/>
              <w:left w:val="nil"/>
              <w:bottom w:val="single" w:sz="4" w:space="0" w:color="auto"/>
              <w:right w:val="nil"/>
            </w:tcBorders>
          </w:tcPr>
          <w:p w14:paraId="301FA05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4856197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2D90F397" w14:textId="77777777" w:rsidTr="005B2B0A">
        <w:trPr>
          <w:gridBefore w:val="1"/>
          <w:wBefore w:w="1327" w:type="dxa"/>
        </w:trPr>
        <w:tc>
          <w:tcPr>
            <w:tcW w:w="7885" w:type="dxa"/>
            <w:gridSpan w:val="13"/>
          </w:tcPr>
          <w:p w14:paraId="66C1A2D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334DC03" w14:textId="77777777" w:rsidTr="005B2B0A">
        <w:trPr>
          <w:gridAfter w:val="3"/>
          <w:wAfter w:w="1335" w:type="dxa"/>
        </w:trPr>
        <w:tc>
          <w:tcPr>
            <w:tcW w:w="1385" w:type="dxa"/>
            <w:gridSpan w:val="2"/>
            <w:hideMark/>
          </w:tcPr>
          <w:p w14:paraId="2CDDA76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2" w:type="dxa"/>
            <w:gridSpan w:val="9"/>
            <w:tcBorders>
              <w:top w:val="nil"/>
              <w:left w:val="nil"/>
              <w:bottom w:val="single" w:sz="4" w:space="0" w:color="auto"/>
              <w:right w:val="nil"/>
            </w:tcBorders>
          </w:tcPr>
          <w:p w14:paraId="4E6BA8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5AD42A2" w14:textId="77777777" w:rsidTr="005B2B0A">
        <w:trPr>
          <w:gridBefore w:val="1"/>
          <w:wBefore w:w="1327" w:type="dxa"/>
        </w:trPr>
        <w:tc>
          <w:tcPr>
            <w:tcW w:w="1386" w:type="dxa"/>
            <w:gridSpan w:val="3"/>
          </w:tcPr>
          <w:p w14:paraId="6DE91CE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306C4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331D97" w14:textId="77777777" w:rsidTr="005B2B0A">
        <w:trPr>
          <w:gridAfter w:val="2"/>
          <w:wAfter w:w="1328" w:type="dxa"/>
        </w:trPr>
        <w:tc>
          <w:tcPr>
            <w:tcW w:w="1385" w:type="dxa"/>
            <w:gridSpan w:val="2"/>
            <w:hideMark/>
          </w:tcPr>
          <w:p w14:paraId="72E21C6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3" w:type="dxa"/>
            <w:gridSpan w:val="4"/>
            <w:tcBorders>
              <w:top w:val="nil"/>
              <w:left w:val="nil"/>
              <w:bottom w:val="single" w:sz="4" w:space="0" w:color="auto"/>
              <w:right w:val="nil"/>
            </w:tcBorders>
          </w:tcPr>
          <w:p w14:paraId="6768E6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6" w:type="dxa"/>
            <w:gridSpan w:val="6"/>
            <w:hideMark/>
          </w:tcPr>
          <w:p w14:paraId="3E72B2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190A8E74" w14:textId="77777777" w:rsidTr="005B2B0A">
        <w:trPr>
          <w:gridBefore w:val="1"/>
          <w:wBefore w:w="1327" w:type="dxa"/>
        </w:trPr>
        <w:tc>
          <w:tcPr>
            <w:tcW w:w="1386" w:type="dxa"/>
            <w:gridSpan w:val="3"/>
          </w:tcPr>
          <w:p w14:paraId="3103139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5E12F9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4E9CB4" w14:textId="77777777" w:rsidTr="005B2B0A">
        <w:trPr>
          <w:gridAfter w:val="2"/>
          <w:wAfter w:w="1327" w:type="dxa"/>
        </w:trPr>
        <w:tc>
          <w:tcPr>
            <w:tcW w:w="1386" w:type="dxa"/>
            <w:gridSpan w:val="2"/>
            <w:hideMark/>
          </w:tcPr>
          <w:p w14:paraId="4507C9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7" w:type="dxa"/>
            <w:gridSpan w:val="3"/>
            <w:tcBorders>
              <w:top w:val="nil"/>
              <w:left w:val="nil"/>
              <w:bottom w:val="single" w:sz="4" w:space="0" w:color="auto"/>
              <w:right w:val="nil"/>
            </w:tcBorders>
          </w:tcPr>
          <w:p w14:paraId="56B94B3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5" w:type="dxa"/>
            <w:gridSpan w:val="2"/>
            <w:hideMark/>
          </w:tcPr>
          <w:p w14:paraId="1D8880F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7" w:type="dxa"/>
            <w:gridSpan w:val="5"/>
            <w:tcBorders>
              <w:top w:val="nil"/>
              <w:left w:val="nil"/>
              <w:bottom w:val="single" w:sz="4" w:space="0" w:color="auto"/>
              <w:right w:val="nil"/>
            </w:tcBorders>
          </w:tcPr>
          <w:p w14:paraId="18C8256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FDE9482" w14:textId="77777777" w:rsidR="004449C6" w:rsidRPr="00C32595" w:rsidRDefault="004449C6" w:rsidP="003B2ECA">
      <w:pPr>
        <w:pStyle w:val="Glava"/>
        <w:tabs>
          <w:tab w:val="left" w:pos="708"/>
        </w:tabs>
        <w:ind w:firstLine="0"/>
        <w:jc w:val="both"/>
        <w:rPr>
          <w:rFonts w:ascii="Tahoma" w:hAnsi="Tahoma" w:cs="Tahoma"/>
          <w:i/>
          <w:sz w:val="18"/>
          <w:szCs w:val="18"/>
        </w:rPr>
      </w:pPr>
    </w:p>
    <w:p w14:paraId="28F4276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Look w:val="01E0" w:firstRow="1" w:lastRow="1" w:firstColumn="1" w:lastColumn="1" w:noHBand="0" w:noVBand="0"/>
      </w:tblPr>
      <w:tblGrid>
        <w:gridCol w:w="1536"/>
        <w:gridCol w:w="2281"/>
        <w:gridCol w:w="1057"/>
        <w:gridCol w:w="1256"/>
        <w:gridCol w:w="350"/>
        <w:gridCol w:w="2520"/>
      </w:tblGrid>
      <w:tr w:rsidR="004449C6" w:rsidRPr="00C32595" w14:paraId="69CA20B4" w14:textId="77777777" w:rsidTr="005B2B0A">
        <w:tc>
          <w:tcPr>
            <w:tcW w:w="1536" w:type="dxa"/>
            <w:hideMark/>
          </w:tcPr>
          <w:p w14:paraId="39977A2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2281" w:type="dxa"/>
            <w:tcBorders>
              <w:top w:val="nil"/>
              <w:left w:val="nil"/>
              <w:bottom w:val="single" w:sz="4" w:space="0" w:color="auto"/>
              <w:right w:val="nil"/>
            </w:tcBorders>
          </w:tcPr>
          <w:p w14:paraId="0335C95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4179D7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256" w:type="dxa"/>
            <w:hideMark/>
          </w:tcPr>
          <w:p w14:paraId="7A534C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2870" w:type="dxa"/>
            <w:gridSpan w:val="2"/>
            <w:tcBorders>
              <w:top w:val="nil"/>
              <w:left w:val="nil"/>
              <w:bottom w:val="single" w:sz="4" w:space="0" w:color="auto"/>
              <w:right w:val="nil"/>
            </w:tcBorders>
          </w:tcPr>
          <w:p w14:paraId="6899A7E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08AD92F" w14:textId="77777777" w:rsidTr="005B2B0A">
        <w:tc>
          <w:tcPr>
            <w:tcW w:w="1536" w:type="dxa"/>
          </w:tcPr>
          <w:p w14:paraId="0A557B8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Borders>
              <w:top w:val="single" w:sz="4" w:space="0" w:color="auto"/>
              <w:left w:val="nil"/>
              <w:bottom w:val="nil"/>
              <w:right w:val="nil"/>
            </w:tcBorders>
          </w:tcPr>
          <w:p w14:paraId="0C7181C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798B7F0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tcPr>
          <w:p w14:paraId="77965A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520" w:type="dxa"/>
            <w:tcBorders>
              <w:top w:val="single" w:sz="4" w:space="0" w:color="auto"/>
              <w:left w:val="nil"/>
              <w:bottom w:val="nil"/>
              <w:right w:val="nil"/>
            </w:tcBorders>
          </w:tcPr>
          <w:p w14:paraId="5E1180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96A9B2D" w14:textId="77777777" w:rsidTr="005B2B0A">
        <w:tc>
          <w:tcPr>
            <w:tcW w:w="1536" w:type="dxa"/>
          </w:tcPr>
          <w:p w14:paraId="49BAD3E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Pr>
          <w:p w14:paraId="1F608AC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55B9CF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hideMark/>
          </w:tcPr>
          <w:p w14:paraId="5460638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520" w:type="dxa"/>
            <w:tcBorders>
              <w:top w:val="nil"/>
              <w:left w:val="nil"/>
              <w:bottom w:val="single" w:sz="4" w:space="0" w:color="auto"/>
              <w:right w:val="nil"/>
            </w:tcBorders>
          </w:tcPr>
          <w:p w14:paraId="10D729C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7F9FE6F" w14:textId="77777777" w:rsidR="003C0C28" w:rsidRPr="00C32595" w:rsidRDefault="003C0C28" w:rsidP="003C0C28">
      <w:pPr>
        <w:tabs>
          <w:tab w:val="left" w:pos="708"/>
          <w:tab w:val="center" w:pos="4536"/>
          <w:tab w:val="right" w:pos="9072"/>
        </w:tabs>
        <w:ind w:firstLine="0"/>
        <w:jc w:val="both"/>
        <w:rPr>
          <w:rFonts w:ascii="Tahoma" w:hAnsi="Tahoma" w:cs="Tahoma"/>
          <w:sz w:val="18"/>
          <w:szCs w:val="18"/>
          <w:lang w:bidi="ar-SA"/>
        </w:rPr>
      </w:pPr>
    </w:p>
    <w:p w14:paraId="1DDFF908" w14:textId="77777777" w:rsidR="003C0C28" w:rsidRPr="00C32595" w:rsidRDefault="003C0C28" w:rsidP="003C0C28">
      <w:pPr>
        <w:pStyle w:val="Glava"/>
        <w:tabs>
          <w:tab w:val="left" w:pos="708"/>
        </w:tabs>
        <w:ind w:firstLine="0"/>
        <w:jc w:val="both"/>
        <w:rPr>
          <w:rFonts w:ascii="Tahoma" w:hAnsi="Tahoma" w:cs="Tahoma"/>
          <w:i/>
          <w:sz w:val="18"/>
          <w:szCs w:val="18"/>
        </w:rPr>
      </w:pPr>
      <w:r w:rsidRPr="00C32595">
        <w:rPr>
          <w:rFonts w:ascii="Tahoma" w:hAnsi="Tahoma" w:cs="Tahoma"/>
          <w:sz w:val="18"/>
          <w:szCs w:val="18"/>
        </w:rPr>
        <w:t>Ponudnik mora izpolniti vse rubrike.</w:t>
      </w:r>
      <w:r w:rsidRPr="00C32595">
        <w:rPr>
          <w:rFonts w:ascii="Tahoma" w:hAnsi="Tahoma" w:cs="Tahoma"/>
          <w:i/>
          <w:sz w:val="18"/>
          <w:szCs w:val="18"/>
          <w:lang w:val="sl-SI"/>
        </w:rPr>
        <w:t xml:space="preserve"> </w:t>
      </w:r>
      <w:r w:rsidRPr="00C32595">
        <w:rPr>
          <w:rFonts w:ascii="Tahoma" w:hAnsi="Tahoma" w:cs="Tahoma"/>
          <w:sz w:val="18"/>
          <w:szCs w:val="18"/>
        </w:rPr>
        <w:t>Obrazec se po potrebi fotokopira.</w:t>
      </w:r>
    </w:p>
    <w:p w14:paraId="579C9C82" w14:textId="15B69361"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003B5C18" w:rsidRPr="00C32595">
        <w:rPr>
          <w:rFonts w:ascii="Tahoma" w:hAnsi="Tahoma" w:cs="Tahoma"/>
          <w:b/>
          <w:sz w:val="18"/>
          <w:szCs w:val="18"/>
        </w:rPr>
        <w:br w:type="page"/>
      </w:r>
    </w:p>
    <w:p w14:paraId="2E2D14C6"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1282B8D7" w14:textId="77777777" w:rsidR="004449C6" w:rsidRPr="00C32595" w:rsidRDefault="004449C6" w:rsidP="003B5C18">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7/2</w:t>
      </w:r>
    </w:p>
    <w:p w14:paraId="3BF9B977"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PODATKI O PODIZVAJALCU</w:t>
      </w:r>
    </w:p>
    <w:p w14:paraId="764CEE42" w14:textId="77777777" w:rsidR="004449C6" w:rsidRPr="00C32595" w:rsidRDefault="004449C6" w:rsidP="003B2ECA">
      <w:pPr>
        <w:pStyle w:val="Glava"/>
        <w:tabs>
          <w:tab w:val="left" w:pos="708"/>
        </w:tabs>
        <w:ind w:firstLine="0"/>
        <w:jc w:val="both"/>
        <w:rPr>
          <w:rFonts w:ascii="Tahoma" w:hAnsi="Tahoma" w:cs="Tahoma"/>
          <w:i/>
          <w:sz w:val="18"/>
          <w:szCs w:val="18"/>
        </w:rPr>
      </w:pPr>
    </w:p>
    <w:p w14:paraId="005D46A0"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449C6" w:rsidRPr="00C32595" w14:paraId="421D0BB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56B2A4A"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4B421B4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BB8198"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F57AC91"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11843A4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E3F7F12"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C675D9D"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47F2F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4545D29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4FAA1F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2E2465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7A8C58D"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2AD5C34"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6FB6ECD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0B7A48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0AF9D2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6C2C75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D521F0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02EF1C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3FD73D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63BD2F7"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27DA4A5"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2921F1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FC8264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0190F1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C63E80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A5158C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C709F2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5796413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584F5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DC712F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3930988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EE92782" w14:textId="77777777" w:rsidR="004449C6" w:rsidRPr="00C32595" w:rsidRDefault="004449C6" w:rsidP="003B2ECA">
      <w:pPr>
        <w:pStyle w:val="Glava"/>
        <w:tabs>
          <w:tab w:val="left" w:pos="708"/>
        </w:tabs>
        <w:ind w:firstLine="0"/>
        <w:jc w:val="both"/>
        <w:rPr>
          <w:rFonts w:ascii="Tahoma" w:hAnsi="Tahoma" w:cs="Tahoma"/>
          <w:i/>
          <w:sz w:val="18"/>
          <w:szCs w:val="18"/>
        </w:rPr>
      </w:pPr>
    </w:p>
    <w:p w14:paraId="219D6AB7" w14:textId="77777777" w:rsidR="004449C6" w:rsidRPr="00C32595" w:rsidRDefault="004449C6" w:rsidP="003B2ECA">
      <w:pPr>
        <w:tabs>
          <w:tab w:val="left" w:pos="708"/>
          <w:tab w:val="center" w:pos="4536"/>
          <w:tab w:val="right" w:pos="9072"/>
        </w:tabs>
        <w:ind w:firstLine="0"/>
        <w:jc w:val="both"/>
        <w:rPr>
          <w:rFonts w:ascii="Tahoma" w:hAnsi="Tahoma" w:cs="Tahoma"/>
          <w:b/>
          <w:i/>
          <w:sz w:val="18"/>
          <w:szCs w:val="18"/>
        </w:rPr>
      </w:pPr>
      <w:r w:rsidRPr="00C32595">
        <w:rPr>
          <w:rFonts w:ascii="Tahoma" w:hAnsi="Tahoma" w:cs="Tahoma"/>
          <w:b/>
          <w:sz w:val="18"/>
          <w:szCs w:val="18"/>
        </w:rPr>
        <w:t>Navedejo se kontaktni podatki vseh zakonitih zastopnikov podizvajalca.</w:t>
      </w:r>
    </w:p>
    <w:p w14:paraId="2F13A2B5" w14:textId="77777777" w:rsidR="004449C6" w:rsidRPr="00C32595" w:rsidRDefault="004449C6" w:rsidP="003B2ECA">
      <w:pPr>
        <w:pStyle w:val="Glava"/>
        <w:tabs>
          <w:tab w:val="left" w:pos="708"/>
        </w:tabs>
        <w:ind w:firstLine="0"/>
        <w:jc w:val="both"/>
        <w:rPr>
          <w:rFonts w:ascii="Tahoma" w:hAnsi="Tahoma" w:cs="Tahoma"/>
          <w:i/>
          <w:sz w:val="18"/>
          <w:szCs w:val="18"/>
        </w:rPr>
      </w:pPr>
    </w:p>
    <w:p w14:paraId="1F55C463" w14:textId="77777777" w:rsidR="004449C6" w:rsidRPr="00C32595" w:rsidRDefault="004449C6" w:rsidP="003B2ECA">
      <w:pPr>
        <w:pStyle w:val="Glava"/>
        <w:tabs>
          <w:tab w:val="left" w:pos="708"/>
        </w:tabs>
        <w:ind w:firstLine="0"/>
        <w:jc w:val="both"/>
        <w:rPr>
          <w:rFonts w:ascii="Tahoma" w:hAnsi="Tahoma" w:cs="Tahoma"/>
          <w:i/>
          <w:sz w:val="18"/>
          <w:szCs w:val="18"/>
        </w:rPr>
      </w:pPr>
    </w:p>
    <w:p w14:paraId="385BBA2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449C6" w:rsidRPr="00C32595" w14:paraId="06DB315C" w14:textId="77777777" w:rsidTr="005B2B0A">
        <w:tc>
          <w:tcPr>
            <w:tcW w:w="1469" w:type="dxa"/>
            <w:hideMark/>
          </w:tcPr>
          <w:p w14:paraId="3200EF6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1512" w:type="dxa"/>
            <w:tcBorders>
              <w:top w:val="nil"/>
              <w:left w:val="nil"/>
              <w:bottom w:val="single" w:sz="4" w:space="0" w:color="auto"/>
              <w:right w:val="nil"/>
            </w:tcBorders>
          </w:tcPr>
          <w:p w14:paraId="68ED84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7AFD6DE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374" w:type="dxa"/>
            <w:hideMark/>
          </w:tcPr>
          <w:p w14:paraId="676D6A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3045" w:type="dxa"/>
            <w:gridSpan w:val="2"/>
            <w:tcBorders>
              <w:top w:val="nil"/>
              <w:left w:val="nil"/>
              <w:bottom w:val="single" w:sz="4" w:space="0" w:color="auto"/>
              <w:right w:val="nil"/>
            </w:tcBorders>
          </w:tcPr>
          <w:p w14:paraId="6BA3D2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190012F" w14:textId="77777777" w:rsidTr="005B2B0A">
        <w:tc>
          <w:tcPr>
            <w:tcW w:w="1469" w:type="dxa"/>
          </w:tcPr>
          <w:p w14:paraId="2201481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Borders>
              <w:top w:val="single" w:sz="4" w:space="0" w:color="auto"/>
              <w:left w:val="nil"/>
              <w:bottom w:val="nil"/>
              <w:right w:val="nil"/>
            </w:tcBorders>
          </w:tcPr>
          <w:p w14:paraId="2637D15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4666731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tcPr>
          <w:p w14:paraId="6359D83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750" w:type="dxa"/>
            <w:tcBorders>
              <w:top w:val="single" w:sz="4" w:space="0" w:color="auto"/>
              <w:left w:val="nil"/>
              <w:bottom w:val="nil"/>
              <w:right w:val="nil"/>
            </w:tcBorders>
          </w:tcPr>
          <w:p w14:paraId="08C8FC9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EAE940E" w14:textId="77777777" w:rsidTr="005B2B0A">
        <w:tc>
          <w:tcPr>
            <w:tcW w:w="1469" w:type="dxa"/>
          </w:tcPr>
          <w:p w14:paraId="2C8A1C0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Pr>
          <w:p w14:paraId="496101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2974C2E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hideMark/>
          </w:tcPr>
          <w:p w14:paraId="7F66CE9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750" w:type="dxa"/>
            <w:tcBorders>
              <w:top w:val="nil"/>
              <w:left w:val="nil"/>
              <w:bottom w:val="single" w:sz="4" w:space="0" w:color="auto"/>
              <w:right w:val="nil"/>
            </w:tcBorders>
          </w:tcPr>
          <w:p w14:paraId="260F940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A72A9D0" w14:textId="77777777" w:rsidR="004449C6" w:rsidRPr="00C32595" w:rsidRDefault="004449C6" w:rsidP="003B2ECA">
      <w:pPr>
        <w:pStyle w:val="Glava"/>
        <w:tabs>
          <w:tab w:val="left" w:pos="708"/>
        </w:tabs>
        <w:ind w:firstLine="0"/>
        <w:jc w:val="both"/>
        <w:rPr>
          <w:rFonts w:ascii="Tahoma" w:hAnsi="Tahoma" w:cs="Tahoma"/>
          <w:i/>
          <w:sz w:val="18"/>
          <w:szCs w:val="18"/>
        </w:rPr>
      </w:pPr>
    </w:p>
    <w:p w14:paraId="2BE96A67" w14:textId="77777777" w:rsidR="004449C6" w:rsidRPr="00C32595" w:rsidRDefault="004449C6" w:rsidP="003B2ECA">
      <w:pPr>
        <w:pStyle w:val="Glava"/>
        <w:tabs>
          <w:tab w:val="left" w:pos="708"/>
        </w:tabs>
        <w:ind w:firstLine="0"/>
        <w:jc w:val="both"/>
        <w:rPr>
          <w:rFonts w:ascii="Tahoma" w:hAnsi="Tahoma" w:cs="Tahoma"/>
          <w:i/>
          <w:sz w:val="18"/>
          <w:szCs w:val="18"/>
        </w:rPr>
      </w:pPr>
    </w:p>
    <w:p w14:paraId="34A3C317" w14:textId="77777777" w:rsidR="004449C6" w:rsidRPr="00C32595" w:rsidRDefault="004449C6" w:rsidP="003B2ECA">
      <w:pPr>
        <w:pStyle w:val="Glava"/>
        <w:tabs>
          <w:tab w:val="left" w:pos="708"/>
        </w:tabs>
        <w:ind w:firstLine="0"/>
        <w:jc w:val="both"/>
        <w:rPr>
          <w:rFonts w:ascii="Tahoma" w:hAnsi="Tahoma" w:cs="Tahoma"/>
          <w:i/>
          <w:sz w:val="18"/>
          <w:szCs w:val="18"/>
        </w:rPr>
      </w:pPr>
    </w:p>
    <w:p w14:paraId="16FD8EFA" w14:textId="77777777" w:rsidR="003C0C28" w:rsidRPr="00C32595" w:rsidRDefault="003C0C28" w:rsidP="003B2ECA">
      <w:pPr>
        <w:pStyle w:val="Glava"/>
        <w:tabs>
          <w:tab w:val="left" w:pos="708"/>
        </w:tabs>
        <w:ind w:firstLine="0"/>
        <w:jc w:val="both"/>
        <w:rPr>
          <w:rFonts w:ascii="Tahoma" w:hAnsi="Tahoma" w:cs="Tahoma"/>
          <w:sz w:val="18"/>
          <w:szCs w:val="18"/>
        </w:rPr>
      </w:pPr>
    </w:p>
    <w:p w14:paraId="1862D98D" w14:textId="77777777" w:rsidR="003C0C28" w:rsidRPr="00C32595" w:rsidRDefault="003C0C28" w:rsidP="003B2ECA">
      <w:pPr>
        <w:pStyle w:val="Glava"/>
        <w:tabs>
          <w:tab w:val="left" w:pos="708"/>
        </w:tabs>
        <w:ind w:firstLine="0"/>
        <w:jc w:val="both"/>
        <w:rPr>
          <w:rFonts w:ascii="Tahoma" w:hAnsi="Tahoma" w:cs="Tahoma"/>
          <w:sz w:val="18"/>
          <w:szCs w:val="18"/>
        </w:rPr>
      </w:pPr>
    </w:p>
    <w:p w14:paraId="2340A9B3" w14:textId="77777777" w:rsidR="003C0C28" w:rsidRPr="00C32595" w:rsidRDefault="003C0C28" w:rsidP="003B2ECA">
      <w:pPr>
        <w:pStyle w:val="Glava"/>
        <w:tabs>
          <w:tab w:val="left" w:pos="708"/>
        </w:tabs>
        <w:ind w:firstLine="0"/>
        <w:jc w:val="both"/>
        <w:rPr>
          <w:rFonts w:ascii="Tahoma" w:hAnsi="Tahoma" w:cs="Tahoma"/>
          <w:sz w:val="18"/>
          <w:szCs w:val="18"/>
        </w:rPr>
      </w:pPr>
    </w:p>
    <w:p w14:paraId="02BB09B4" w14:textId="77777777" w:rsidR="003C0C28" w:rsidRPr="00C32595" w:rsidRDefault="003C0C28" w:rsidP="003B2ECA">
      <w:pPr>
        <w:pStyle w:val="Glava"/>
        <w:tabs>
          <w:tab w:val="left" w:pos="708"/>
        </w:tabs>
        <w:ind w:firstLine="0"/>
        <w:jc w:val="both"/>
        <w:rPr>
          <w:rFonts w:ascii="Tahoma" w:hAnsi="Tahoma" w:cs="Tahoma"/>
          <w:sz w:val="18"/>
          <w:szCs w:val="18"/>
        </w:rPr>
      </w:pPr>
    </w:p>
    <w:p w14:paraId="5C6FF16A" w14:textId="77777777" w:rsidR="003C0C28" w:rsidRPr="00C32595" w:rsidRDefault="003C0C28" w:rsidP="003B2ECA">
      <w:pPr>
        <w:pStyle w:val="Glava"/>
        <w:tabs>
          <w:tab w:val="left" w:pos="708"/>
        </w:tabs>
        <w:ind w:firstLine="0"/>
        <w:jc w:val="both"/>
        <w:rPr>
          <w:rFonts w:ascii="Tahoma" w:hAnsi="Tahoma" w:cs="Tahoma"/>
          <w:sz w:val="18"/>
          <w:szCs w:val="18"/>
        </w:rPr>
      </w:pPr>
    </w:p>
    <w:p w14:paraId="4D8D6419" w14:textId="77777777" w:rsidR="003C0C28" w:rsidRPr="00C32595" w:rsidRDefault="003C0C28" w:rsidP="003B2ECA">
      <w:pPr>
        <w:pStyle w:val="Glava"/>
        <w:tabs>
          <w:tab w:val="left" w:pos="708"/>
        </w:tabs>
        <w:ind w:firstLine="0"/>
        <w:jc w:val="both"/>
        <w:rPr>
          <w:rFonts w:ascii="Tahoma" w:hAnsi="Tahoma" w:cs="Tahoma"/>
          <w:sz w:val="18"/>
          <w:szCs w:val="18"/>
        </w:rPr>
      </w:pPr>
    </w:p>
    <w:p w14:paraId="4445F5D6" w14:textId="77777777" w:rsidR="003C0C28" w:rsidRPr="00C32595" w:rsidRDefault="003C0C28" w:rsidP="003B2ECA">
      <w:pPr>
        <w:pStyle w:val="Glava"/>
        <w:tabs>
          <w:tab w:val="left" w:pos="708"/>
        </w:tabs>
        <w:ind w:firstLine="0"/>
        <w:jc w:val="both"/>
        <w:rPr>
          <w:rFonts w:ascii="Tahoma" w:hAnsi="Tahoma" w:cs="Tahoma"/>
          <w:sz w:val="18"/>
          <w:szCs w:val="18"/>
        </w:rPr>
      </w:pPr>
    </w:p>
    <w:p w14:paraId="4AF4FC04" w14:textId="77777777" w:rsidR="003C0C28" w:rsidRPr="00C32595" w:rsidRDefault="003C0C28" w:rsidP="003B2ECA">
      <w:pPr>
        <w:pStyle w:val="Glava"/>
        <w:tabs>
          <w:tab w:val="left" w:pos="708"/>
        </w:tabs>
        <w:ind w:firstLine="0"/>
        <w:jc w:val="both"/>
        <w:rPr>
          <w:rFonts w:ascii="Tahoma" w:hAnsi="Tahoma" w:cs="Tahoma"/>
          <w:sz w:val="18"/>
          <w:szCs w:val="18"/>
        </w:rPr>
      </w:pPr>
    </w:p>
    <w:p w14:paraId="33750729" w14:textId="77777777" w:rsidR="003C0C28" w:rsidRPr="00C32595" w:rsidRDefault="003C0C28" w:rsidP="003B2ECA">
      <w:pPr>
        <w:pStyle w:val="Glava"/>
        <w:tabs>
          <w:tab w:val="left" w:pos="708"/>
        </w:tabs>
        <w:ind w:firstLine="0"/>
        <w:jc w:val="both"/>
        <w:rPr>
          <w:rFonts w:ascii="Tahoma" w:hAnsi="Tahoma" w:cs="Tahoma"/>
          <w:sz w:val="18"/>
          <w:szCs w:val="18"/>
        </w:rPr>
      </w:pPr>
    </w:p>
    <w:p w14:paraId="2BA08457" w14:textId="77777777" w:rsidR="003C0C28" w:rsidRPr="00C32595" w:rsidRDefault="003C0C28" w:rsidP="003B2ECA">
      <w:pPr>
        <w:pStyle w:val="Glava"/>
        <w:tabs>
          <w:tab w:val="left" w:pos="708"/>
        </w:tabs>
        <w:ind w:firstLine="0"/>
        <w:jc w:val="both"/>
        <w:rPr>
          <w:rFonts w:ascii="Tahoma" w:hAnsi="Tahoma" w:cs="Tahoma"/>
          <w:sz w:val="18"/>
          <w:szCs w:val="18"/>
        </w:rPr>
      </w:pPr>
    </w:p>
    <w:p w14:paraId="4801CC48" w14:textId="77777777" w:rsidR="003C0C28" w:rsidRPr="00C32595" w:rsidRDefault="003C0C28" w:rsidP="003B2ECA">
      <w:pPr>
        <w:pStyle w:val="Glava"/>
        <w:tabs>
          <w:tab w:val="left" w:pos="708"/>
        </w:tabs>
        <w:ind w:firstLine="0"/>
        <w:jc w:val="both"/>
        <w:rPr>
          <w:rFonts w:ascii="Tahoma" w:hAnsi="Tahoma" w:cs="Tahoma"/>
          <w:sz w:val="18"/>
          <w:szCs w:val="18"/>
        </w:rPr>
      </w:pPr>
    </w:p>
    <w:p w14:paraId="0806B55C" w14:textId="77777777" w:rsidR="003C0C28" w:rsidRPr="00C32595" w:rsidRDefault="003C0C28" w:rsidP="003B2ECA">
      <w:pPr>
        <w:pStyle w:val="Glava"/>
        <w:tabs>
          <w:tab w:val="left" w:pos="708"/>
        </w:tabs>
        <w:ind w:firstLine="0"/>
        <w:jc w:val="both"/>
        <w:rPr>
          <w:rFonts w:ascii="Tahoma" w:hAnsi="Tahoma" w:cs="Tahoma"/>
          <w:sz w:val="18"/>
          <w:szCs w:val="18"/>
        </w:rPr>
      </w:pPr>
    </w:p>
    <w:p w14:paraId="04683DAD" w14:textId="77777777" w:rsidR="003C0C28" w:rsidRPr="00C32595" w:rsidRDefault="003C0C28" w:rsidP="003B2ECA">
      <w:pPr>
        <w:pStyle w:val="Glava"/>
        <w:tabs>
          <w:tab w:val="left" w:pos="708"/>
        </w:tabs>
        <w:ind w:firstLine="0"/>
        <w:jc w:val="both"/>
        <w:rPr>
          <w:rFonts w:ascii="Tahoma" w:hAnsi="Tahoma" w:cs="Tahoma"/>
          <w:sz w:val="18"/>
          <w:szCs w:val="18"/>
        </w:rPr>
      </w:pPr>
    </w:p>
    <w:p w14:paraId="2E12D29E" w14:textId="77777777" w:rsidR="003C0C28" w:rsidRPr="00C32595" w:rsidRDefault="003C0C28" w:rsidP="003B2ECA">
      <w:pPr>
        <w:pStyle w:val="Glava"/>
        <w:tabs>
          <w:tab w:val="left" w:pos="708"/>
        </w:tabs>
        <w:ind w:firstLine="0"/>
        <w:jc w:val="both"/>
        <w:rPr>
          <w:rFonts w:ascii="Tahoma" w:hAnsi="Tahoma" w:cs="Tahoma"/>
          <w:sz w:val="18"/>
          <w:szCs w:val="18"/>
        </w:rPr>
      </w:pPr>
    </w:p>
    <w:p w14:paraId="1F3F307D" w14:textId="0D975929" w:rsidR="003C0C28" w:rsidRPr="00C32595" w:rsidRDefault="003C0C28" w:rsidP="003B2ECA">
      <w:pPr>
        <w:pStyle w:val="Glava"/>
        <w:tabs>
          <w:tab w:val="left" w:pos="708"/>
        </w:tabs>
        <w:ind w:firstLine="0"/>
        <w:jc w:val="both"/>
        <w:rPr>
          <w:rFonts w:ascii="Tahoma" w:hAnsi="Tahoma" w:cs="Tahoma"/>
          <w:sz w:val="18"/>
          <w:szCs w:val="18"/>
        </w:rPr>
      </w:pPr>
    </w:p>
    <w:p w14:paraId="5633DB5D" w14:textId="77777777" w:rsidR="003C0C28" w:rsidRPr="00C32595" w:rsidRDefault="003C0C28" w:rsidP="003B2ECA">
      <w:pPr>
        <w:pStyle w:val="Glava"/>
        <w:tabs>
          <w:tab w:val="left" w:pos="708"/>
        </w:tabs>
        <w:ind w:firstLine="0"/>
        <w:jc w:val="both"/>
        <w:rPr>
          <w:rFonts w:ascii="Tahoma" w:hAnsi="Tahoma" w:cs="Tahoma"/>
          <w:sz w:val="18"/>
          <w:szCs w:val="18"/>
        </w:rPr>
      </w:pPr>
    </w:p>
    <w:p w14:paraId="098022C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V primeru večjega števila podizvajalcev se obrazec fotokopira.</w:t>
      </w:r>
    </w:p>
    <w:p w14:paraId="13C1C79D" w14:textId="77777777" w:rsidR="004449C6" w:rsidRPr="00C32595" w:rsidRDefault="004449C6" w:rsidP="003B2ECA">
      <w:pPr>
        <w:pStyle w:val="Glava"/>
        <w:tabs>
          <w:tab w:val="left" w:pos="708"/>
        </w:tabs>
        <w:ind w:firstLine="0"/>
        <w:jc w:val="both"/>
        <w:rPr>
          <w:rFonts w:ascii="Tahoma" w:hAnsi="Tahoma" w:cs="Tahoma"/>
          <w:i/>
          <w:sz w:val="18"/>
          <w:szCs w:val="18"/>
        </w:rPr>
      </w:pPr>
    </w:p>
    <w:p w14:paraId="0C139DCB" w14:textId="4B8BB33E"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V primeru večjega števila podizvajalcev ta obrazec izpolni vsak podizvajalec. 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7991A5C"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7/3</w:t>
      </w:r>
    </w:p>
    <w:p w14:paraId="77951C4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493"/>
        <w:gridCol w:w="6389"/>
      </w:tblGrid>
      <w:tr w:rsidR="004449C6" w:rsidRPr="00C32595" w14:paraId="04F170F9" w14:textId="77777777" w:rsidTr="00F8518A">
        <w:tc>
          <w:tcPr>
            <w:tcW w:w="1493" w:type="dxa"/>
            <w:vMerge w:val="restart"/>
            <w:hideMark/>
          </w:tcPr>
          <w:p w14:paraId="2E6BB0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6389" w:type="dxa"/>
            <w:tcBorders>
              <w:top w:val="nil"/>
              <w:left w:val="nil"/>
              <w:bottom w:val="single" w:sz="4" w:space="0" w:color="auto"/>
              <w:right w:val="nil"/>
            </w:tcBorders>
          </w:tcPr>
          <w:p w14:paraId="746C97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8A2EE16" w14:textId="77777777" w:rsidTr="00F8518A">
        <w:tc>
          <w:tcPr>
            <w:tcW w:w="0" w:type="auto"/>
            <w:vMerge/>
            <w:vAlign w:val="center"/>
            <w:hideMark/>
          </w:tcPr>
          <w:p w14:paraId="3D87B43C"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1A1A2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92C18E5" w14:textId="77777777" w:rsidTr="00F8518A">
        <w:tc>
          <w:tcPr>
            <w:tcW w:w="0" w:type="auto"/>
            <w:vMerge/>
            <w:vAlign w:val="center"/>
            <w:hideMark/>
          </w:tcPr>
          <w:p w14:paraId="1D94B815"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6D66BB4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BC3CB5A" w14:textId="77777777" w:rsidR="004449C6" w:rsidRPr="00C32595" w:rsidRDefault="004449C6" w:rsidP="003B2ECA">
      <w:pPr>
        <w:pStyle w:val="Glava"/>
        <w:tabs>
          <w:tab w:val="left" w:pos="708"/>
        </w:tabs>
        <w:ind w:firstLine="0"/>
        <w:jc w:val="both"/>
        <w:rPr>
          <w:rFonts w:ascii="Tahoma" w:hAnsi="Tahoma" w:cs="Tahoma"/>
          <w:i/>
          <w:sz w:val="18"/>
          <w:szCs w:val="18"/>
        </w:rPr>
      </w:pPr>
    </w:p>
    <w:p w14:paraId="5D4C00B4" w14:textId="6141C926" w:rsidR="004449C6" w:rsidRPr="00C32595" w:rsidRDefault="004449C6" w:rsidP="00316B97">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IZRECNA ZAHTEVA PODIZVAJALCA</w:t>
      </w:r>
    </w:p>
    <w:p w14:paraId="47C3EAAF" w14:textId="77777777" w:rsidR="004449C6" w:rsidRPr="00C32595" w:rsidRDefault="004449C6" w:rsidP="003B2ECA">
      <w:pPr>
        <w:pStyle w:val="Glava"/>
        <w:tabs>
          <w:tab w:val="left" w:pos="708"/>
        </w:tabs>
        <w:ind w:firstLine="0"/>
        <w:jc w:val="center"/>
        <w:rPr>
          <w:rFonts w:ascii="Tahoma" w:hAnsi="Tahoma" w:cs="Tahoma"/>
          <w:b/>
          <w:i/>
          <w:sz w:val="18"/>
          <w:szCs w:val="18"/>
        </w:rPr>
      </w:pPr>
    </w:p>
    <w:p w14:paraId="420F07A0"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Kot podizvajalec ponudnika  </w:t>
      </w:r>
    </w:p>
    <w:p w14:paraId="55A46CFA" w14:textId="77777777" w:rsidR="004449C6" w:rsidRPr="00C32595" w:rsidRDefault="004449C6" w:rsidP="003B2ECA">
      <w:pPr>
        <w:pStyle w:val="Glava"/>
        <w:tabs>
          <w:tab w:val="left" w:pos="708"/>
        </w:tabs>
        <w:ind w:firstLine="0"/>
        <w:rPr>
          <w:rFonts w:ascii="Tahoma" w:hAnsi="Tahoma" w:cs="Tahoma"/>
          <w:i/>
          <w:sz w:val="18"/>
          <w:szCs w:val="18"/>
        </w:rPr>
      </w:pPr>
    </w:p>
    <w:p w14:paraId="1FF5833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________________________________________________________________________________ </w:t>
      </w:r>
    </w:p>
    <w:p w14:paraId="28B7D15D" w14:textId="77777777" w:rsidR="004449C6" w:rsidRPr="00C32595" w:rsidRDefault="004449C6" w:rsidP="003B2ECA">
      <w:pPr>
        <w:pStyle w:val="Glava"/>
        <w:tabs>
          <w:tab w:val="left" w:pos="708"/>
        </w:tabs>
        <w:ind w:firstLine="0"/>
        <w:rPr>
          <w:rFonts w:ascii="Tahoma" w:hAnsi="Tahoma" w:cs="Tahoma"/>
          <w:i/>
          <w:sz w:val="18"/>
          <w:szCs w:val="18"/>
        </w:rPr>
      </w:pPr>
    </w:p>
    <w:p w14:paraId="2EE7A458"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(naziv in sedež ponudnika, ki v ponudbi nominira podizvajalca)</w:t>
      </w:r>
    </w:p>
    <w:p w14:paraId="0798895B" w14:textId="77777777" w:rsidR="004449C6" w:rsidRPr="00C32595" w:rsidRDefault="004449C6" w:rsidP="003B2ECA">
      <w:pPr>
        <w:pStyle w:val="Glava"/>
        <w:tabs>
          <w:tab w:val="left" w:pos="708"/>
        </w:tabs>
        <w:ind w:firstLine="0"/>
        <w:jc w:val="center"/>
        <w:rPr>
          <w:rFonts w:ascii="Tahoma" w:hAnsi="Tahoma" w:cs="Tahoma"/>
          <w:i/>
          <w:sz w:val="18"/>
          <w:szCs w:val="18"/>
        </w:rPr>
      </w:pPr>
    </w:p>
    <w:p w14:paraId="4B097D3F" w14:textId="00602E60"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izrecno zahtevamo, da za javno naročilo </w:t>
      </w:r>
      <w:r w:rsidR="00AC7200">
        <w:rPr>
          <w:rFonts w:ascii="Tahoma" w:hAnsi="Tahoma" w:cs="Tahoma"/>
          <w:b/>
          <w:sz w:val="18"/>
          <w:szCs w:val="18"/>
          <w:lang w:val="sl-SI" w:eastAsia="sl-SI" w:bidi="ar-SA"/>
        </w:rPr>
        <w:t>»</w:t>
      </w:r>
      <w:r w:rsidR="00B56C7F">
        <w:rPr>
          <w:rFonts w:ascii="Tahoma" w:hAnsi="Tahoma" w:cs="Tahoma"/>
          <w:b/>
          <w:sz w:val="18"/>
          <w:szCs w:val="18"/>
          <w:lang w:val="sl-SI" w:eastAsia="sl-SI" w:bidi="ar-SA"/>
        </w:rPr>
        <w:t>LC KAVC - LOVSKA KOČA</w:t>
      </w:r>
      <w:r w:rsidR="00AC7200">
        <w:rPr>
          <w:rFonts w:ascii="Tahoma" w:hAnsi="Tahoma" w:cs="Tahoma"/>
          <w:b/>
          <w:sz w:val="18"/>
          <w:szCs w:val="18"/>
          <w:lang w:val="sl-SI" w:eastAsia="sl-SI" w:bidi="ar-SA"/>
        </w:rPr>
        <w:t>«</w:t>
      </w:r>
    </w:p>
    <w:p w14:paraId="01DA232E" w14:textId="4616A5B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p>
    <w:p w14:paraId="28845B40" w14:textId="77777777" w:rsidR="004449C6" w:rsidRPr="00C32595" w:rsidRDefault="004449C6" w:rsidP="003B2ECA">
      <w:pPr>
        <w:pStyle w:val="Glava"/>
        <w:tabs>
          <w:tab w:val="left" w:pos="708"/>
        </w:tabs>
        <w:ind w:firstLine="0"/>
        <w:jc w:val="both"/>
        <w:rPr>
          <w:rFonts w:ascii="Tahoma" w:hAnsi="Tahoma" w:cs="Tahoma"/>
          <w:i/>
          <w:sz w:val="18"/>
          <w:szCs w:val="18"/>
        </w:rPr>
      </w:pPr>
    </w:p>
    <w:p w14:paraId="78AD8149" w14:textId="77777777" w:rsidR="004449C6" w:rsidRPr="00C32595" w:rsidRDefault="00F85673"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sz w:val="18"/>
          <w:szCs w:val="18"/>
        </w:rPr>
        <w:tab/>
      </w:r>
      <w:r w:rsidRPr="00C32595">
        <w:rPr>
          <w:rFonts w:ascii="Tahoma" w:hAnsi="Tahoma" w:cs="Tahoma"/>
          <w:sz w:val="18"/>
          <w:szCs w:val="18"/>
          <w:lang w:val="sl-SI"/>
        </w:rPr>
        <w:t xml:space="preserve">                                              </w:t>
      </w:r>
      <w:r w:rsidRPr="00C32595">
        <w:rPr>
          <w:rFonts w:ascii="Tahoma" w:hAnsi="Tahoma" w:cs="Tahoma"/>
          <w:sz w:val="18"/>
          <w:szCs w:val="18"/>
        </w:rPr>
        <w:t xml:space="preserve">Žig: </w:t>
      </w:r>
      <w:r w:rsidRPr="00C32595">
        <w:rPr>
          <w:rFonts w:ascii="Tahoma" w:hAnsi="Tahoma" w:cs="Tahoma"/>
          <w:sz w:val="18"/>
          <w:szCs w:val="18"/>
          <w:lang w:val="sl-SI"/>
        </w:rPr>
        <w:t xml:space="preserve">                               </w:t>
      </w:r>
      <w:r w:rsidR="004449C6" w:rsidRPr="00C32595">
        <w:rPr>
          <w:rFonts w:ascii="Tahoma" w:hAnsi="Tahoma" w:cs="Tahoma"/>
          <w:sz w:val="18"/>
          <w:szCs w:val="18"/>
        </w:rPr>
        <w:t>Podpis zakonitega zastopnika/pooblastitelja:</w:t>
      </w:r>
    </w:p>
    <w:p w14:paraId="3345D8F6" w14:textId="77777777" w:rsidR="004449C6" w:rsidRPr="00C32595" w:rsidRDefault="004449C6" w:rsidP="003B2ECA">
      <w:pPr>
        <w:pStyle w:val="Glava"/>
        <w:tabs>
          <w:tab w:val="left" w:pos="708"/>
        </w:tabs>
        <w:ind w:firstLine="0"/>
        <w:jc w:val="both"/>
        <w:rPr>
          <w:rFonts w:ascii="Tahoma" w:hAnsi="Tahoma" w:cs="Tahoma"/>
          <w:i/>
          <w:sz w:val="18"/>
          <w:szCs w:val="18"/>
        </w:rPr>
      </w:pPr>
    </w:p>
    <w:p w14:paraId="19A1308F" w14:textId="77777777" w:rsidR="004449C6" w:rsidRPr="00C32595" w:rsidRDefault="004449C6" w:rsidP="003B2ECA">
      <w:pPr>
        <w:pStyle w:val="Glava"/>
        <w:tabs>
          <w:tab w:val="left" w:pos="708"/>
        </w:tabs>
        <w:ind w:firstLine="0"/>
        <w:jc w:val="both"/>
        <w:rPr>
          <w:rFonts w:ascii="Tahoma" w:hAnsi="Tahoma" w:cs="Tahoma"/>
          <w:i/>
          <w:sz w:val="18"/>
          <w:szCs w:val="18"/>
        </w:rPr>
      </w:pPr>
    </w:p>
    <w:p w14:paraId="57D09399" w14:textId="77777777" w:rsidR="004449C6" w:rsidRPr="00C32595" w:rsidRDefault="004449C6" w:rsidP="003B2ECA">
      <w:pPr>
        <w:autoSpaceDE w:val="0"/>
        <w:autoSpaceDN w:val="0"/>
        <w:adjustRightInd w:val="0"/>
        <w:ind w:firstLine="0"/>
        <w:jc w:val="center"/>
        <w:rPr>
          <w:rFonts w:ascii="Tahoma" w:hAnsi="Tahoma" w:cs="Tahoma"/>
          <w:b/>
          <w:i/>
          <w:sz w:val="18"/>
          <w:szCs w:val="18"/>
        </w:rPr>
      </w:pPr>
      <w:r w:rsidRPr="00C32595">
        <w:rPr>
          <w:rFonts w:ascii="Tahoma" w:hAnsi="Tahoma" w:cs="Tahoma"/>
          <w:b/>
          <w:sz w:val="18"/>
          <w:szCs w:val="18"/>
        </w:rPr>
        <w:t>SOGLASJE PODIZVAJALCA:</w:t>
      </w:r>
    </w:p>
    <w:p w14:paraId="77BB3084" w14:textId="77777777" w:rsidR="004449C6" w:rsidRPr="00C32595" w:rsidRDefault="004449C6" w:rsidP="003B2ECA">
      <w:pPr>
        <w:autoSpaceDE w:val="0"/>
        <w:autoSpaceDN w:val="0"/>
        <w:adjustRightInd w:val="0"/>
        <w:ind w:firstLine="0"/>
        <w:rPr>
          <w:rFonts w:ascii="Tahoma" w:hAnsi="Tahoma" w:cs="Tahoma"/>
          <w:i/>
          <w:sz w:val="18"/>
          <w:szCs w:val="18"/>
        </w:rPr>
      </w:pPr>
    </w:p>
    <w:p w14:paraId="63413349"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Podizvajalec______________________________________________________________,</w:t>
      </w:r>
    </w:p>
    <w:p w14:paraId="575950C2"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 xml:space="preserve">                                                      (naziv in naslov podizvajalca)</w:t>
      </w:r>
    </w:p>
    <w:p w14:paraId="187C0922" w14:textId="77777777" w:rsidR="004449C6" w:rsidRPr="00C32595" w:rsidRDefault="004449C6" w:rsidP="003B2ECA">
      <w:pPr>
        <w:autoSpaceDE w:val="0"/>
        <w:autoSpaceDN w:val="0"/>
        <w:adjustRightInd w:val="0"/>
        <w:ind w:firstLine="0"/>
        <w:jc w:val="both"/>
        <w:rPr>
          <w:rFonts w:ascii="Tahoma" w:hAnsi="Tahoma" w:cs="Tahoma"/>
          <w:i/>
          <w:sz w:val="18"/>
          <w:szCs w:val="18"/>
        </w:rPr>
      </w:pPr>
    </w:p>
    <w:p w14:paraId="69770AFB" w14:textId="77777777" w:rsidR="004449C6" w:rsidRPr="00C32595" w:rsidRDefault="004449C6" w:rsidP="003B2ECA">
      <w:pPr>
        <w:autoSpaceDE w:val="0"/>
        <w:autoSpaceDN w:val="0"/>
        <w:adjustRightInd w:val="0"/>
        <w:ind w:firstLine="0"/>
        <w:jc w:val="both"/>
        <w:rPr>
          <w:rFonts w:ascii="Tahoma" w:hAnsi="Tahoma" w:cs="Tahoma"/>
          <w:sz w:val="18"/>
          <w:szCs w:val="18"/>
        </w:rPr>
      </w:pPr>
      <w:r w:rsidRPr="00C32595">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6ED30C7" w14:textId="77777777" w:rsidR="00F85673" w:rsidRPr="00C32595" w:rsidRDefault="00F85673" w:rsidP="003B2ECA">
      <w:pPr>
        <w:autoSpaceDE w:val="0"/>
        <w:autoSpaceDN w:val="0"/>
        <w:adjustRightInd w:val="0"/>
        <w:ind w:firstLine="0"/>
        <w:jc w:val="both"/>
        <w:rPr>
          <w:rFonts w:ascii="Tahoma" w:hAnsi="Tahoma" w:cs="Tahoma"/>
          <w:sz w:val="18"/>
          <w:szCs w:val="18"/>
        </w:rPr>
      </w:pPr>
    </w:p>
    <w:p w14:paraId="247503DB" w14:textId="77777777" w:rsidR="00B8581F" w:rsidRPr="00C32595" w:rsidRDefault="00B8581F" w:rsidP="003B2ECA">
      <w:pPr>
        <w:autoSpaceDE w:val="0"/>
        <w:autoSpaceDN w:val="0"/>
        <w:adjustRightInd w:val="0"/>
        <w:ind w:firstLine="0"/>
        <w:jc w:val="both"/>
        <w:rPr>
          <w:rFonts w:ascii="Tahoma" w:hAnsi="Tahoma" w:cs="Tahoma"/>
          <w:i/>
          <w:sz w:val="18"/>
          <w:szCs w:val="18"/>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4449C6" w:rsidRPr="00C32595" w14:paraId="54F7ADD1" w14:textId="77777777" w:rsidTr="00A44193">
        <w:trPr>
          <w:trHeight w:val="346"/>
        </w:trPr>
        <w:tc>
          <w:tcPr>
            <w:tcW w:w="1619" w:type="dxa"/>
            <w:hideMark/>
          </w:tcPr>
          <w:p w14:paraId="3821BFED"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Kraj in datum:</w:t>
            </w:r>
          </w:p>
        </w:tc>
        <w:tc>
          <w:tcPr>
            <w:tcW w:w="1780" w:type="dxa"/>
            <w:tcBorders>
              <w:top w:val="nil"/>
              <w:left w:val="nil"/>
              <w:bottom w:val="single" w:sz="4" w:space="0" w:color="auto"/>
              <w:right w:val="nil"/>
            </w:tcBorders>
          </w:tcPr>
          <w:p w14:paraId="01CCB90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25E1D692" w14:textId="77777777" w:rsidR="004449C6" w:rsidRPr="00C32595" w:rsidRDefault="004449C6" w:rsidP="003B2ECA">
            <w:pPr>
              <w:spacing w:line="256" w:lineRule="auto"/>
              <w:ind w:firstLine="0"/>
              <w:jc w:val="both"/>
              <w:rPr>
                <w:rFonts w:ascii="Tahoma" w:hAnsi="Tahoma" w:cs="Tahoma"/>
                <w:i/>
                <w:sz w:val="18"/>
                <w:szCs w:val="18"/>
              </w:rPr>
            </w:pPr>
          </w:p>
        </w:tc>
        <w:tc>
          <w:tcPr>
            <w:tcW w:w="1417" w:type="dxa"/>
            <w:hideMark/>
          </w:tcPr>
          <w:p w14:paraId="63F160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Podizvajalec:</w:t>
            </w:r>
          </w:p>
        </w:tc>
        <w:tc>
          <w:tcPr>
            <w:tcW w:w="2552" w:type="dxa"/>
            <w:gridSpan w:val="2"/>
            <w:tcBorders>
              <w:top w:val="nil"/>
              <w:left w:val="nil"/>
              <w:bottom w:val="single" w:sz="4" w:space="0" w:color="auto"/>
              <w:right w:val="nil"/>
            </w:tcBorders>
          </w:tcPr>
          <w:p w14:paraId="3E1F61CC"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5BCBC204" w14:textId="77777777" w:rsidTr="00A44193">
        <w:trPr>
          <w:trHeight w:val="259"/>
        </w:trPr>
        <w:tc>
          <w:tcPr>
            <w:tcW w:w="1619" w:type="dxa"/>
          </w:tcPr>
          <w:p w14:paraId="3CD41B8B"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30317D9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75AABD86"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tcPr>
          <w:p w14:paraId="3235B112" w14:textId="77777777" w:rsidR="004449C6" w:rsidRPr="00C32595" w:rsidRDefault="004449C6" w:rsidP="003B2ECA">
            <w:pPr>
              <w:spacing w:line="256" w:lineRule="auto"/>
              <w:ind w:firstLine="0"/>
              <w:jc w:val="both"/>
              <w:rPr>
                <w:rFonts w:ascii="Tahoma" w:hAnsi="Tahoma" w:cs="Tahoma"/>
                <w:i/>
                <w:sz w:val="18"/>
                <w:szCs w:val="18"/>
              </w:rPr>
            </w:pPr>
          </w:p>
        </w:tc>
        <w:tc>
          <w:tcPr>
            <w:tcW w:w="2409" w:type="dxa"/>
            <w:tcBorders>
              <w:top w:val="single" w:sz="4" w:space="0" w:color="auto"/>
              <w:left w:val="nil"/>
              <w:bottom w:val="nil"/>
              <w:right w:val="nil"/>
            </w:tcBorders>
          </w:tcPr>
          <w:p w14:paraId="50D6CEE3"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75926020" w14:textId="77777777" w:rsidTr="00A44193">
        <w:trPr>
          <w:trHeight w:val="346"/>
        </w:trPr>
        <w:tc>
          <w:tcPr>
            <w:tcW w:w="1619" w:type="dxa"/>
          </w:tcPr>
          <w:p w14:paraId="32DEEE58"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Pr>
          <w:p w14:paraId="2D6A661C"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65DC063A"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hideMark/>
          </w:tcPr>
          <w:p w14:paraId="44E7D8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Žig in podpis:</w:t>
            </w:r>
          </w:p>
        </w:tc>
        <w:tc>
          <w:tcPr>
            <w:tcW w:w="2409" w:type="dxa"/>
            <w:tcBorders>
              <w:top w:val="nil"/>
              <w:left w:val="nil"/>
              <w:bottom w:val="single" w:sz="4" w:space="0" w:color="auto"/>
              <w:right w:val="nil"/>
            </w:tcBorders>
          </w:tcPr>
          <w:p w14:paraId="0D78FD19" w14:textId="77777777" w:rsidR="004449C6" w:rsidRPr="00C32595" w:rsidRDefault="004449C6" w:rsidP="003B2ECA">
            <w:pPr>
              <w:spacing w:line="256" w:lineRule="auto"/>
              <w:ind w:firstLine="0"/>
              <w:jc w:val="both"/>
              <w:rPr>
                <w:rFonts w:ascii="Tahoma" w:hAnsi="Tahoma" w:cs="Tahoma"/>
                <w:i/>
                <w:sz w:val="18"/>
                <w:szCs w:val="18"/>
              </w:rPr>
            </w:pPr>
          </w:p>
        </w:tc>
      </w:tr>
    </w:tbl>
    <w:p w14:paraId="0B7EA6BC" w14:textId="77777777" w:rsidR="004449C6" w:rsidRPr="00C32595" w:rsidRDefault="004449C6" w:rsidP="003B2ECA">
      <w:pPr>
        <w:ind w:firstLine="0"/>
        <w:jc w:val="both"/>
        <w:rPr>
          <w:rFonts w:ascii="Tahoma" w:hAnsi="Tahoma" w:cs="Tahoma"/>
          <w:i/>
          <w:sz w:val="18"/>
          <w:szCs w:val="18"/>
        </w:rPr>
      </w:pPr>
    </w:p>
    <w:p w14:paraId="14CF3E8F" w14:textId="77777777" w:rsidR="00F85673" w:rsidRPr="00C32595" w:rsidRDefault="00F85673" w:rsidP="003B2ECA">
      <w:pPr>
        <w:ind w:firstLine="0"/>
        <w:jc w:val="both"/>
        <w:rPr>
          <w:rFonts w:ascii="Tahoma" w:hAnsi="Tahoma" w:cs="Tahoma"/>
          <w:sz w:val="18"/>
          <w:szCs w:val="18"/>
        </w:rPr>
      </w:pPr>
    </w:p>
    <w:p w14:paraId="6D9FB9A1"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večjega števila podizvajalcev se obrazec fotokopira.</w:t>
      </w:r>
    </w:p>
    <w:p w14:paraId="23A152D8" w14:textId="77777777" w:rsidR="004449C6" w:rsidRPr="00C32595" w:rsidRDefault="004449C6" w:rsidP="003B2ECA">
      <w:pPr>
        <w:pStyle w:val="Glava"/>
        <w:tabs>
          <w:tab w:val="left" w:pos="708"/>
        </w:tabs>
        <w:ind w:firstLine="0"/>
        <w:jc w:val="both"/>
        <w:rPr>
          <w:rFonts w:ascii="Tahoma" w:hAnsi="Tahoma" w:cs="Tahoma"/>
          <w:b/>
          <w:i/>
          <w:sz w:val="18"/>
          <w:szCs w:val="18"/>
          <w:u w:val="single"/>
        </w:rPr>
      </w:pPr>
    </w:p>
    <w:p w14:paraId="7EF3FDF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7162A9DF"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2413BB32" w14:textId="77777777" w:rsidR="00BA3B67" w:rsidRPr="00C32595" w:rsidRDefault="00BA3B67" w:rsidP="00BA3B67">
      <w:pPr>
        <w:tabs>
          <w:tab w:val="left" w:pos="708"/>
          <w:tab w:val="center" w:pos="4536"/>
          <w:tab w:val="right" w:pos="9072"/>
        </w:tabs>
        <w:ind w:firstLine="0"/>
        <w:jc w:val="both"/>
        <w:rPr>
          <w:rFonts w:ascii="Tahoma" w:hAnsi="Tahoma" w:cs="Tahoma"/>
          <w:b/>
          <w:i/>
          <w:sz w:val="18"/>
          <w:szCs w:val="18"/>
          <w:lang w:bidi="ar-SA"/>
        </w:rPr>
      </w:pPr>
      <w:r w:rsidRPr="00C32595">
        <w:rPr>
          <w:rFonts w:ascii="Tahoma" w:hAnsi="Tahoma" w:cs="Tahoma"/>
          <w:b/>
          <w:sz w:val="18"/>
          <w:szCs w:val="18"/>
          <w:lang w:bidi="ar-SA"/>
        </w:rPr>
        <w:t>V primeru večjega števila podizvajalcev ta obrazec izpolni vsak podizvajalec.</w:t>
      </w:r>
    </w:p>
    <w:p w14:paraId="7AA7D6EF" w14:textId="77777777" w:rsidR="00BA3B67" w:rsidRPr="00C32595" w:rsidRDefault="00BA3B67" w:rsidP="00BA3B67">
      <w:pPr>
        <w:spacing w:line="248" w:lineRule="auto"/>
        <w:ind w:firstLine="0"/>
        <w:rPr>
          <w:rFonts w:ascii="Tahoma" w:hAnsi="Tahoma" w:cs="Tahoma"/>
          <w:b/>
          <w:sz w:val="18"/>
          <w:szCs w:val="18"/>
          <w:lang w:bidi="ar-SA"/>
        </w:rPr>
      </w:pPr>
    </w:p>
    <w:p w14:paraId="711BB23D" w14:textId="404D905B" w:rsidR="00EF2E74"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4E91D37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3EC43D54" w14:textId="77777777" w:rsidR="004449C6" w:rsidRPr="00C32595" w:rsidRDefault="004449C6" w:rsidP="003B2ECA">
      <w:pPr>
        <w:pStyle w:val="Glava"/>
        <w:tabs>
          <w:tab w:val="left" w:pos="708"/>
        </w:tabs>
        <w:ind w:firstLine="0"/>
        <w:jc w:val="both"/>
        <w:rPr>
          <w:rFonts w:ascii="Tahoma" w:hAnsi="Tahoma" w:cs="Tahoma"/>
          <w:b/>
          <w:i/>
          <w:sz w:val="18"/>
          <w:szCs w:val="18"/>
          <w:u w:val="single"/>
        </w:rPr>
      </w:pPr>
      <w:r w:rsidRPr="00C32595">
        <w:rPr>
          <w:rFonts w:ascii="Tahoma" w:hAnsi="Tahoma" w:cs="Tahoma"/>
          <w:b/>
          <w:sz w:val="18"/>
          <w:szCs w:val="18"/>
          <w:u w:val="single"/>
        </w:rPr>
        <w:t>OPOMBA:</w:t>
      </w:r>
    </w:p>
    <w:p w14:paraId="678AB8EA" w14:textId="13ED93E6" w:rsidR="003B5C18" w:rsidRPr="00C32595" w:rsidRDefault="004449C6" w:rsidP="00BA3B67">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r w:rsidR="003B5C18" w:rsidRPr="00C32595">
        <w:rPr>
          <w:rFonts w:ascii="Tahoma" w:hAnsi="Tahoma" w:cs="Tahoma"/>
          <w:b/>
          <w:sz w:val="18"/>
          <w:szCs w:val="18"/>
        </w:rPr>
        <w:br w:type="page"/>
      </w:r>
    </w:p>
    <w:p w14:paraId="4FE4EA1C" w14:textId="77777777" w:rsidR="004449C6" w:rsidRPr="00C32595" w:rsidRDefault="004449C6" w:rsidP="003B2ECA">
      <w:pPr>
        <w:spacing w:after="160" w:line="259" w:lineRule="auto"/>
        <w:ind w:firstLine="0"/>
        <w:jc w:val="right"/>
        <w:rPr>
          <w:rFonts w:ascii="Tahoma" w:hAnsi="Tahoma" w:cs="Tahoma"/>
          <w:b/>
          <w:i/>
          <w:sz w:val="18"/>
          <w:szCs w:val="18"/>
        </w:rPr>
      </w:pPr>
      <w:r w:rsidRPr="00C32595">
        <w:rPr>
          <w:rFonts w:ascii="Tahoma" w:hAnsi="Tahoma" w:cs="Tahoma"/>
          <w:b/>
          <w:sz w:val="18"/>
          <w:szCs w:val="18"/>
        </w:rPr>
        <w:lastRenderedPageBreak/>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bookmarkStart w:id="29" w:name="_Hlk496181261"/>
      <w:r w:rsidRPr="00C32595">
        <w:rPr>
          <w:rFonts w:ascii="Tahoma" w:hAnsi="Tahoma" w:cs="Tahoma"/>
          <w:b/>
          <w:sz w:val="18"/>
          <w:szCs w:val="18"/>
        </w:rPr>
        <w:t>PRILOGA 7/4</w:t>
      </w:r>
    </w:p>
    <w:p w14:paraId="1BF60CBD" w14:textId="77777777" w:rsidR="004449C6" w:rsidRPr="00C32595" w:rsidRDefault="004449C6" w:rsidP="003B2ECA">
      <w:pPr>
        <w:pStyle w:val="Glava"/>
        <w:tabs>
          <w:tab w:val="clear" w:pos="4536"/>
          <w:tab w:val="left" w:pos="5979"/>
        </w:tabs>
        <w:ind w:firstLine="0"/>
        <w:rPr>
          <w:rFonts w:ascii="Tahoma" w:hAnsi="Tahoma" w:cs="Tahoma"/>
          <w:b/>
          <w:i/>
          <w:sz w:val="18"/>
          <w:szCs w:val="18"/>
        </w:rPr>
      </w:pPr>
    </w:p>
    <w:p w14:paraId="49537CF6"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IZJAVA</w:t>
      </w:r>
    </w:p>
    <w:bookmarkEnd w:id="29"/>
    <w:p w14:paraId="22EDBC1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1555863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0D0AA6E1"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Podizvajalec: ________________________________________________________________</w:t>
      </w:r>
    </w:p>
    <w:p w14:paraId="6CB0B05F" w14:textId="77777777" w:rsidR="004449C6" w:rsidRPr="00C32595" w:rsidRDefault="004449C6" w:rsidP="003B2ECA">
      <w:pPr>
        <w:ind w:firstLine="0"/>
        <w:jc w:val="both"/>
        <w:rPr>
          <w:rFonts w:ascii="Tahoma" w:hAnsi="Tahoma" w:cs="Tahoma"/>
          <w:i/>
          <w:sz w:val="18"/>
          <w:szCs w:val="18"/>
        </w:rPr>
      </w:pPr>
    </w:p>
    <w:p w14:paraId="516B13E9" w14:textId="77777777" w:rsidR="004449C6" w:rsidRPr="00C32595" w:rsidRDefault="004449C6" w:rsidP="003B2ECA">
      <w:pPr>
        <w:ind w:firstLine="0"/>
        <w:rPr>
          <w:rFonts w:ascii="Tahoma" w:hAnsi="Tahoma" w:cs="Tahoma"/>
          <w:i/>
          <w:sz w:val="18"/>
          <w:szCs w:val="18"/>
        </w:rPr>
      </w:pPr>
    </w:p>
    <w:p w14:paraId="13E7C4F6" w14:textId="1AA0B3FF" w:rsidR="001438AA" w:rsidRPr="00C32595" w:rsidRDefault="004449C6" w:rsidP="003B2ECA">
      <w:pPr>
        <w:spacing w:before="60" w:line="264" w:lineRule="auto"/>
        <w:ind w:firstLine="0"/>
        <w:jc w:val="both"/>
        <w:rPr>
          <w:rFonts w:ascii="Tahoma" w:hAnsi="Tahoma" w:cs="Tahoma"/>
          <w:b/>
          <w:sz w:val="18"/>
          <w:szCs w:val="18"/>
        </w:rPr>
      </w:pPr>
      <w:r w:rsidRPr="00C32595">
        <w:rPr>
          <w:rFonts w:ascii="Tahoma" w:hAnsi="Tahoma" w:cs="Tahoma"/>
          <w:sz w:val="18"/>
          <w:szCs w:val="18"/>
        </w:rPr>
        <w:t>V zvezi z javnim naročilom</w:t>
      </w:r>
      <w:r w:rsidR="00935437" w:rsidRPr="00C32595">
        <w:rPr>
          <w:rFonts w:ascii="Tahoma" w:hAnsi="Tahoma" w:cs="Tahoma"/>
          <w:sz w:val="18"/>
          <w:szCs w:val="18"/>
        </w:rPr>
        <w:t xml:space="preserve"> </w:t>
      </w:r>
      <w:r w:rsidR="00DA3ABB">
        <w:rPr>
          <w:rFonts w:ascii="Tahoma" w:hAnsi="Tahoma" w:cs="Tahoma"/>
          <w:sz w:val="18"/>
          <w:szCs w:val="18"/>
        </w:rPr>
        <w:t>»</w:t>
      </w:r>
      <w:r w:rsidR="00B56C7F">
        <w:rPr>
          <w:rFonts w:ascii="Tahoma" w:hAnsi="Tahoma" w:cs="Tahoma"/>
          <w:b/>
          <w:sz w:val="18"/>
          <w:szCs w:val="18"/>
        </w:rPr>
        <w:t>LC KAVC - LOVSKA KOČA</w:t>
      </w:r>
      <w:r w:rsidR="00DA3ABB">
        <w:rPr>
          <w:rFonts w:ascii="Tahoma" w:hAnsi="Tahoma" w:cs="Tahoma"/>
          <w:b/>
          <w:sz w:val="18"/>
          <w:szCs w:val="18"/>
        </w:rPr>
        <w:t xml:space="preserve">« </w:t>
      </w:r>
      <w:r w:rsidRPr="00C32595">
        <w:rPr>
          <w:rFonts w:ascii="Tahoma" w:hAnsi="Tahoma" w:cs="Tahoma"/>
          <w:sz w:val="18"/>
          <w:szCs w:val="18"/>
        </w:rPr>
        <w:t>izjavljamo pod materialno in kazensko odgovornostjo</w:t>
      </w:r>
      <w:r w:rsidR="00F85673" w:rsidRPr="00C32595">
        <w:rPr>
          <w:rFonts w:ascii="Tahoma" w:hAnsi="Tahoma" w:cs="Tahoma"/>
          <w:sz w:val="18"/>
          <w:szCs w:val="18"/>
        </w:rPr>
        <w:t>, da</w:t>
      </w:r>
      <w:r w:rsidRPr="00C32595">
        <w:rPr>
          <w:rFonts w:ascii="Tahoma" w:hAnsi="Tahoma" w:cs="Tahoma"/>
          <w:sz w:val="18"/>
          <w:szCs w:val="18"/>
        </w:rPr>
        <w:t>:</w:t>
      </w:r>
      <w:r w:rsidR="001438AA" w:rsidRPr="00C32595">
        <w:rPr>
          <w:rFonts w:ascii="Tahoma" w:hAnsi="Tahoma" w:cs="Tahoma"/>
          <w:sz w:val="18"/>
          <w:szCs w:val="18"/>
          <w:lang w:eastAsia="sl-SI" w:bidi="ar-SA"/>
        </w:rPr>
        <w:t xml:space="preserve"> </w:t>
      </w:r>
    </w:p>
    <w:p w14:paraId="3D7BD9C0" w14:textId="77777777" w:rsidR="001438AA" w:rsidRPr="00C32595" w:rsidRDefault="001438AA" w:rsidP="003B2ECA">
      <w:pPr>
        <w:spacing w:before="60" w:line="264" w:lineRule="auto"/>
        <w:ind w:firstLine="0"/>
        <w:jc w:val="both"/>
        <w:rPr>
          <w:rFonts w:ascii="Tahoma" w:hAnsi="Tahoma" w:cs="Tahoma"/>
          <w:sz w:val="18"/>
          <w:szCs w:val="18"/>
          <w:lang w:eastAsia="sl-SI" w:bidi="ar-SA"/>
        </w:rPr>
      </w:pPr>
    </w:p>
    <w:p w14:paraId="535D600F"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5D1246EB" w14:textId="77777777" w:rsidR="006730D4"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0A067A47" w14:textId="6041F2F3" w:rsidR="006730D4" w:rsidRPr="00C32595" w:rsidRDefault="006730D4"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31943C64"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1EDDA2FE"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7C2BBDF" w14:textId="77777777" w:rsidR="001438AA" w:rsidRPr="00C32595" w:rsidRDefault="001438AA" w:rsidP="0061529A">
      <w:pPr>
        <w:numPr>
          <w:ilvl w:val="0"/>
          <w:numId w:val="8"/>
        </w:numPr>
        <w:tabs>
          <w:tab w:val="clear" w:pos="1440"/>
          <w:tab w:val="num" w:pos="284"/>
        </w:tabs>
        <w:spacing w:before="60" w:line="264" w:lineRule="auto"/>
        <w:ind w:left="0" w:hanging="284"/>
        <w:jc w:val="both"/>
        <w:rPr>
          <w:rFonts w:ascii="Tahoma" w:hAnsi="Tahoma" w:cs="Tahoma"/>
          <w:color w:val="000000"/>
          <w:sz w:val="18"/>
          <w:szCs w:val="18"/>
          <w:lang w:eastAsia="sl-SI" w:bidi="ar-SA"/>
        </w:rPr>
      </w:pPr>
      <w:r w:rsidRPr="00C32595">
        <w:rPr>
          <w:rFonts w:ascii="Tahoma" w:hAnsi="Tahoma" w:cs="Tahoma"/>
          <w:sz w:val="18"/>
          <w:szCs w:val="18"/>
          <w:lang w:eastAsia="sl-SI" w:bidi="ar-SA"/>
        </w:rPr>
        <w:t>smo seznanjeni s tem, da mora naročnik po sklenitvi pogodbe z izbranim ponudnikom, le-to objaviti na Portalu javnih naročil.</w:t>
      </w:r>
    </w:p>
    <w:p w14:paraId="44AE2C6F"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68EB70AB"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2B4E41DD" w14:textId="4E8C5BEA"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AA537C" w:rsidRPr="00C32595">
        <w:rPr>
          <w:rFonts w:ascii="Tahoma" w:hAnsi="Tahoma" w:cs="Tahoma"/>
          <w:sz w:val="18"/>
          <w:szCs w:val="18"/>
          <w:lang w:eastAsia="sl-SI" w:bidi="ar-SA"/>
        </w:rPr>
        <w:t>GZ</w:t>
      </w:r>
      <w:r w:rsidRPr="00C32595">
        <w:rPr>
          <w:rFonts w:ascii="Tahoma" w:hAnsi="Tahoma" w:cs="Tahoma"/>
          <w:sz w:val="18"/>
          <w:szCs w:val="18"/>
          <w:lang w:eastAsia="sl-SI" w:bidi="ar-SA"/>
        </w:rPr>
        <w:t xml:space="preserve"> (</w:t>
      </w:r>
      <w:r w:rsidR="00A87F3D" w:rsidRPr="00C32595">
        <w:rPr>
          <w:rFonts w:ascii="Tahoma" w:hAnsi="Tahoma" w:cs="Tahoma"/>
          <w:bCs/>
          <w:sz w:val="18"/>
          <w:szCs w:val="18"/>
          <w:lang w:eastAsia="sl-SI" w:bidi="ar-SA"/>
        </w:rPr>
        <w:t xml:space="preserve">Uradni list RS, št. </w:t>
      </w:r>
      <w:hyperlink r:id="rId10" w:tgtFrame="_blank" w:tooltip="Gradbeni zakon (GZ)" w:history="1">
        <w:r w:rsidR="00A87F3D" w:rsidRPr="00C32595">
          <w:rPr>
            <w:rStyle w:val="Hiperpovezava"/>
            <w:rFonts w:ascii="Tahoma" w:hAnsi="Tahoma" w:cs="Tahoma"/>
            <w:bCs/>
            <w:color w:val="auto"/>
            <w:sz w:val="18"/>
            <w:szCs w:val="18"/>
            <w:u w:val="none"/>
            <w:lang w:eastAsia="sl-SI" w:bidi="ar-SA"/>
          </w:rPr>
          <w:t>61/17</w:t>
        </w:r>
      </w:hyperlink>
      <w:r w:rsidR="00A87F3D" w:rsidRPr="00C32595">
        <w:rPr>
          <w:rFonts w:ascii="Tahoma" w:hAnsi="Tahoma" w:cs="Tahoma"/>
          <w:bCs/>
          <w:sz w:val="18"/>
          <w:szCs w:val="18"/>
          <w:lang w:eastAsia="sl-SI" w:bidi="ar-SA"/>
        </w:rPr>
        <w:t xml:space="preserve">, </w:t>
      </w:r>
      <w:hyperlink r:id="rId11" w:tgtFrame="_blank" w:tooltip="Popravek Gradbenega zakona (GZ)" w:history="1">
        <w:r w:rsidR="00A87F3D" w:rsidRPr="00C32595">
          <w:rPr>
            <w:rStyle w:val="Hiperpovezava"/>
            <w:rFonts w:ascii="Tahoma" w:hAnsi="Tahoma" w:cs="Tahoma"/>
            <w:bCs/>
            <w:color w:val="auto"/>
            <w:sz w:val="18"/>
            <w:szCs w:val="18"/>
            <w:u w:val="none"/>
            <w:lang w:eastAsia="sl-SI" w:bidi="ar-SA"/>
          </w:rPr>
          <w:t xml:space="preserve">72/17 – </w:t>
        </w:r>
        <w:proofErr w:type="spellStart"/>
        <w:r w:rsidR="00A87F3D" w:rsidRPr="00C32595">
          <w:rPr>
            <w:rStyle w:val="Hiperpovezava"/>
            <w:rFonts w:ascii="Tahoma" w:hAnsi="Tahoma" w:cs="Tahoma"/>
            <w:bCs/>
            <w:color w:val="auto"/>
            <w:sz w:val="18"/>
            <w:szCs w:val="18"/>
            <w:u w:val="none"/>
            <w:lang w:eastAsia="sl-SI" w:bidi="ar-SA"/>
          </w:rPr>
          <w:t>popr</w:t>
        </w:r>
        <w:proofErr w:type="spellEnd"/>
        <w:r w:rsidR="00A87F3D" w:rsidRPr="00C32595">
          <w:rPr>
            <w:rStyle w:val="Hiperpovezava"/>
            <w:rFonts w:ascii="Tahoma" w:hAnsi="Tahoma" w:cs="Tahoma"/>
            <w:bCs/>
            <w:color w:val="auto"/>
            <w:sz w:val="18"/>
            <w:szCs w:val="18"/>
            <w:u w:val="none"/>
            <w:lang w:eastAsia="sl-SI" w:bidi="ar-SA"/>
          </w:rPr>
          <w:t>.</w:t>
        </w:r>
      </w:hyperlink>
      <w:r w:rsidR="00A87F3D" w:rsidRPr="00C32595">
        <w:rPr>
          <w:rFonts w:ascii="Tahoma" w:hAnsi="Tahoma" w:cs="Tahoma"/>
          <w:bCs/>
          <w:sz w:val="18"/>
          <w:szCs w:val="18"/>
          <w:lang w:eastAsia="sl-SI" w:bidi="ar-SA"/>
        </w:rPr>
        <w:t xml:space="preserve">, </w:t>
      </w:r>
      <w:hyperlink r:id="rId12" w:tgtFrame="_blank" w:tooltip="Zakon o spremembi Gradbenega zakona" w:history="1">
        <w:r w:rsidR="00A87F3D" w:rsidRPr="00C32595">
          <w:rPr>
            <w:rStyle w:val="Hiperpovezava"/>
            <w:rFonts w:ascii="Tahoma" w:hAnsi="Tahoma" w:cs="Tahoma"/>
            <w:bCs/>
            <w:color w:val="auto"/>
            <w:sz w:val="18"/>
            <w:szCs w:val="18"/>
            <w:u w:val="none"/>
            <w:lang w:eastAsia="sl-SI" w:bidi="ar-SA"/>
          </w:rPr>
          <w:t>65/20</w:t>
        </w:r>
      </w:hyperlink>
      <w:r w:rsidR="00A87F3D" w:rsidRPr="00C32595">
        <w:rPr>
          <w:rFonts w:ascii="Tahoma" w:hAnsi="Tahoma" w:cs="Tahoma"/>
          <w:bCs/>
          <w:sz w:val="18"/>
          <w:szCs w:val="18"/>
          <w:lang w:eastAsia="sl-SI" w:bidi="ar-SA"/>
        </w:rPr>
        <w:t xml:space="preserve"> in </w:t>
      </w:r>
      <w:hyperlink r:id="rId13" w:tgtFrame="_blank" w:tooltip="Zakon o dodatnih ukrepih za omilitev posledic COVID-19 " w:history="1">
        <w:r w:rsidR="00A87F3D" w:rsidRPr="00C32595">
          <w:rPr>
            <w:rStyle w:val="Hiperpovezava"/>
            <w:rFonts w:ascii="Tahoma" w:hAnsi="Tahoma" w:cs="Tahoma"/>
            <w:bCs/>
            <w:color w:val="auto"/>
            <w:sz w:val="18"/>
            <w:szCs w:val="18"/>
            <w:u w:val="none"/>
            <w:lang w:eastAsia="sl-SI" w:bidi="ar-SA"/>
          </w:rPr>
          <w:t>15/21</w:t>
        </w:r>
      </w:hyperlink>
      <w:r w:rsidR="00A87F3D" w:rsidRPr="00C32595">
        <w:rPr>
          <w:rFonts w:ascii="Tahoma" w:hAnsi="Tahoma" w:cs="Tahoma"/>
          <w:bCs/>
          <w:sz w:val="18"/>
          <w:szCs w:val="18"/>
          <w:lang w:eastAsia="sl-SI" w:bidi="ar-SA"/>
        </w:rPr>
        <w:t xml:space="preserve"> – ZDUOP</w:t>
      </w:r>
      <w:r w:rsidRPr="00C32595">
        <w:rPr>
          <w:rFonts w:ascii="Tahoma" w:hAnsi="Tahoma" w:cs="Tahoma"/>
          <w:sz w:val="18"/>
          <w:szCs w:val="18"/>
          <w:lang w:eastAsia="sl-SI" w:bidi="ar-SA"/>
        </w:rPr>
        <w:t>), ob upoštevanju investicije, ki je predmet javnega naročila, (v pogodbi)</w:t>
      </w:r>
      <w:r w:rsidR="00D16517" w:rsidRPr="00C32595">
        <w:rPr>
          <w:rFonts w:ascii="Tahoma" w:hAnsi="Tahoma" w:cs="Tahoma"/>
          <w:sz w:val="18"/>
          <w:szCs w:val="18"/>
          <w:lang w:eastAsia="sl-SI" w:bidi="ar-SA"/>
        </w:rPr>
        <w:t>,</w:t>
      </w:r>
    </w:p>
    <w:p w14:paraId="76D39EAF" w14:textId="68524EF4" w:rsidR="0005259A" w:rsidRPr="00C32595" w:rsidRDefault="0005259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pred oddajo ponudbe opravili obvezen ogled terena,</w:t>
      </w:r>
    </w:p>
    <w:p w14:paraId="74418AC8"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1176102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79562E1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7A32E93D"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0E2AD50E"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1C3C325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4C64B6B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EC21BF0"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07B6AC6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60048E1"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53F89D54"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varno izvajali začasno ločeno skladiščenje materialov, po zaključku del odstranili z gradbišča ves odpadni material in embalažo ter zagotovili ravnanje skladno s predpisi o ravnanju z odpadki,</w:t>
      </w:r>
    </w:p>
    <w:p w14:paraId="03B88533"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58DA954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49E5F0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5AB1326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5AE7EB4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0E3A6D79"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72866A8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9B1F0B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A6CB2DD" w14:textId="77777777" w:rsidR="001438AA" w:rsidRPr="00C32595" w:rsidRDefault="001438AA" w:rsidP="003B2ECA">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2888E2AD" w14:textId="77777777" w:rsidR="00BA3B67" w:rsidRPr="00C32595" w:rsidRDefault="00BA3B67" w:rsidP="003B2ECA">
      <w:pPr>
        <w:tabs>
          <w:tab w:val="left" w:pos="708"/>
          <w:tab w:val="center" w:pos="4320"/>
          <w:tab w:val="right" w:pos="8640"/>
        </w:tabs>
        <w:ind w:firstLine="0"/>
        <w:jc w:val="both"/>
        <w:rPr>
          <w:rFonts w:ascii="Tahoma" w:hAnsi="Tahoma" w:cs="Tahoma"/>
          <w:i/>
          <w:sz w:val="18"/>
          <w:szCs w:val="18"/>
        </w:rPr>
      </w:pPr>
    </w:p>
    <w:p w14:paraId="271690F8"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A3B67" w:rsidRPr="00C32595" w14:paraId="1E259E6A"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36EDD4"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KRAJ</w:t>
            </w:r>
          </w:p>
          <w:p w14:paraId="2E4EC23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7CCC6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B9ABB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GOSPODARSKI SUBJEKT</w:t>
            </w:r>
          </w:p>
          <w:p w14:paraId="51FE26D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ime in priimek zakonitega zastopnika in podpis</w:t>
            </w:r>
          </w:p>
        </w:tc>
      </w:tr>
      <w:tr w:rsidR="00BA3B67" w:rsidRPr="00C32595" w14:paraId="0AE40D4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B0FD7"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8DB81F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150EC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r>
    </w:tbl>
    <w:p w14:paraId="7563A7CA"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0B28E354"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3AA5B335" w14:textId="77777777" w:rsidR="001438AA" w:rsidRPr="00C32595" w:rsidRDefault="001438AA" w:rsidP="003B2ECA">
      <w:pPr>
        <w:pStyle w:val="Glava"/>
        <w:tabs>
          <w:tab w:val="left" w:pos="708"/>
        </w:tabs>
        <w:ind w:firstLine="0"/>
        <w:rPr>
          <w:rFonts w:ascii="Tahoma" w:hAnsi="Tahoma" w:cs="Tahoma"/>
          <w:b/>
          <w:i/>
          <w:sz w:val="18"/>
          <w:szCs w:val="18"/>
        </w:rPr>
      </w:pPr>
    </w:p>
    <w:p w14:paraId="01D8B9BF" w14:textId="77777777" w:rsidR="001438AA" w:rsidRPr="00C32595" w:rsidRDefault="001438AA" w:rsidP="003B2ECA">
      <w:pPr>
        <w:ind w:firstLine="0"/>
        <w:rPr>
          <w:rFonts w:ascii="Tahoma" w:hAnsi="Tahoma" w:cs="Tahoma"/>
          <w:i/>
          <w:sz w:val="18"/>
          <w:szCs w:val="18"/>
        </w:rPr>
      </w:pPr>
    </w:p>
    <w:p w14:paraId="725A7E6B"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14B0CB42"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5D725B3F"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723698A"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4948AF4"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1A398D9"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C2B6703" w14:textId="77777777" w:rsidR="004449C6" w:rsidRPr="00C32595" w:rsidRDefault="004449C6" w:rsidP="003B2ECA">
      <w:pPr>
        <w:ind w:firstLine="0"/>
        <w:jc w:val="both"/>
        <w:rPr>
          <w:rFonts w:ascii="Tahoma" w:hAnsi="Tahoma" w:cs="Tahoma"/>
          <w:i/>
          <w:sz w:val="18"/>
          <w:szCs w:val="18"/>
        </w:rPr>
      </w:pPr>
    </w:p>
    <w:p w14:paraId="281BE869" w14:textId="77777777" w:rsidR="004449C6" w:rsidRPr="00C32595" w:rsidRDefault="004449C6" w:rsidP="003B2ECA">
      <w:pPr>
        <w:ind w:firstLine="0"/>
        <w:jc w:val="both"/>
        <w:rPr>
          <w:rFonts w:ascii="Tahoma" w:hAnsi="Tahoma" w:cs="Tahoma"/>
          <w:i/>
          <w:sz w:val="18"/>
          <w:szCs w:val="18"/>
        </w:rPr>
      </w:pPr>
    </w:p>
    <w:p w14:paraId="51AFCEFF" w14:textId="77777777" w:rsidR="001438AA" w:rsidRPr="00C32595" w:rsidRDefault="001438AA" w:rsidP="003B2ECA">
      <w:pPr>
        <w:pStyle w:val="Glava"/>
        <w:tabs>
          <w:tab w:val="left" w:pos="708"/>
        </w:tabs>
        <w:ind w:firstLine="0"/>
        <w:rPr>
          <w:rFonts w:ascii="Tahoma" w:hAnsi="Tahoma" w:cs="Tahoma"/>
          <w:sz w:val="18"/>
          <w:szCs w:val="18"/>
        </w:rPr>
      </w:pPr>
    </w:p>
    <w:p w14:paraId="60A4F815" w14:textId="77777777" w:rsidR="001438AA" w:rsidRPr="00C32595" w:rsidRDefault="001438AA" w:rsidP="003B2ECA">
      <w:pPr>
        <w:pStyle w:val="Glava"/>
        <w:tabs>
          <w:tab w:val="left" w:pos="708"/>
        </w:tabs>
        <w:ind w:firstLine="0"/>
        <w:rPr>
          <w:rFonts w:ascii="Tahoma" w:hAnsi="Tahoma" w:cs="Tahoma"/>
          <w:sz w:val="18"/>
          <w:szCs w:val="18"/>
        </w:rPr>
      </w:pPr>
    </w:p>
    <w:p w14:paraId="33CE299A" w14:textId="77777777" w:rsidR="001438AA" w:rsidRPr="00C32595" w:rsidRDefault="001438AA" w:rsidP="003B2ECA">
      <w:pPr>
        <w:pStyle w:val="Glava"/>
        <w:tabs>
          <w:tab w:val="left" w:pos="708"/>
        </w:tabs>
        <w:ind w:firstLine="0"/>
        <w:rPr>
          <w:rFonts w:ascii="Tahoma" w:hAnsi="Tahoma" w:cs="Tahoma"/>
          <w:sz w:val="18"/>
          <w:szCs w:val="18"/>
        </w:rPr>
      </w:pPr>
    </w:p>
    <w:p w14:paraId="071EC8F9" w14:textId="77777777" w:rsidR="001438AA" w:rsidRPr="00C32595" w:rsidRDefault="001438AA" w:rsidP="003B2ECA">
      <w:pPr>
        <w:pStyle w:val="Glava"/>
        <w:tabs>
          <w:tab w:val="left" w:pos="708"/>
        </w:tabs>
        <w:ind w:firstLine="0"/>
        <w:rPr>
          <w:rFonts w:ascii="Tahoma" w:hAnsi="Tahoma" w:cs="Tahoma"/>
          <w:sz w:val="18"/>
          <w:szCs w:val="18"/>
        </w:rPr>
      </w:pPr>
    </w:p>
    <w:p w14:paraId="4310ABA2" w14:textId="77777777" w:rsidR="001438AA" w:rsidRPr="00C32595" w:rsidRDefault="001438AA" w:rsidP="003B2ECA">
      <w:pPr>
        <w:pStyle w:val="Glava"/>
        <w:tabs>
          <w:tab w:val="left" w:pos="708"/>
        </w:tabs>
        <w:ind w:firstLine="0"/>
        <w:rPr>
          <w:rFonts w:ascii="Tahoma" w:hAnsi="Tahoma" w:cs="Tahoma"/>
          <w:sz w:val="18"/>
          <w:szCs w:val="18"/>
        </w:rPr>
      </w:pPr>
    </w:p>
    <w:p w14:paraId="71954203" w14:textId="77777777" w:rsidR="001438AA" w:rsidRPr="00C32595" w:rsidRDefault="001438AA" w:rsidP="003B2ECA">
      <w:pPr>
        <w:pStyle w:val="Glava"/>
        <w:tabs>
          <w:tab w:val="left" w:pos="708"/>
        </w:tabs>
        <w:ind w:firstLine="0"/>
        <w:rPr>
          <w:rFonts w:ascii="Tahoma" w:hAnsi="Tahoma" w:cs="Tahoma"/>
          <w:sz w:val="18"/>
          <w:szCs w:val="18"/>
        </w:rPr>
      </w:pPr>
    </w:p>
    <w:p w14:paraId="061256F8" w14:textId="77777777" w:rsidR="001438AA" w:rsidRPr="00C32595" w:rsidRDefault="001438AA" w:rsidP="003B2ECA">
      <w:pPr>
        <w:pStyle w:val="Glava"/>
        <w:tabs>
          <w:tab w:val="left" w:pos="708"/>
        </w:tabs>
        <w:ind w:firstLine="0"/>
        <w:rPr>
          <w:rFonts w:ascii="Tahoma" w:hAnsi="Tahoma" w:cs="Tahoma"/>
          <w:sz w:val="18"/>
          <w:szCs w:val="18"/>
        </w:rPr>
      </w:pPr>
    </w:p>
    <w:p w14:paraId="089F0E89" w14:textId="77777777" w:rsidR="001438AA" w:rsidRPr="00C32595" w:rsidRDefault="001438AA" w:rsidP="003B2ECA">
      <w:pPr>
        <w:pStyle w:val="Glava"/>
        <w:tabs>
          <w:tab w:val="left" w:pos="708"/>
        </w:tabs>
        <w:ind w:firstLine="0"/>
        <w:rPr>
          <w:rFonts w:ascii="Tahoma" w:hAnsi="Tahoma" w:cs="Tahoma"/>
          <w:sz w:val="18"/>
          <w:szCs w:val="18"/>
        </w:rPr>
      </w:pPr>
    </w:p>
    <w:p w14:paraId="58FD5836" w14:textId="77777777" w:rsidR="001438AA" w:rsidRPr="00C32595" w:rsidRDefault="001438AA" w:rsidP="003B2ECA">
      <w:pPr>
        <w:pStyle w:val="Glava"/>
        <w:tabs>
          <w:tab w:val="left" w:pos="708"/>
        </w:tabs>
        <w:ind w:firstLine="0"/>
        <w:rPr>
          <w:rFonts w:ascii="Tahoma" w:hAnsi="Tahoma" w:cs="Tahoma"/>
          <w:sz w:val="18"/>
          <w:szCs w:val="18"/>
        </w:rPr>
      </w:pPr>
    </w:p>
    <w:p w14:paraId="0A2E0389" w14:textId="77777777" w:rsidR="001438AA" w:rsidRPr="00C32595" w:rsidRDefault="001438AA" w:rsidP="003B2ECA">
      <w:pPr>
        <w:pStyle w:val="Glava"/>
        <w:tabs>
          <w:tab w:val="left" w:pos="708"/>
        </w:tabs>
        <w:ind w:firstLine="0"/>
        <w:rPr>
          <w:rFonts w:ascii="Tahoma" w:hAnsi="Tahoma" w:cs="Tahoma"/>
          <w:sz w:val="18"/>
          <w:szCs w:val="18"/>
        </w:rPr>
      </w:pPr>
    </w:p>
    <w:p w14:paraId="224A522C" w14:textId="77777777" w:rsidR="001438AA" w:rsidRPr="00C32595" w:rsidRDefault="001438AA" w:rsidP="003B2ECA">
      <w:pPr>
        <w:pStyle w:val="Glava"/>
        <w:tabs>
          <w:tab w:val="left" w:pos="708"/>
        </w:tabs>
        <w:ind w:firstLine="0"/>
        <w:rPr>
          <w:rFonts w:ascii="Tahoma" w:hAnsi="Tahoma" w:cs="Tahoma"/>
          <w:sz w:val="18"/>
          <w:szCs w:val="18"/>
        </w:rPr>
      </w:pPr>
    </w:p>
    <w:p w14:paraId="5B8E803E" w14:textId="266CD958" w:rsidR="004449C6" w:rsidRPr="00C32595" w:rsidRDefault="004449C6" w:rsidP="003B2ECA">
      <w:pPr>
        <w:pStyle w:val="Glava"/>
        <w:tabs>
          <w:tab w:val="left" w:pos="708"/>
        </w:tabs>
        <w:ind w:firstLine="0"/>
        <w:rPr>
          <w:rFonts w:ascii="Tahoma" w:hAnsi="Tahoma" w:cs="Tahoma"/>
          <w:i/>
          <w:sz w:val="18"/>
          <w:szCs w:val="18"/>
        </w:rPr>
      </w:pPr>
    </w:p>
    <w:p w14:paraId="04DAB0A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                   </w:t>
      </w:r>
    </w:p>
    <w:p w14:paraId="54B7C03F" w14:textId="77777777" w:rsidR="004449C6" w:rsidRPr="00C32595" w:rsidRDefault="004449C6" w:rsidP="003B2ECA">
      <w:pPr>
        <w:pStyle w:val="Glava"/>
        <w:tabs>
          <w:tab w:val="left" w:pos="708"/>
        </w:tabs>
        <w:ind w:firstLine="0"/>
        <w:rPr>
          <w:rFonts w:ascii="Tahoma" w:hAnsi="Tahoma" w:cs="Tahoma"/>
          <w:i/>
          <w:sz w:val="18"/>
          <w:szCs w:val="18"/>
        </w:rPr>
      </w:pPr>
    </w:p>
    <w:p w14:paraId="5415287C" w14:textId="2F154B34" w:rsidR="00BA3B67" w:rsidRPr="00C32595" w:rsidRDefault="004449C6" w:rsidP="00BA3B67">
      <w:pPr>
        <w:pStyle w:val="Glava"/>
        <w:tabs>
          <w:tab w:val="left" w:pos="708"/>
        </w:tabs>
        <w:ind w:firstLine="0"/>
        <w:rPr>
          <w:rFonts w:ascii="Tahoma" w:hAnsi="Tahoma" w:cs="Tahoma"/>
          <w:b/>
          <w:i/>
          <w:sz w:val="18"/>
          <w:szCs w:val="18"/>
        </w:rPr>
      </w:pPr>
      <w:r w:rsidRPr="00C32595">
        <w:rPr>
          <w:rFonts w:ascii="Tahoma" w:hAnsi="Tahoma" w:cs="Tahoma"/>
          <w:b/>
          <w:sz w:val="18"/>
          <w:szCs w:val="18"/>
        </w:rPr>
        <w:t>Obrazec se po potrebi fotokopira.</w:t>
      </w:r>
    </w:p>
    <w:p w14:paraId="6B2E376F" w14:textId="77777777" w:rsidR="00BA3B67" w:rsidRPr="00C32595" w:rsidRDefault="00BA3B67" w:rsidP="00BA3B67">
      <w:pPr>
        <w:pStyle w:val="Glava"/>
        <w:tabs>
          <w:tab w:val="left" w:pos="708"/>
        </w:tabs>
        <w:ind w:firstLine="0"/>
        <w:rPr>
          <w:rFonts w:ascii="Tahoma" w:hAnsi="Tahoma" w:cs="Tahoma"/>
          <w:sz w:val="18"/>
          <w:szCs w:val="18"/>
        </w:rPr>
      </w:pPr>
    </w:p>
    <w:p w14:paraId="7912D1C1" w14:textId="25C4849C" w:rsidR="004449C6" w:rsidRPr="00C32595" w:rsidRDefault="00BA3B67" w:rsidP="00BA3B67">
      <w:pPr>
        <w:ind w:firstLine="0"/>
        <w:rPr>
          <w:rFonts w:ascii="Tahoma" w:hAnsi="Tahoma" w:cs="Tahoma"/>
          <w:b/>
          <w:i/>
          <w:sz w:val="18"/>
          <w:szCs w:val="18"/>
        </w:rPr>
      </w:pPr>
      <w:r w:rsidRPr="00C32595">
        <w:rPr>
          <w:rFonts w:ascii="Tahoma" w:hAnsi="Tahoma" w:cs="Tahoma"/>
          <w:b/>
          <w:i/>
          <w:sz w:val="18"/>
          <w:szCs w:val="18"/>
        </w:rPr>
        <w:t>Ponudnik v sistemu e-JN te dokumente naloži v razdelek »Drugi dokumenti oziroma druge priloge«  v .</w:t>
      </w:r>
      <w:proofErr w:type="spellStart"/>
      <w:r w:rsidRPr="00C32595">
        <w:rPr>
          <w:rFonts w:ascii="Tahoma" w:hAnsi="Tahoma" w:cs="Tahoma"/>
          <w:b/>
          <w:i/>
          <w:sz w:val="18"/>
          <w:szCs w:val="18"/>
        </w:rPr>
        <w:t>pdf</w:t>
      </w:r>
      <w:proofErr w:type="spellEnd"/>
      <w:r w:rsidRPr="00C32595">
        <w:rPr>
          <w:rFonts w:ascii="Tahoma" w:hAnsi="Tahoma" w:cs="Tahoma"/>
          <w:b/>
          <w:i/>
          <w:sz w:val="18"/>
          <w:szCs w:val="18"/>
        </w:rPr>
        <w:t xml:space="preserve"> datoteki.</w:t>
      </w:r>
      <w:r w:rsidR="003B5C18" w:rsidRPr="00C32595">
        <w:rPr>
          <w:rFonts w:ascii="Tahoma" w:hAnsi="Tahoma" w:cs="Tahoma"/>
          <w:b/>
          <w:i/>
          <w:sz w:val="18"/>
          <w:szCs w:val="18"/>
        </w:rPr>
        <w:br w:type="page"/>
      </w:r>
    </w:p>
    <w:p w14:paraId="6205CC0D"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8</w:t>
      </w:r>
    </w:p>
    <w:p w14:paraId="13720124" w14:textId="77777777" w:rsidR="004449C6" w:rsidRPr="00C32595" w:rsidRDefault="004449C6" w:rsidP="003B2ECA">
      <w:pPr>
        <w:pStyle w:val="Glava"/>
        <w:tabs>
          <w:tab w:val="left" w:pos="708"/>
        </w:tabs>
        <w:ind w:firstLine="0"/>
        <w:jc w:val="both"/>
        <w:rPr>
          <w:rFonts w:ascii="Tahoma" w:hAnsi="Tahoma" w:cs="Tahoma"/>
          <w:i/>
          <w:sz w:val="18"/>
          <w:szCs w:val="18"/>
        </w:rPr>
      </w:pPr>
    </w:p>
    <w:p w14:paraId="17A28391" w14:textId="77777777" w:rsidR="004449C6" w:rsidRPr="00C32595" w:rsidRDefault="004449C6" w:rsidP="003B2ECA">
      <w:pPr>
        <w:pStyle w:val="Glava"/>
        <w:tabs>
          <w:tab w:val="left" w:pos="708"/>
        </w:tabs>
        <w:ind w:firstLine="0"/>
        <w:jc w:val="both"/>
        <w:rPr>
          <w:rFonts w:ascii="Tahoma" w:hAnsi="Tahoma" w:cs="Tahoma"/>
          <w:i/>
          <w:sz w:val="18"/>
          <w:szCs w:val="18"/>
        </w:rPr>
      </w:pPr>
    </w:p>
    <w:p w14:paraId="509E2213"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SKUPNA PONUDBA</w:t>
      </w:r>
    </w:p>
    <w:p w14:paraId="5D8E08EB"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(priložijo ponudniki v skupni ponudbi)</w:t>
      </w:r>
    </w:p>
    <w:p w14:paraId="2CF90D4B" w14:textId="77777777" w:rsidR="004449C6" w:rsidRPr="00C32595" w:rsidRDefault="004449C6" w:rsidP="003B2ECA">
      <w:pPr>
        <w:pStyle w:val="Glava"/>
        <w:tabs>
          <w:tab w:val="left" w:pos="708"/>
        </w:tabs>
        <w:ind w:firstLine="0"/>
        <w:jc w:val="both"/>
        <w:rPr>
          <w:rFonts w:ascii="Tahoma" w:hAnsi="Tahoma" w:cs="Tahoma"/>
          <w:i/>
          <w:sz w:val="18"/>
          <w:szCs w:val="18"/>
        </w:rPr>
      </w:pPr>
    </w:p>
    <w:p w14:paraId="697FBBA1" w14:textId="77777777" w:rsidR="004449C6" w:rsidRPr="00C32595" w:rsidRDefault="004449C6" w:rsidP="003B2ECA">
      <w:pPr>
        <w:pStyle w:val="Glava"/>
        <w:tabs>
          <w:tab w:val="left" w:pos="708"/>
        </w:tabs>
        <w:ind w:firstLine="0"/>
        <w:jc w:val="both"/>
        <w:rPr>
          <w:rFonts w:ascii="Tahoma" w:hAnsi="Tahoma" w:cs="Tahoma"/>
          <w:i/>
          <w:sz w:val="18"/>
          <w:szCs w:val="18"/>
        </w:rPr>
      </w:pPr>
    </w:p>
    <w:p w14:paraId="644DF0F8"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seznam ponudnikov v skupni ponudbi</w:t>
      </w:r>
    </w:p>
    <w:p w14:paraId="1D224000"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sporazum o medsebojnem sodelovanju</w:t>
      </w:r>
    </w:p>
    <w:p w14:paraId="45FDF4AD" w14:textId="77777777" w:rsidR="004449C6" w:rsidRPr="00C32595" w:rsidRDefault="004449C6" w:rsidP="003B2ECA">
      <w:pPr>
        <w:pStyle w:val="Glava"/>
        <w:tabs>
          <w:tab w:val="left" w:pos="708"/>
        </w:tabs>
        <w:ind w:firstLine="0"/>
        <w:jc w:val="both"/>
        <w:rPr>
          <w:rFonts w:ascii="Tahoma" w:hAnsi="Tahoma" w:cs="Tahoma"/>
          <w:i/>
          <w:sz w:val="18"/>
          <w:szCs w:val="18"/>
        </w:rPr>
      </w:pPr>
    </w:p>
    <w:p w14:paraId="3AA05EE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in</w:t>
      </w:r>
    </w:p>
    <w:p w14:paraId="356667EA" w14:textId="77777777" w:rsidR="004449C6" w:rsidRPr="00C32595" w:rsidRDefault="004449C6" w:rsidP="003B2ECA">
      <w:pPr>
        <w:pStyle w:val="Glava"/>
        <w:tabs>
          <w:tab w:val="left" w:pos="708"/>
        </w:tabs>
        <w:ind w:firstLine="0"/>
        <w:jc w:val="both"/>
        <w:rPr>
          <w:rFonts w:ascii="Tahoma" w:hAnsi="Tahoma" w:cs="Tahoma"/>
          <w:i/>
          <w:sz w:val="18"/>
          <w:szCs w:val="18"/>
        </w:rPr>
      </w:pPr>
    </w:p>
    <w:p w14:paraId="34AD503A" w14:textId="77777777" w:rsidR="004449C6" w:rsidRPr="00C32595" w:rsidRDefault="004449C6" w:rsidP="0061529A">
      <w:pPr>
        <w:pStyle w:val="Glava"/>
        <w:numPr>
          <w:ilvl w:val="0"/>
          <w:numId w:val="34"/>
        </w:numPr>
        <w:spacing w:after="0"/>
        <w:ind w:left="0"/>
        <w:jc w:val="both"/>
        <w:rPr>
          <w:rFonts w:ascii="Tahoma" w:hAnsi="Tahoma" w:cs="Tahoma"/>
          <w:i/>
          <w:sz w:val="18"/>
          <w:szCs w:val="18"/>
        </w:rPr>
      </w:pPr>
      <w:r w:rsidRPr="00C32595">
        <w:rPr>
          <w:rFonts w:ascii="Tahoma" w:hAnsi="Tahoma" w:cs="Tahoma"/>
          <w:sz w:val="18"/>
          <w:szCs w:val="18"/>
        </w:rPr>
        <w:t>naslednja ponudbena dokumentacija:</w:t>
      </w:r>
    </w:p>
    <w:p w14:paraId="77EBA133" w14:textId="77777777" w:rsidR="004449C6" w:rsidRPr="00C32595" w:rsidRDefault="004449C6" w:rsidP="003B2ECA">
      <w:pPr>
        <w:pStyle w:val="Glava"/>
        <w:tabs>
          <w:tab w:val="left" w:pos="708"/>
        </w:tabs>
        <w:ind w:firstLine="0"/>
        <w:jc w:val="both"/>
        <w:rPr>
          <w:rFonts w:ascii="Tahoma" w:hAnsi="Tahoma" w:cs="Tahoma"/>
          <w:i/>
          <w:sz w:val="18"/>
          <w:szCs w:val="18"/>
        </w:rPr>
      </w:pPr>
    </w:p>
    <w:p w14:paraId="25942374" w14:textId="77777777" w:rsidR="004449C6" w:rsidRPr="00C32595" w:rsidRDefault="004449C6" w:rsidP="003B2ECA">
      <w:pPr>
        <w:pStyle w:val="Glava"/>
        <w:tabs>
          <w:tab w:val="left" w:pos="708"/>
        </w:tabs>
        <w:ind w:firstLine="0"/>
        <w:jc w:val="both"/>
        <w:rPr>
          <w:rFonts w:ascii="Tahoma" w:hAnsi="Tahoma" w:cs="Tahoma"/>
          <w:i/>
          <w:sz w:val="18"/>
          <w:szCs w:val="18"/>
        </w:rPr>
      </w:pPr>
    </w:p>
    <w:p w14:paraId="3F20F1C8"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Posamično (vsak ponudnik):</w:t>
      </w:r>
    </w:p>
    <w:p w14:paraId="6DE85AEC" w14:textId="77777777" w:rsidR="004449C6" w:rsidRPr="00C32595" w:rsidRDefault="004449C6" w:rsidP="003B2ECA">
      <w:pPr>
        <w:pStyle w:val="Glava"/>
        <w:tabs>
          <w:tab w:val="left" w:pos="708"/>
        </w:tabs>
        <w:ind w:firstLine="0"/>
        <w:jc w:val="both"/>
        <w:rPr>
          <w:rFonts w:ascii="Tahoma" w:hAnsi="Tahoma" w:cs="Tahoma"/>
          <w:i/>
          <w:sz w:val="18"/>
          <w:szCs w:val="18"/>
        </w:rPr>
      </w:pPr>
    </w:p>
    <w:p w14:paraId="05F504B4"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Prijavni obrazec (priloga 1),</w:t>
      </w:r>
    </w:p>
    <w:p w14:paraId="23C20F56"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Izjava (priloga 2),</w:t>
      </w:r>
    </w:p>
    <w:p w14:paraId="66D31495"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Kopija</w:t>
      </w:r>
      <w:r w:rsidR="00D305BC" w:rsidRPr="00C32595">
        <w:rPr>
          <w:rFonts w:ascii="Tahoma" w:hAnsi="Tahoma" w:cs="Tahoma"/>
          <w:sz w:val="18"/>
          <w:szCs w:val="18"/>
        </w:rPr>
        <w:t xml:space="preserve"> zavarovalne police (priloga 6),</w:t>
      </w:r>
    </w:p>
    <w:p w14:paraId="4AC976C3"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lang w:val="sl-SI"/>
        </w:rPr>
        <w:t>ESPD obrazec,</w:t>
      </w:r>
    </w:p>
    <w:p w14:paraId="2DDE007D"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bookmarkStart w:id="30" w:name="_Hlk496513940"/>
      <w:r w:rsidRPr="00C32595">
        <w:rPr>
          <w:rFonts w:ascii="Tahoma" w:hAnsi="Tahoma" w:cs="Tahoma"/>
          <w:sz w:val="18"/>
          <w:szCs w:val="18"/>
          <w:lang w:val="sl-SI"/>
        </w:rPr>
        <w:t>Izjava v zvezi z</w:t>
      </w:r>
      <w:r w:rsidR="00D16517" w:rsidRPr="00C32595">
        <w:rPr>
          <w:rFonts w:ascii="Tahoma" w:hAnsi="Tahoma" w:cs="Tahoma"/>
          <w:sz w:val="18"/>
          <w:szCs w:val="18"/>
          <w:lang w:val="sl-SI"/>
        </w:rPr>
        <w:t xml:space="preserve"> </w:t>
      </w:r>
      <w:r w:rsidRPr="00C32595">
        <w:rPr>
          <w:rFonts w:ascii="Tahoma" w:hAnsi="Tahoma" w:cs="Tahoma"/>
          <w:sz w:val="18"/>
          <w:szCs w:val="18"/>
          <w:lang w:val="sl-SI"/>
        </w:rPr>
        <w:t>omejitvijo poslovanja</w:t>
      </w:r>
      <w:r w:rsidR="009860A7" w:rsidRPr="00C32595">
        <w:rPr>
          <w:rFonts w:ascii="Tahoma" w:hAnsi="Tahoma" w:cs="Tahoma"/>
          <w:sz w:val="18"/>
          <w:szCs w:val="18"/>
          <w:lang w:val="sl-SI"/>
        </w:rPr>
        <w:t xml:space="preserve"> (priloga 10),</w:t>
      </w:r>
    </w:p>
    <w:p w14:paraId="38C59999"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r w:rsidRPr="00C32595">
        <w:rPr>
          <w:rFonts w:ascii="Tahoma" w:hAnsi="Tahoma" w:cs="Tahoma"/>
          <w:sz w:val="18"/>
          <w:szCs w:val="18"/>
          <w:lang w:val="sl-SI"/>
        </w:rPr>
        <w:t>Izjava v z</w:t>
      </w:r>
      <w:r w:rsidR="009860A7" w:rsidRPr="00C32595">
        <w:rPr>
          <w:rFonts w:ascii="Tahoma" w:hAnsi="Tahoma" w:cs="Tahoma"/>
          <w:sz w:val="18"/>
          <w:szCs w:val="18"/>
          <w:lang w:val="sl-SI"/>
        </w:rPr>
        <w:t>vezi z udeležbo fizičnih oseb (priloga 11).</w:t>
      </w:r>
    </w:p>
    <w:bookmarkEnd w:id="30"/>
    <w:p w14:paraId="0FA2426D" w14:textId="77777777" w:rsidR="004449C6" w:rsidRPr="00C32595" w:rsidRDefault="004449C6" w:rsidP="003B2ECA">
      <w:pPr>
        <w:pStyle w:val="Glava"/>
        <w:tabs>
          <w:tab w:val="clear" w:pos="4536"/>
          <w:tab w:val="left" w:pos="708"/>
          <w:tab w:val="center" w:pos="1701"/>
        </w:tabs>
        <w:ind w:hanging="731"/>
        <w:jc w:val="both"/>
        <w:rPr>
          <w:rFonts w:ascii="Tahoma" w:hAnsi="Tahoma" w:cs="Tahoma"/>
          <w:i/>
          <w:sz w:val="18"/>
          <w:szCs w:val="18"/>
        </w:rPr>
      </w:pPr>
    </w:p>
    <w:p w14:paraId="5EDAF9C8" w14:textId="77777777" w:rsidR="004449C6" w:rsidRPr="00C32595" w:rsidRDefault="004449C6" w:rsidP="003B2ECA">
      <w:pPr>
        <w:pStyle w:val="Glava"/>
        <w:tabs>
          <w:tab w:val="left" w:pos="708"/>
        </w:tabs>
        <w:ind w:firstLine="0"/>
        <w:jc w:val="both"/>
        <w:rPr>
          <w:rFonts w:ascii="Tahoma" w:hAnsi="Tahoma" w:cs="Tahoma"/>
          <w:i/>
          <w:sz w:val="18"/>
          <w:szCs w:val="18"/>
        </w:rPr>
      </w:pPr>
    </w:p>
    <w:p w14:paraId="11AD519D"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 xml:space="preserve"> Skupno (vsi ponudniki):</w:t>
      </w:r>
    </w:p>
    <w:p w14:paraId="4120B35A" w14:textId="77777777" w:rsidR="004449C6" w:rsidRPr="00C32595" w:rsidRDefault="004449C6" w:rsidP="003B2ECA">
      <w:pPr>
        <w:pStyle w:val="Glava"/>
        <w:tabs>
          <w:tab w:val="left" w:pos="708"/>
        </w:tabs>
        <w:ind w:firstLine="0"/>
        <w:jc w:val="both"/>
        <w:rPr>
          <w:rFonts w:ascii="Tahoma" w:hAnsi="Tahoma" w:cs="Tahoma"/>
          <w:b/>
          <w:i/>
          <w:sz w:val="18"/>
          <w:szCs w:val="18"/>
        </w:rPr>
      </w:pPr>
    </w:p>
    <w:p w14:paraId="1E8D49D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Ponudba (priloga 3),</w:t>
      </w:r>
    </w:p>
    <w:p w14:paraId="2D56247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Referenčna tabela (priloga 4),</w:t>
      </w:r>
    </w:p>
    <w:p w14:paraId="5CC15932"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Seznam kadrov, ki bodo dela vodili (priloga 5),</w:t>
      </w:r>
    </w:p>
    <w:p w14:paraId="0087B1F4"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 xml:space="preserve">Finančno zavarovanje za resnost ponudbe (priloga </w:t>
      </w:r>
      <w:r w:rsidR="0057150C" w:rsidRPr="00C32595">
        <w:rPr>
          <w:rFonts w:ascii="Tahoma" w:hAnsi="Tahoma" w:cs="Tahoma"/>
          <w:sz w:val="18"/>
          <w:szCs w:val="18"/>
          <w:lang w:val="sl-SI"/>
        </w:rPr>
        <w:t>B</w:t>
      </w:r>
      <w:r w:rsidRPr="00C32595">
        <w:rPr>
          <w:rFonts w:ascii="Tahoma" w:hAnsi="Tahoma" w:cs="Tahoma"/>
          <w:sz w:val="18"/>
          <w:szCs w:val="18"/>
        </w:rPr>
        <w:t>/1).</w:t>
      </w:r>
    </w:p>
    <w:p w14:paraId="70C2887F" w14:textId="77777777" w:rsidR="004449C6" w:rsidRPr="00C32595" w:rsidRDefault="004449C6" w:rsidP="003B2ECA">
      <w:pPr>
        <w:pStyle w:val="Glava"/>
        <w:tabs>
          <w:tab w:val="left" w:pos="708"/>
        </w:tabs>
        <w:ind w:firstLine="0"/>
        <w:jc w:val="both"/>
        <w:rPr>
          <w:rFonts w:ascii="Tahoma" w:hAnsi="Tahoma" w:cs="Tahoma"/>
          <w:i/>
          <w:sz w:val="18"/>
          <w:szCs w:val="18"/>
        </w:rPr>
      </w:pPr>
    </w:p>
    <w:p w14:paraId="71FB6C71" w14:textId="77777777" w:rsidR="004449C6" w:rsidRPr="00C32595" w:rsidRDefault="004449C6" w:rsidP="003B2ECA">
      <w:pPr>
        <w:pStyle w:val="Glava"/>
        <w:tabs>
          <w:tab w:val="left" w:pos="708"/>
        </w:tabs>
        <w:ind w:firstLine="0"/>
        <w:jc w:val="both"/>
        <w:rPr>
          <w:rFonts w:ascii="Tahoma" w:hAnsi="Tahoma" w:cs="Tahoma"/>
          <w:i/>
          <w:sz w:val="18"/>
          <w:szCs w:val="18"/>
        </w:rPr>
      </w:pPr>
    </w:p>
    <w:p w14:paraId="557C1D9D" w14:textId="77777777" w:rsidR="004449C6" w:rsidRPr="00C32595" w:rsidRDefault="004449C6" w:rsidP="003B2ECA">
      <w:pPr>
        <w:pStyle w:val="Glava"/>
        <w:tabs>
          <w:tab w:val="left" w:pos="708"/>
        </w:tabs>
        <w:ind w:firstLine="0"/>
        <w:jc w:val="both"/>
        <w:rPr>
          <w:rFonts w:ascii="Tahoma" w:hAnsi="Tahoma" w:cs="Tahoma"/>
          <w:i/>
          <w:sz w:val="18"/>
          <w:szCs w:val="18"/>
        </w:rPr>
      </w:pPr>
    </w:p>
    <w:p w14:paraId="158905E6" w14:textId="77777777" w:rsidR="004875D3" w:rsidRPr="00C32595" w:rsidRDefault="004875D3" w:rsidP="003B2ECA">
      <w:pPr>
        <w:pStyle w:val="Glava"/>
        <w:tabs>
          <w:tab w:val="left" w:pos="708"/>
        </w:tabs>
        <w:ind w:firstLine="0"/>
        <w:jc w:val="both"/>
        <w:rPr>
          <w:rFonts w:ascii="Tahoma" w:hAnsi="Tahoma" w:cs="Tahoma"/>
          <w:i/>
          <w:sz w:val="18"/>
          <w:szCs w:val="18"/>
        </w:rPr>
      </w:pPr>
    </w:p>
    <w:p w14:paraId="44B417AE" w14:textId="77777777" w:rsidR="004875D3" w:rsidRPr="00C32595" w:rsidRDefault="004875D3" w:rsidP="003B2ECA">
      <w:pPr>
        <w:pStyle w:val="Glava"/>
        <w:tabs>
          <w:tab w:val="left" w:pos="708"/>
        </w:tabs>
        <w:ind w:firstLine="0"/>
        <w:jc w:val="both"/>
        <w:rPr>
          <w:rFonts w:ascii="Tahoma" w:hAnsi="Tahoma" w:cs="Tahoma"/>
          <w:i/>
          <w:sz w:val="18"/>
          <w:szCs w:val="18"/>
        </w:rPr>
      </w:pPr>
    </w:p>
    <w:p w14:paraId="4BFD40DB" w14:textId="77777777" w:rsidR="004875D3" w:rsidRPr="00C32595" w:rsidRDefault="004875D3" w:rsidP="003B2ECA">
      <w:pPr>
        <w:pStyle w:val="Glava"/>
        <w:tabs>
          <w:tab w:val="left" w:pos="708"/>
        </w:tabs>
        <w:ind w:firstLine="0"/>
        <w:jc w:val="both"/>
        <w:rPr>
          <w:rFonts w:ascii="Tahoma" w:hAnsi="Tahoma" w:cs="Tahoma"/>
          <w:i/>
          <w:sz w:val="18"/>
          <w:szCs w:val="18"/>
        </w:rPr>
      </w:pPr>
    </w:p>
    <w:p w14:paraId="4DADF8CF" w14:textId="77777777" w:rsidR="004875D3" w:rsidRPr="00C32595" w:rsidRDefault="004875D3" w:rsidP="003B2ECA">
      <w:pPr>
        <w:pStyle w:val="Glava"/>
        <w:tabs>
          <w:tab w:val="left" w:pos="708"/>
        </w:tabs>
        <w:ind w:firstLine="0"/>
        <w:jc w:val="both"/>
        <w:rPr>
          <w:rFonts w:ascii="Tahoma" w:hAnsi="Tahoma" w:cs="Tahoma"/>
          <w:i/>
          <w:sz w:val="18"/>
          <w:szCs w:val="18"/>
        </w:rPr>
      </w:pPr>
    </w:p>
    <w:p w14:paraId="262F0294" w14:textId="77777777" w:rsidR="004875D3" w:rsidRPr="00C32595" w:rsidRDefault="004875D3" w:rsidP="003B2ECA">
      <w:pPr>
        <w:pStyle w:val="Glava"/>
        <w:tabs>
          <w:tab w:val="left" w:pos="708"/>
        </w:tabs>
        <w:ind w:firstLine="0"/>
        <w:jc w:val="both"/>
        <w:rPr>
          <w:rFonts w:ascii="Tahoma" w:hAnsi="Tahoma" w:cs="Tahoma"/>
          <w:i/>
          <w:sz w:val="18"/>
          <w:szCs w:val="18"/>
        </w:rPr>
      </w:pPr>
    </w:p>
    <w:p w14:paraId="7482B863" w14:textId="77777777" w:rsidR="004875D3" w:rsidRPr="00C32595" w:rsidRDefault="004875D3" w:rsidP="003B2ECA">
      <w:pPr>
        <w:pStyle w:val="Glava"/>
        <w:tabs>
          <w:tab w:val="left" w:pos="708"/>
        </w:tabs>
        <w:ind w:firstLine="0"/>
        <w:jc w:val="both"/>
        <w:rPr>
          <w:rFonts w:ascii="Tahoma" w:hAnsi="Tahoma" w:cs="Tahoma"/>
          <w:i/>
          <w:sz w:val="18"/>
          <w:szCs w:val="18"/>
        </w:rPr>
      </w:pPr>
    </w:p>
    <w:p w14:paraId="55E898E3" w14:textId="77777777" w:rsidR="004875D3" w:rsidRPr="00C32595" w:rsidRDefault="004875D3" w:rsidP="003B2ECA">
      <w:pPr>
        <w:pStyle w:val="Glava"/>
        <w:tabs>
          <w:tab w:val="left" w:pos="708"/>
        </w:tabs>
        <w:ind w:firstLine="0"/>
        <w:jc w:val="both"/>
        <w:rPr>
          <w:rFonts w:ascii="Tahoma" w:hAnsi="Tahoma" w:cs="Tahoma"/>
          <w:i/>
          <w:sz w:val="18"/>
          <w:szCs w:val="18"/>
        </w:rPr>
      </w:pPr>
    </w:p>
    <w:p w14:paraId="573E1E18" w14:textId="77777777" w:rsidR="004875D3" w:rsidRPr="00C32595" w:rsidRDefault="004875D3" w:rsidP="003B2ECA">
      <w:pPr>
        <w:pStyle w:val="Glava"/>
        <w:tabs>
          <w:tab w:val="left" w:pos="708"/>
        </w:tabs>
        <w:ind w:firstLine="0"/>
        <w:jc w:val="both"/>
        <w:rPr>
          <w:rFonts w:ascii="Tahoma" w:hAnsi="Tahoma" w:cs="Tahoma"/>
          <w:i/>
          <w:sz w:val="18"/>
          <w:szCs w:val="18"/>
        </w:rPr>
      </w:pPr>
    </w:p>
    <w:p w14:paraId="05157290" w14:textId="77777777" w:rsidR="004875D3" w:rsidRPr="00C32595" w:rsidRDefault="004875D3" w:rsidP="003B2ECA">
      <w:pPr>
        <w:pStyle w:val="Glava"/>
        <w:tabs>
          <w:tab w:val="left" w:pos="708"/>
        </w:tabs>
        <w:ind w:firstLine="0"/>
        <w:jc w:val="both"/>
        <w:rPr>
          <w:rFonts w:ascii="Tahoma" w:hAnsi="Tahoma" w:cs="Tahoma"/>
          <w:i/>
          <w:sz w:val="18"/>
          <w:szCs w:val="18"/>
        </w:rPr>
      </w:pPr>
    </w:p>
    <w:p w14:paraId="22D8AABF" w14:textId="77777777" w:rsidR="004875D3" w:rsidRPr="00C32595" w:rsidRDefault="004875D3" w:rsidP="003B2ECA">
      <w:pPr>
        <w:pStyle w:val="Glava"/>
        <w:tabs>
          <w:tab w:val="left" w:pos="708"/>
        </w:tabs>
        <w:ind w:firstLine="0"/>
        <w:jc w:val="both"/>
        <w:rPr>
          <w:rFonts w:ascii="Tahoma" w:hAnsi="Tahoma" w:cs="Tahoma"/>
          <w:i/>
          <w:sz w:val="18"/>
          <w:szCs w:val="18"/>
        </w:rPr>
      </w:pPr>
    </w:p>
    <w:p w14:paraId="6D1B3035" w14:textId="77777777" w:rsidR="004875D3" w:rsidRPr="00C32595" w:rsidRDefault="004875D3" w:rsidP="003B2ECA">
      <w:pPr>
        <w:pStyle w:val="Glava"/>
        <w:tabs>
          <w:tab w:val="left" w:pos="708"/>
        </w:tabs>
        <w:ind w:firstLine="0"/>
        <w:jc w:val="both"/>
        <w:rPr>
          <w:rFonts w:ascii="Tahoma" w:hAnsi="Tahoma" w:cs="Tahoma"/>
          <w:i/>
          <w:sz w:val="18"/>
          <w:szCs w:val="18"/>
        </w:rPr>
      </w:pPr>
    </w:p>
    <w:p w14:paraId="471564C1" w14:textId="77777777" w:rsidR="004875D3" w:rsidRPr="00C32595" w:rsidRDefault="004875D3" w:rsidP="003B2ECA">
      <w:pPr>
        <w:pStyle w:val="Glava"/>
        <w:tabs>
          <w:tab w:val="left" w:pos="708"/>
        </w:tabs>
        <w:ind w:firstLine="0"/>
        <w:jc w:val="both"/>
        <w:rPr>
          <w:rFonts w:ascii="Tahoma" w:hAnsi="Tahoma" w:cs="Tahoma"/>
          <w:i/>
          <w:sz w:val="18"/>
          <w:szCs w:val="18"/>
        </w:rPr>
      </w:pPr>
    </w:p>
    <w:p w14:paraId="1AC71190" w14:textId="77777777" w:rsidR="004875D3" w:rsidRPr="00C32595" w:rsidRDefault="004875D3" w:rsidP="003B2ECA">
      <w:pPr>
        <w:pStyle w:val="Glava"/>
        <w:tabs>
          <w:tab w:val="left" w:pos="708"/>
        </w:tabs>
        <w:ind w:firstLine="0"/>
        <w:jc w:val="both"/>
        <w:rPr>
          <w:rFonts w:ascii="Tahoma" w:hAnsi="Tahoma" w:cs="Tahoma"/>
          <w:i/>
          <w:sz w:val="18"/>
          <w:szCs w:val="18"/>
        </w:rPr>
      </w:pPr>
    </w:p>
    <w:p w14:paraId="61F985CC" w14:textId="77777777" w:rsidR="004875D3" w:rsidRPr="00C32595" w:rsidRDefault="004875D3" w:rsidP="003B2ECA">
      <w:pPr>
        <w:pStyle w:val="Glava"/>
        <w:tabs>
          <w:tab w:val="left" w:pos="708"/>
        </w:tabs>
        <w:ind w:firstLine="0"/>
        <w:jc w:val="both"/>
        <w:rPr>
          <w:rFonts w:ascii="Tahoma" w:hAnsi="Tahoma" w:cs="Tahoma"/>
          <w:i/>
          <w:sz w:val="18"/>
          <w:szCs w:val="18"/>
        </w:rPr>
      </w:pPr>
    </w:p>
    <w:p w14:paraId="3C8EBDB3" w14:textId="77777777" w:rsidR="004875D3" w:rsidRPr="00C32595" w:rsidRDefault="004875D3" w:rsidP="003B2ECA">
      <w:pPr>
        <w:pStyle w:val="Glava"/>
        <w:tabs>
          <w:tab w:val="left" w:pos="708"/>
        </w:tabs>
        <w:ind w:firstLine="0"/>
        <w:jc w:val="both"/>
        <w:rPr>
          <w:rFonts w:ascii="Tahoma" w:hAnsi="Tahoma" w:cs="Tahoma"/>
          <w:i/>
          <w:sz w:val="18"/>
          <w:szCs w:val="18"/>
        </w:rPr>
      </w:pPr>
    </w:p>
    <w:p w14:paraId="4B1046A8" w14:textId="77777777" w:rsidR="004875D3" w:rsidRPr="00C32595" w:rsidRDefault="004875D3" w:rsidP="003B2ECA">
      <w:pPr>
        <w:pStyle w:val="Glava"/>
        <w:tabs>
          <w:tab w:val="left" w:pos="708"/>
        </w:tabs>
        <w:ind w:firstLine="0"/>
        <w:jc w:val="both"/>
        <w:rPr>
          <w:rFonts w:ascii="Tahoma" w:hAnsi="Tahoma" w:cs="Tahoma"/>
          <w:i/>
          <w:sz w:val="18"/>
          <w:szCs w:val="18"/>
        </w:rPr>
      </w:pPr>
    </w:p>
    <w:p w14:paraId="4A737193" w14:textId="77777777" w:rsidR="004875D3" w:rsidRPr="00C32595" w:rsidRDefault="004875D3" w:rsidP="003B2ECA">
      <w:pPr>
        <w:pStyle w:val="Glava"/>
        <w:tabs>
          <w:tab w:val="left" w:pos="708"/>
        </w:tabs>
        <w:ind w:firstLine="0"/>
        <w:jc w:val="both"/>
        <w:rPr>
          <w:rFonts w:ascii="Tahoma" w:hAnsi="Tahoma" w:cs="Tahoma"/>
          <w:i/>
          <w:sz w:val="18"/>
          <w:szCs w:val="18"/>
        </w:rPr>
      </w:pPr>
    </w:p>
    <w:p w14:paraId="49D8E660" w14:textId="77777777" w:rsidR="004875D3" w:rsidRPr="00C32595" w:rsidRDefault="004875D3"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Pr="00C32595">
        <w:rPr>
          <w:rFonts w:ascii="Tahoma" w:hAnsi="Tahoma" w:cs="Tahoma"/>
          <w:b/>
          <w:sz w:val="18"/>
          <w:szCs w:val="18"/>
          <w:lang w:val="sl-SI"/>
        </w:rPr>
        <w:t>9</w:t>
      </w:r>
    </w:p>
    <w:p w14:paraId="210ABFC7" w14:textId="77777777" w:rsidR="004875D3" w:rsidRPr="00C32595" w:rsidRDefault="004875D3" w:rsidP="003B2ECA">
      <w:pPr>
        <w:pStyle w:val="Glava"/>
        <w:tabs>
          <w:tab w:val="clear" w:pos="4536"/>
          <w:tab w:val="left" w:pos="5979"/>
        </w:tabs>
        <w:ind w:firstLine="0"/>
        <w:rPr>
          <w:rFonts w:ascii="Tahoma" w:hAnsi="Tahoma" w:cs="Tahoma"/>
          <w:b/>
          <w:i/>
          <w:sz w:val="18"/>
          <w:szCs w:val="18"/>
        </w:rPr>
      </w:pPr>
    </w:p>
    <w:p w14:paraId="346BF309" w14:textId="77777777" w:rsidR="004875D3" w:rsidRPr="00C32595" w:rsidRDefault="004875D3"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ESPD</w:t>
      </w:r>
    </w:p>
    <w:p w14:paraId="2C576D86"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31116B92" w14:textId="77777777" w:rsidR="004875D3" w:rsidRPr="00C32595" w:rsidRDefault="004875D3" w:rsidP="003B2ECA">
      <w:pPr>
        <w:tabs>
          <w:tab w:val="center" w:pos="4536"/>
          <w:tab w:val="right" w:pos="9000"/>
        </w:tabs>
        <w:spacing w:line="264" w:lineRule="auto"/>
        <w:ind w:firstLine="0"/>
        <w:jc w:val="both"/>
        <w:rPr>
          <w:rFonts w:ascii="Tahoma" w:hAnsi="Tahoma" w:cs="Tahoma"/>
          <w:sz w:val="18"/>
          <w:szCs w:val="18"/>
          <w:lang w:eastAsia="sl-SI" w:bidi="ar-SA"/>
        </w:rPr>
      </w:pPr>
    </w:p>
    <w:p w14:paraId="04589B3B" w14:textId="77777777" w:rsidR="00434151" w:rsidRPr="00C32595" w:rsidRDefault="00434151" w:rsidP="00434151">
      <w:pPr>
        <w:shd w:val="clear" w:color="auto" w:fill="FFFFFF"/>
        <w:ind w:firstLine="0"/>
        <w:rPr>
          <w:rFonts w:ascii="Tahoma" w:hAnsi="Tahoma" w:cs="Tahoma"/>
          <w:sz w:val="18"/>
          <w:szCs w:val="18"/>
        </w:rPr>
      </w:pPr>
      <w:r w:rsidRPr="00C32595">
        <w:rPr>
          <w:rFonts w:ascii="Tahoma" w:hAnsi="Tahoma" w:cs="Tahoma"/>
          <w:sz w:val="18"/>
          <w:szCs w:val="18"/>
        </w:rPr>
        <w:t xml:space="preserve">Ponudnik potrdi izpolnjevanje pogojev s predložitvijo izpolnjenega in podpisanega obrazca ESPD. </w:t>
      </w:r>
    </w:p>
    <w:p w14:paraId="5647DC15" w14:textId="77777777" w:rsidR="00434151" w:rsidRPr="00C32595" w:rsidRDefault="00434151" w:rsidP="00434151">
      <w:pPr>
        <w:shd w:val="clear" w:color="auto" w:fill="FFFFFF"/>
        <w:rPr>
          <w:rFonts w:ascii="Tahoma" w:hAnsi="Tahoma" w:cs="Tahoma"/>
          <w:sz w:val="18"/>
          <w:szCs w:val="18"/>
        </w:rPr>
      </w:pPr>
    </w:p>
    <w:p w14:paraId="1DD2ED91" w14:textId="77777777" w:rsidR="00434151" w:rsidRPr="00C32595" w:rsidRDefault="00434151" w:rsidP="00434151">
      <w:pPr>
        <w:shd w:val="clear" w:color="auto" w:fill="FFFFFF"/>
        <w:ind w:firstLine="0"/>
        <w:jc w:val="both"/>
        <w:rPr>
          <w:rFonts w:ascii="Tahoma" w:hAnsi="Tahoma" w:cs="Tahoma"/>
          <w:sz w:val="18"/>
          <w:szCs w:val="18"/>
        </w:rPr>
      </w:pPr>
      <w:r w:rsidRPr="00C32595">
        <w:rPr>
          <w:rFonts w:ascii="Tahoma" w:hAnsi="Tahoma" w:cs="Tahoma"/>
          <w:sz w:val="18"/>
          <w:szCs w:val="18"/>
        </w:rPr>
        <w:t xml:space="preserve">Ponudnik obrazec ESPD iz razpisne dokumentacije shrani na svoj računalnik, nato pa ga izpolni preko spletne povezave </w:t>
      </w:r>
      <w:hyperlink r:id="rId14" w:history="1">
        <w:r w:rsidRPr="00C32595">
          <w:rPr>
            <w:rStyle w:val="Hiperpovezava"/>
            <w:rFonts w:ascii="Tahoma" w:hAnsi="Tahoma" w:cs="Tahoma"/>
            <w:sz w:val="18"/>
            <w:szCs w:val="18"/>
          </w:rPr>
          <w:t>http://enarocanje.si/_ESPD/</w:t>
        </w:r>
      </w:hyperlink>
      <w:r w:rsidRPr="00C32595">
        <w:rPr>
          <w:rFonts w:ascii="Tahoma" w:hAnsi="Tahoma" w:cs="Tahoma"/>
          <w:sz w:val="18"/>
          <w:szCs w:val="18"/>
        </w:rPr>
        <w:t xml:space="preserve">. Na tej spletni povezavi gospodarski subjekt izbere opcijo »Sem gospodarski subjekt« in opcijo »Uvoziti naročnikov ESPD«. </w:t>
      </w:r>
    </w:p>
    <w:p w14:paraId="3FF0A8A5"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0E829B09" w14:textId="77777777" w:rsidR="004875D3" w:rsidRPr="00C32595" w:rsidRDefault="009860A7" w:rsidP="003B2ECA">
      <w:pPr>
        <w:tabs>
          <w:tab w:val="center" w:pos="4536"/>
          <w:tab w:val="right" w:pos="9072"/>
        </w:tabs>
        <w:spacing w:line="264" w:lineRule="auto"/>
        <w:ind w:firstLine="0"/>
        <w:jc w:val="both"/>
        <w:rPr>
          <w:rFonts w:ascii="Tahoma" w:hAnsi="Tahoma" w:cs="Tahoma"/>
          <w:sz w:val="18"/>
          <w:szCs w:val="18"/>
          <w:lang w:eastAsia="sl-SI" w:bidi="ar-SA"/>
        </w:rPr>
      </w:pPr>
      <w:r w:rsidRPr="00C32595">
        <w:rPr>
          <w:rFonts w:ascii="Tahoma" w:eastAsia="Arial" w:hAnsi="Tahoma" w:cs="Tahoma"/>
          <w:sz w:val="18"/>
          <w:szCs w:val="18"/>
        </w:rPr>
        <w:t>ESPD obrazec izpolnite na spletnem obrazcu, natisnete, podpišete, žigosate, datirate</w:t>
      </w:r>
      <w:r w:rsidRPr="00C32595">
        <w:rPr>
          <w:rFonts w:ascii="Tahoma" w:hAnsi="Tahoma" w:cs="Tahoma"/>
          <w:sz w:val="18"/>
          <w:szCs w:val="18"/>
          <w:lang w:eastAsia="sl-SI" w:bidi="ar-SA"/>
        </w:rPr>
        <w:t xml:space="preserve"> in priložite z</w:t>
      </w:r>
      <w:r w:rsidR="004875D3" w:rsidRPr="00C32595">
        <w:rPr>
          <w:rFonts w:ascii="Tahoma" w:hAnsi="Tahoma" w:cs="Tahoma"/>
          <w:sz w:val="18"/>
          <w:szCs w:val="18"/>
          <w:lang w:eastAsia="sl-SI" w:bidi="ar-SA"/>
        </w:rPr>
        <w:t>a tem listom in sicer za:</w:t>
      </w:r>
    </w:p>
    <w:p w14:paraId="43825A9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ponudnika</w:t>
      </w:r>
    </w:p>
    <w:p w14:paraId="7ADB61F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podizvajalcev navedenega v ponudb (v primeru ponudbe s podizvajalci)</w:t>
      </w:r>
    </w:p>
    <w:p w14:paraId="4D4B647A"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partnerjev v skupni ponudbi (v primeru skupne ponudbe)</w:t>
      </w:r>
    </w:p>
    <w:p w14:paraId="605A8B70"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 drug gospodarski subjekt na katerega kapacitete se ponudnik sklicuje v ponudbi.</w:t>
      </w:r>
    </w:p>
    <w:p w14:paraId="0CA42FD7" w14:textId="77777777" w:rsidR="004875D3" w:rsidRPr="00C32595" w:rsidRDefault="004875D3" w:rsidP="003B2ECA">
      <w:pPr>
        <w:tabs>
          <w:tab w:val="right" w:pos="9072"/>
        </w:tabs>
        <w:spacing w:line="264" w:lineRule="auto"/>
        <w:ind w:firstLine="0"/>
        <w:jc w:val="both"/>
        <w:rPr>
          <w:rFonts w:ascii="Tahoma" w:hAnsi="Tahoma"/>
          <w:sz w:val="18"/>
          <w:szCs w:val="24"/>
          <w:lang w:eastAsia="sl-SI" w:bidi="ar-SA"/>
        </w:rPr>
      </w:pPr>
    </w:p>
    <w:p w14:paraId="320C1C3A" w14:textId="77777777" w:rsidR="00BA3B67" w:rsidRPr="00C32595" w:rsidRDefault="00BA3B67" w:rsidP="003B2ECA">
      <w:pPr>
        <w:ind w:firstLine="0"/>
        <w:rPr>
          <w:rFonts w:ascii="Tahoma" w:hAnsi="Tahoma" w:cs="Tahoma"/>
          <w:i/>
          <w:sz w:val="18"/>
          <w:szCs w:val="18"/>
          <w:lang w:val="x-none" w:eastAsia="x-none"/>
        </w:rPr>
      </w:pPr>
    </w:p>
    <w:p w14:paraId="15A39B1D" w14:textId="77777777" w:rsidR="00BA3B67" w:rsidRPr="00C32595" w:rsidRDefault="00BA3B67" w:rsidP="003B2ECA">
      <w:pPr>
        <w:ind w:firstLine="0"/>
        <w:rPr>
          <w:rFonts w:ascii="Tahoma" w:hAnsi="Tahoma" w:cs="Tahoma"/>
          <w:i/>
          <w:sz w:val="18"/>
          <w:szCs w:val="18"/>
          <w:lang w:val="x-none" w:eastAsia="x-none"/>
        </w:rPr>
      </w:pPr>
    </w:p>
    <w:p w14:paraId="40826A4C" w14:textId="77777777" w:rsidR="00BA3B67" w:rsidRPr="00C32595" w:rsidRDefault="00BA3B67" w:rsidP="003B2ECA">
      <w:pPr>
        <w:ind w:firstLine="0"/>
        <w:rPr>
          <w:rFonts w:ascii="Tahoma" w:hAnsi="Tahoma" w:cs="Tahoma"/>
          <w:i/>
          <w:sz w:val="18"/>
          <w:szCs w:val="18"/>
          <w:lang w:val="x-none" w:eastAsia="x-none"/>
        </w:rPr>
      </w:pPr>
    </w:p>
    <w:p w14:paraId="6634B961" w14:textId="77777777" w:rsidR="00BA3B67" w:rsidRPr="00C32595" w:rsidRDefault="00BA3B67" w:rsidP="003B2ECA">
      <w:pPr>
        <w:ind w:firstLine="0"/>
        <w:rPr>
          <w:rFonts w:ascii="Tahoma" w:hAnsi="Tahoma" w:cs="Tahoma"/>
          <w:i/>
          <w:sz w:val="18"/>
          <w:szCs w:val="18"/>
          <w:lang w:val="x-none" w:eastAsia="x-none"/>
        </w:rPr>
      </w:pPr>
    </w:p>
    <w:p w14:paraId="0FB89AEE" w14:textId="77777777" w:rsidR="00BA3B67" w:rsidRPr="00C32595" w:rsidRDefault="00BA3B67" w:rsidP="003B2ECA">
      <w:pPr>
        <w:ind w:firstLine="0"/>
        <w:rPr>
          <w:rFonts w:ascii="Tahoma" w:hAnsi="Tahoma" w:cs="Tahoma"/>
          <w:i/>
          <w:sz w:val="18"/>
          <w:szCs w:val="18"/>
          <w:lang w:val="x-none" w:eastAsia="x-none"/>
        </w:rPr>
      </w:pPr>
    </w:p>
    <w:p w14:paraId="381C4406" w14:textId="77777777" w:rsidR="00BA3B67" w:rsidRPr="00C32595" w:rsidRDefault="00BA3B67" w:rsidP="003B2ECA">
      <w:pPr>
        <w:ind w:firstLine="0"/>
        <w:rPr>
          <w:rFonts w:ascii="Tahoma" w:hAnsi="Tahoma" w:cs="Tahoma"/>
          <w:i/>
          <w:sz w:val="18"/>
          <w:szCs w:val="18"/>
          <w:lang w:val="x-none" w:eastAsia="x-none"/>
        </w:rPr>
      </w:pPr>
    </w:p>
    <w:p w14:paraId="2F6A706C" w14:textId="77777777" w:rsidR="00BA3B67" w:rsidRPr="00C32595" w:rsidRDefault="00BA3B67" w:rsidP="003B2ECA">
      <w:pPr>
        <w:ind w:firstLine="0"/>
        <w:rPr>
          <w:rFonts w:ascii="Tahoma" w:hAnsi="Tahoma" w:cs="Tahoma"/>
          <w:i/>
          <w:sz w:val="18"/>
          <w:szCs w:val="18"/>
          <w:lang w:val="x-none" w:eastAsia="x-none"/>
        </w:rPr>
      </w:pPr>
    </w:p>
    <w:p w14:paraId="2167BBB3" w14:textId="77777777" w:rsidR="00BA3B67" w:rsidRPr="00C32595" w:rsidRDefault="00BA3B67" w:rsidP="003B2ECA">
      <w:pPr>
        <w:ind w:firstLine="0"/>
        <w:rPr>
          <w:rFonts w:ascii="Tahoma" w:hAnsi="Tahoma" w:cs="Tahoma"/>
          <w:i/>
          <w:sz w:val="18"/>
          <w:szCs w:val="18"/>
          <w:lang w:val="x-none" w:eastAsia="x-none"/>
        </w:rPr>
      </w:pPr>
    </w:p>
    <w:p w14:paraId="23987B0D" w14:textId="77777777" w:rsidR="00BA3B67" w:rsidRPr="00C32595" w:rsidRDefault="00BA3B67" w:rsidP="003B2ECA">
      <w:pPr>
        <w:ind w:firstLine="0"/>
        <w:rPr>
          <w:rFonts w:ascii="Tahoma" w:hAnsi="Tahoma" w:cs="Tahoma"/>
          <w:i/>
          <w:sz w:val="18"/>
          <w:szCs w:val="18"/>
          <w:lang w:val="x-none" w:eastAsia="x-none"/>
        </w:rPr>
      </w:pPr>
    </w:p>
    <w:p w14:paraId="2BB55DF7" w14:textId="77777777" w:rsidR="00BA3B67" w:rsidRPr="00C32595" w:rsidRDefault="00BA3B67" w:rsidP="003B2ECA">
      <w:pPr>
        <w:ind w:firstLine="0"/>
        <w:rPr>
          <w:rFonts w:ascii="Tahoma" w:hAnsi="Tahoma" w:cs="Tahoma"/>
          <w:i/>
          <w:sz w:val="18"/>
          <w:szCs w:val="18"/>
          <w:lang w:val="x-none" w:eastAsia="x-none"/>
        </w:rPr>
      </w:pPr>
    </w:p>
    <w:p w14:paraId="67E2A811" w14:textId="77777777" w:rsidR="00BA3B67" w:rsidRPr="00C32595" w:rsidRDefault="00BA3B67" w:rsidP="003B2ECA">
      <w:pPr>
        <w:ind w:firstLine="0"/>
        <w:rPr>
          <w:rFonts w:ascii="Tahoma" w:hAnsi="Tahoma" w:cs="Tahoma"/>
          <w:i/>
          <w:sz w:val="18"/>
          <w:szCs w:val="18"/>
          <w:lang w:val="x-none" w:eastAsia="x-none"/>
        </w:rPr>
      </w:pPr>
    </w:p>
    <w:p w14:paraId="7D567E1F" w14:textId="77777777" w:rsidR="00BA3B67" w:rsidRPr="00C32595" w:rsidRDefault="00BA3B67" w:rsidP="003B2ECA">
      <w:pPr>
        <w:ind w:firstLine="0"/>
        <w:rPr>
          <w:rFonts w:ascii="Tahoma" w:hAnsi="Tahoma" w:cs="Tahoma"/>
          <w:i/>
          <w:sz w:val="18"/>
          <w:szCs w:val="18"/>
          <w:lang w:val="x-none" w:eastAsia="x-none"/>
        </w:rPr>
      </w:pPr>
    </w:p>
    <w:p w14:paraId="7A316551" w14:textId="77777777" w:rsidR="00BA3B67" w:rsidRPr="00C32595" w:rsidRDefault="00BA3B67" w:rsidP="003B2ECA">
      <w:pPr>
        <w:ind w:firstLine="0"/>
        <w:rPr>
          <w:rFonts w:ascii="Tahoma" w:hAnsi="Tahoma" w:cs="Tahoma"/>
          <w:i/>
          <w:sz w:val="18"/>
          <w:szCs w:val="18"/>
          <w:lang w:val="x-none" w:eastAsia="x-none"/>
        </w:rPr>
      </w:pPr>
    </w:p>
    <w:p w14:paraId="5408D095" w14:textId="77777777" w:rsidR="00BA3B67" w:rsidRPr="00C32595" w:rsidRDefault="00BA3B67" w:rsidP="003B2ECA">
      <w:pPr>
        <w:ind w:firstLine="0"/>
        <w:rPr>
          <w:rFonts w:ascii="Tahoma" w:hAnsi="Tahoma" w:cs="Tahoma"/>
          <w:i/>
          <w:sz w:val="18"/>
          <w:szCs w:val="18"/>
          <w:lang w:val="x-none" w:eastAsia="x-none"/>
        </w:rPr>
      </w:pPr>
    </w:p>
    <w:p w14:paraId="7136BD37" w14:textId="77777777" w:rsidR="00BA3B67" w:rsidRPr="00C32595" w:rsidRDefault="00BA3B67" w:rsidP="003B2ECA">
      <w:pPr>
        <w:ind w:firstLine="0"/>
        <w:rPr>
          <w:rFonts w:ascii="Tahoma" w:hAnsi="Tahoma" w:cs="Tahoma"/>
          <w:i/>
          <w:sz w:val="18"/>
          <w:szCs w:val="18"/>
          <w:lang w:val="x-none" w:eastAsia="x-none"/>
        </w:rPr>
      </w:pPr>
    </w:p>
    <w:p w14:paraId="5C05E60F" w14:textId="77777777" w:rsidR="00BA3B67" w:rsidRPr="00C32595" w:rsidRDefault="00BA3B67" w:rsidP="003B2ECA">
      <w:pPr>
        <w:ind w:firstLine="0"/>
        <w:rPr>
          <w:rFonts w:ascii="Tahoma" w:hAnsi="Tahoma" w:cs="Tahoma"/>
          <w:i/>
          <w:sz w:val="18"/>
          <w:szCs w:val="18"/>
          <w:lang w:val="x-none" w:eastAsia="x-none"/>
        </w:rPr>
      </w:pPr>
    </w:p>
    <w:p w14:paraId="6957A9AF" w14:textId="77777777" w:rsidR="00BA3B67" w:rsidRPr="00C32595" w:rsidRDefault="00BA3B67" w:rsidP="003B2ECA">
      <w:pPr>
        <w:ind w:firstLine="0"/>
        <w:rPr>
          <w:rFonts w:ascii="Tahoma" w:hAnsi="Tahoma" w:cs="Tahoma"/>
          <w:i/>
          <w:sz w:val="18"/>
          <w:szCs w:val="18"/>
          <w:lang w:val="x-none" w:eastAsia="x-none"/>
        </w:rPr>
      </w:pPr>
    </w:p>
    <w:p w14:paraId="63158F6A" w14:textId="77777777" w:rsidR="00BA3B67" w:rsidRPr="00C32595" w:rsidRDefault="00BA3B67" w:rsidP="003B2ECA">
      <w:pPr>
        <w:ind w:firstLine="0"/>
        <w:rPr>
          <w:rFonts w:ascii="Tahoma" w:hAnsi="Tahoma" w:cs="Tahoma"/>
          <w:i/>
          <w:sz w:val="18"/>
          <w:szCs w:val="18"/>
          <w:lang w:val="x-none" w:eastAsia="x-none"/>
        </w:rPr>
      </w:pPr>
    </w:p>
    <w:p w14:paraId="4D2BC47A" w14:textId="77777777" w:rsidR="00BA3B67" w:rsidRPr="00C32595" w:rsidRDefault="00BA3B67" w:rsidP="003B2ECA">
      <w:pPr>
        <w:ind w:firstLine="0"/>
        <w:rPr>
          <w:rFonts w:ascii="Tahoma" w:hAnsi="Tahoma" w:cs="Tahoma"/>
          <w:i/>
          <w:sz w:val="18"/>
          <w:szCs w:val="18"/>
          <w:lang w:val="x-none" w:eastAsia="x-none"/>
        </w:rPr>
      </w:pPr>
    </w:p>
    <w:p w14:paraId="231D5689" w14:textId="77777777" w:rsidR="00BA3B67" w:rsidRPr="00C32595" w:rsidRDefault="00BA3B67" w:rsidP="003B2ECA">
      <w:pPr>
        <w:ind w:firstLine="0"/>
        <w:rPr>
          <w:rFonts w:ascii="Tahoma" w:hAnsi="Tahoma" w:cs="Tahoma"/>
          <w:i/>
          <w:sz w:val="18"/>
          <w:szCs w:val="18"/>
          <w:lang w:val="x-none" w:eastAsia="x-none"/>
        </w:rPr>
      </w:pPr>
    </w:p>
    <w:p w14:paraId="378D93EC" w14:textId="77777777" w:rsidR="00BA3B67" w:rsidRPr="00C32595" w:rsidRDefault="00BA3B67" w:rsidP="003B2ECA">
      <w:pPr>
        <w:ind w:firstLine="0"/>
        <w:rPr>
          <w:rFonts w:ascii="Tahoma" w:hAnsi="Tahoma" w:cs="Tahoma"/>
          <w:i/>
          <w:sz w:val="18"/>
          <w:szCs w:val="18"/>
          <w:lang w:val="x-none" w:eastAsia="x-none"/>
        </w:rPr>
      </w:pPr>
    </w:p>
    <w:p w14:paraId="4D708985" w14:textId="77777777" w:rsidR="00BA3B67" w:rsidRPr="00C32595" w:rsidRDefault="00BA3B67" w:rsidP="003B2ECA">
      <w:pPr>
        <w:ind w:firstLine="0"/>
        <w:rPr>
          <w:rFonts w:ascii="Tahoma" w:hAnsi="Tahoma" w:cs="Tahoma"/>
          <w:i/>
          <w:sz w:val="18"/>
          <w:szCs w:val="18"/>
          <w:lang w:val="x-none" w:eastAsia="x-none"/>
        </w:rPr>
      </w:pPr>
    </w:p>
    <w:p w14:paraId="71588369" w14:textId="77777777" w:rsidR="00BA3B67" w:rsidRPr="00C32595" w:rsidRDefault="00BA3B67" w:rsidP="003B2ECA">
      <w:pPr>
        <w:ind w:firstLine="0"/>
        <w:rPr>
          <w:rFonts w:ascii="Tahoma" w:hAnsi="Tahoma" w:cs="Tahoma"/>
          <w:i/>
          <w:sz w:val="18"/>
          <w:szCs w:val="18"/>
          <w:lang w:val="x-none" w:eastAsia="x-none"/>
        </w:rPr>
      </w:pPr>
    </w:p>
    <w:p w14:paraId="6BB65A03" w14:textId="77777777" w:rsidR="00BA3B67" w:rsidRPr="00C32595" w:rsidRDefault="00BA3B67" w:rsidP="003B2ECA">
      <w:pPr>
        <w:ind w:firstLine="0"/>
        <w:rPr>
          <w:rFonts w:ascii="Tahoma" w:hAnsi="Tahoma" w:cs="Tahoma"/>
          <w:i/>
          <w:sz w:val="18"/>
          <w:szCs w:val="18"/>
          <w:lang w:val="x-none" w:eastAsia="x-none"/>
        </w:rPr>
      </w:pPr>
    </w:p>
    <w:p w14:paraId="4DA8237E" w14:textId="77777777" w:rsidR="00BA3B67" w:rsidRPr="00C32595" w:rsidRDefault="00BA3B67" w:rsidP="003B2ECA">
      <w:pPr>
        <w:ind w:firstLine="0"/>
        <w:rPr>
          <w:rFonts w:ascii="Tahoma" w:hAnsi="Tahoma" w:cs="Tahoma"/>
          <w:i/>
          <w:sz w:val="18"/>
          <w:szCs w:val="18"/>
          <w:lang w:val="x-none" w:eastAsia="x-none"/>
        </w:rPr>
      </w:pPr>
    </w:p>
    <w:p w14:paraId="46668319" w14:textId="77777777" w:rsidR="00BA3B67" w:rsidRPr="00C32595" w:rsidRDefault="00BA3B67" w:rsidP="003B2ECA">
      <w:pPr>
        <w:ind w:firstLine="0"/>
        <w:rPr>
          <w:rFonts w:ascii="Tahoma" w:hAnsi="Tahoma" w:cs="Tahoma"/>
          <w:i/>
          <w:sz w:val="18"/>
          <w:szCs w:val="18"/>
          <w:lang w:val="x-none" w:eastAsia="x-none"/>
        </w:rPr>
      </w:pPr>
    </w:p>
    <w:p w14:paraId="5E6E210D" w14:textId="191861ED" w:rsidR="00BA3B67" w:rsidRPr="00C32595" w:rsidRDefault="00BA3B67" w:rsidP="003B2ECA">
      <w:pPr>
        <w:ind w:firstLine="0"/>
        <w:rPr>
          <w:rFonts w:ascii="Tahoma" w:hAnsi="Tahoma" w:cs="Tahoma"/>
          <w:i/>
          <w:sz w:val="18"/>
          <w:szCs w:val="18"/>
          <w:lang w:val="x-none" w:eastAsia="x-none"/>
        </w:rPr>
      </w:pPr>
    </w:p>
    <w:p w14:paraId="41F6DBC5" w14:textId="77777777" w:rsidR="00BA3B67" w:rsidRPr="00C32595" w:rsidRDefault="00BA3B67" w:rsidP="003B2ECA">
      <w:pPr>
        <w:ind w:firstLine="0"/>
        <w:rPr>
          <w:rFonts w:ascii="Tahoma" w:hAnsi="Tahoma" w:cs="Tahoma"/>
          <w:i/>
          <w:sz w:val="18"/>
          <w:szCs w:val="18"/>
          <w:lang w:val="x-none" w:eastAsia="x-none"/>
        </w:rPr>
      </w:pPr>
    </w:p>
    <w:p w14:paraId="3659EB8F" w14:textId="77777777" w:rsidR="00BA3B67" w:rsidRPr="00C32595" w:rsidRDefault="00BA3B67" w:rsidP="003B2ECA">
      <w:pPr>
        <w:ind w:firstLine="0"/>
        <w:rPr>
          <w:rFonts w:ascii="Tahoma" w:hAnsi="Tahoma" w:cs="Tahoma"/>
          <w:i/>
          <w:sz w:val="18"/>
          <w:szCs w:val="18"/>
          <w:lang w:val="x-none" w:eastAsia="x-none"/>
        </w:rPr>
      </w:pPr>
    </w:p>
    <w:p w14:paraId="32AEA25E" w14:textId="77777777" w:rsidR="00BA3B67" w:rsidRPr="00C32595" w:rsidRDefault="00BA3B67" w:rsidP="00BA3B67">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 xml:space="preserve">Gospodarski subjekt naročnikov obrazec ESPD (datoteka XML) uvozi na spletni strani Portala javnih naročil/ESPD: http://www.enarocanje.si/_ESPD/ in v njega neposredno vnese zahtevane podatke. </w:t>
      </w:r>
    </w:p>
    <w:p w14:paraId="7097CCAF" w14:textId="77777777" w:rsidR="00BA3B67" w:rsidRPr="00C32595" w:rsidRDefault="00BA3B67" w:rsidP="00BA3B67">
      <w:pPr>
        <w:spacing w:line="248" w:lineRule="auto"/>
        <w:ind w:left="29" w:firstLine="0"/>
        <w:rPr>
          <w:rFonts w:ascii="Tahoma" w:hAnsi="Tahoma" w:cs="Tahoma"/>
          <w:b/>
          <w:sz w:val="18"/>
          <w:szCs w:val="18"/>
          <w:lang w:bidi="ar-SA"/>
        </w:rPr>
      </w:pPr>
    </w:p>
    <w:p w14:paraId="11CC1104" w14:textId="73CBD1BB" w:rsidR="00D305BC" w:rsidRPr="00C32595" w:rsidRDefault="00BA3B67" w:rsidP="00BA3B67">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xml:space="preserve">. obliki ali nepodpisan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obliki, pri čemer se v slednjem primeru v skladu Splošnimi pogoji uporabe informacijskega sistema e-JN šteje, da je oddan pravno zavezujoč dokument, ki ima enako veljavnost kot podpisan.</w:t>
      </w:r>
      <w:r w:rsidR="00D305BC" w:rsidRPr="00C32595">
        <w:rPr>
          <w:rFonts w:ascii="Tahoma" w:hAnsi="Tahoma" w:cs="Tahoma"/>
          <w:i/>
          <w:sz w:val="18"/>
          <w:szCs w:val="18"/>
          <w:lang w:val="x-none" w:eastAsia="x-none"/>
        </w:rPr>
        <w:br w:type="page"/>
      </w:r>
    </w:p>
    <w:p w14:paraId="5CB58BF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lastRenderedPageBreak/>
        <w:t>PRILOGA ŠT. 10</w:t>
      </w:r>
    </w:p>
    <w:p w14:paraId="3BC831F7" w14:textId="77777777"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Ponudnik / podizvajalec / </w:t>
      </w:r>
      <w:proofErr w:type="spellStart"/>
      <w:r w:rsidRPr="00C32595">
        <w:rPr>
          <w:rFonts w:ascii="Tahoma" w:hAnsi="Tahoma" w:cs="Tahoma"/>
          <w:b/>
          <w:sz w:val="18"/>
          <w:szCs w:val="18"/>
          <w:lang w:eastAsia="sl-SI" w:bidi="ar-SA"/>
        </w:rPr>
        <w:t>soponudnik</w:t>
      </w:r>
      <w:proofErr w:type="spellEnd"/>
      <w:r w:rsidRPr="00C32595">
        <w:rPr>
          <w:rFonts w:ascii="Tahoma" w:hAnsi="Tahoma" w:cs="Tahoma"/>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305BC" w:rsidRPr="00C32595" w14:paraId="16B65BEF" w14:textId="77777777" w:rsidTr="00B058CC">
        <w:trPr>
          <w:trHeight w:val="454"/>
        </w:trPr>
        <w:tc>
          <w:tcPr>
            <w:tcW w:w="1673" w:type="dxa"/>
            <w:vAlign w:val="center"/>
          </w:tcPr>
          <w:p w14:paraId="0A31AE65"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c>
          <w:tcPr>
            <w:tcW w:w="3827" w:type="dxa"/>
            <w:vAlign w:val="center"/>
          </w:tcPr>
          <w:p w14:paraId="2EFC0E1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34356A8C" w14:textId="77777777" w:rsidTr="00B058CC">
        <w:trPr>
          <w:trHeight w:val="454"/>
        </w:trPr>
        <w:tc>
          <w:tcPr>
            <w:tcW w:w="1673" w:type="dxa"/>
            <w:vAlign w:val="center"/>
          </w:tcPr>
          <w:p w14:paraId="6CF19ACA"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naslov:</w:t>
            </w:r>
          </w:p>
        </w:tc>
        <w:tc>
          <w:tcPr>
            <w:tcW w:w="3827" w:type="dxa"/>
            <w:vAlign w:val="center"/>
          </w:tcPr>
          <w:p w14:paraId="0BCC35B7"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045582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7F52803D"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0EA25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76C756"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6C9FF04"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OMEJITVAH POSLOVANJA</w:t>
      </w:r>
    </w:p>
    <w:p w14:paraId="7E490EF2"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3CF5997"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4ACE37A" w14:textId="77777777" w:rsidR="00D305BC" w:rsidRPr="00C32595" w:rsidRDefault="00D305BC" w:rsidP="003B2ECA">
      <w:pPr>
        <w:spacing w:line="264" w:lineRule="auto"/>
        <w:ind w:firstLine="0"/>
        <w:rPr>
          <w:rFonts w:ascii="Tahoma" w:hAnsi="Tahoma" w:cs="Tahoma"/>
          <w:sz w:val="18"/>
          <w:szCs w:val="18"/>
          <w:lang w:eastAsia="sl-SI" w:bidi="ar-SA"/>
        </w:rPr>
      </w:pPr>
    </w:p>
    <w:p w14:paraId="079F8F33" w14:textId="291A19A1"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lang w:eastAsia="sl-SI" w:bidi="ar-SA"/>
        </w:rPr>
        <w:t>Izjavljamo, da v primeru, da bomo izbrani v postopku javnega naročila</w:t>
      </w:r>
      <w:r w:rsidR="00935437"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sz w:val="18"/>
          <w:szCs w:val="18"/>
          <w:lang w:eastAsia="sl-SI" w:bidi="ar-SA"/>
        </w:rPr>
        <w:t xml:space="preserve">, ni ovir za podpis pogodbe in izvršitev javnega naročila, saj spodaj navedeni zakoniti zastopniki, poslovodje in člani poslovodstva ponudnika / podizvajalca / </w:t>
      </w:r>
      <w:proofErr w:type="spellStart"/>
      <w:r w:rsidRPr="00C32595">
        <w:rPr>
          <w:rFonts w:ascii="Tahoma" w:hAnsi="Tahoma" w:cs="Tahoma"/>
          <w:sz w:val="18"/>
          <w:szCs w:val="18"/>
          <w:lang w:eastAsia="sl-SI" w:bidi="ar-SA"/>
        </w:rPr>
        <w:t>soponudnika</w:t>
      </w:r>
      <w:proofErr w:type="spellEnd"/>
      <w:r w:rsidRPr="00C32595">
        <w:rPr>
          <w:rFonts w:ascii="Tahoma" w:hAnsi="Tahoma" w:cs="Tahoma"/>
          <w:sz w:val="18"/>
          <w:szCs w:val="18"/>
          <w:lang w:eastAsia="sl-SI" w:bidi="ar-SA"/>
        </w:rPr>
        <w:t>:</w:t>
      </w:r>
    </w:p>
    <w:p w14:paraId="0F453CC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390F9B" w14:textId="77777777" w:rsidR="00D305BC" w:rsidRPr="00C32595" w:rsidRDefault="00D305BC" w:rsidP="003B2ECA">
      <w:pPr>
        <w:spacing w:line="264" w:lineRule="auto"/>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D305BC" w:rsidRPr="00C32595" w14:paraId="0656F948" w14:textId="77777777" w:rsidTr="00B058CC">
        <w:trPr>
          <w:trHeight w:val="340"/>
        </w:trPr>
        <w:tc>
          <w:tcPr>
            <w:tcW w:w="4394" w:type="dxa"/>
            <w:shd w:val="clear" w:color="auto" w:fill="DEEAF6" w:themeFill="accent1" w:themeFillTint="33"/>
            <w:vAlign w:val="center"/>
          </w:tcPr>
          <w:p w14:paraId="1E18966F"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ime in priimek</w:t>
            </w:r>
          </w:p>
        </w:tc>
        <w:tc>
          <w:tcPr>
            <w:tcW w:w="4387" w:type="dxa"/>
            <w:shd w:val="clear" w:color="auto" w:fill="DEEAF6" w:themeFill="accent1" w:themeFillTint="33"/>
            <w:vAlign w:val="center"/>
          </w:tcPr>
          <w:p w14:paraId="304FF42C"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funkcija</w:t>
            </w:r>
          </w:p>
        </w:tc>
      </w:tr>
      <w:tr w:rsidR="00D305BC" w:rsidRPr="00C32595" w14:paraId="77432377" w14:textId="77777777" w:rsidTr="00B058CC">
        <w:trPr>
          <w:trHeight w:val="340"/>
        </w:trPr>
        <w:tc>
          <w:tcPr>
            <w:tcW w:w="4394" w:type="dxa"/>
            <w:vAlign w:val="center"/>
          </w:tcPr>
          <w:p w14:paraId="51A5E29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3F2DE33"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58D25EBE" w14:textId="77777777" w:rsidTr="00B058CC">
        <w:trPr>
          <w:trHeight w:val="340"/>
        </w:trPr>
        <w:tc>
          <w:tcPr>
            <w:tcW w:w="4394" w:type="dxa"/>
            <w:vAlign w:val="center"/>
          </w:tcPr>
          <w:p w14:paraId="65B47D5F"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83A8A2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40CA24F" w14:textId="77777777" w:rsidTr="00B058CC">
        <w:trPr>
          <w:trHeight w:val="340"/>
        </w:trPr>
        <w:tc>
          <w:tcPr>
            <w:tcW w:w="4394" w:type="dxa"/>
            <w:vAlign w:val="center"/>
          </w:tcPr>
          <w:p w14:paraId="19898CCC"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CEB258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3E06A74" w14:textId="77777777" w:rsidTr="00B058CC">
        <w:trPr>
          <w:trHeight w:val="340"/>
        </w:trPr>
        <w:tc>
          <w:tcPr>
            <w:tcW w:w="4394" w:type="dxa"/>
            <w:vAlign w:val="center"/>
          </w:tcPr>
          <w:p w14:paraId="23BB95D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E70AE6C"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DA76806" w14:textId="77777777" w:rsidTr="00B058CC">
        <w:trPr>
          <w:trHeight w:val="340"/>
        </w:trPr>
        <w:tc>
          <w:tcPr>
            <w:tcW w:w="4394" w:type="dxa"/>
            <w:vAlign w:val="center"/>
          </w:tcPr>
          <w:p w14:paraId="0360E2D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36EB584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0367796" w14:textId="77777777" w:rsidTr="00B058CC">
        <w:trPr>
          <w:trHeight w:val="340"/>
        </w:trPr>
        <w:tc>
          <w:tcPr>
            <w:tcW w:w="4394" w:type="dxa"/>
            <w:vAlign w:val="center"/>
          </w:tcPr>
          <w:p w14:paraId="1A4E9728"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4099F70"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43AB301B" w14:textId="77777777" w:rsidTr="00B058CC">
        <w:trPr>
          <w:trHeight w:val="340"/>
        </w:trPr>
        <w:tc>
          <w:tcPr>
            <w:tcW w:w="4394" w:type="dxa"/>
            <w:vAlign w:val="center"/>
          </w:tcPr>
          <w:p w14:paraId="14967E8D"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C819E8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392F18C" w14:textId="77777777" w:rsidTr="00B058CC">
        <w:trPr>
          <w:trHeight w:val="340"/>
        </w:trPr>
        <w:tc>
          <w:tcPr>
            <w:tcW w:w="4394" w:type="dxa"/>
            <w:vAlign w:val="center"/>
          </w:tcPr>
          <w:p w14:paraId="196142E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350F34F"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749452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20EEB2F9"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ne opravljajo hkrati funkcije </w:t>
      </w:r>
      <w:bookmarkStart w:id="31" w:name="_Hlk505928839"/>
      <w:r w:rsidRPr="00C32595">
        <w:rPr>
          <w:rFonts w:ascii="Tahoma" w:hAnsi="Tahoma" w:cs="Tahoma"/>
          <w:sz w:val="18"/>
          <w:szCs w:val="18"/>
          <w:lang w:eastAsia="sl-SI" w:bidi="ar-SA"/>
        </w:rPr>
        <w:t>župana</w:t>
      </w:r>
      <w:r w:rsidR="00177872" w:rsidRPr="00C32595">
        <w:rPr>
          <w:rFonts w:ascii="Tahoma" w:hAnsi="Tahoma" w:cs="Tahoma"/>
          <w:sz w:val="18"/>
          <w:szCs w:val="18"/>
          <w:lang w:eastAsia="sl-SI" w:bidi="ar-SA"/>
        </w:rPr>
        <w:t xml:space="preserve"> Občine Radlje ob Dravi</w:t>
      </w:r>
      <w:r w:rsidRPr="00C32595">
        <w:rPr>
          <w:rFonts w:ascii="Tahoma" w:hAnsi="Tahoma" w:cs="Tahoma"/>
          <w:sz w:val="18"/>
          <w:szCs w:val="18"/>
          <w:lang w:eastAsia="sl-SI" w:bidi="ar-SA"/>
        </w:rPr>
        <w:t xml:space="preserve">, podžupana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ali občinskega svetnika</w:t>
      </w:r>
      <w:r w:rsidR="00177872" w:rsidRPr="00C32595">
        <w:rPr>
          <w:rFonts w:ascii="Tahoma" w:hAnsi="Tahoma" w:cs="Tahoma"/>
          <w:sz w:val="18"/>
          <w:szCs w:val="18"/>
          <w:lang w:eastAsia="sl-SI" w:bidi="ar-SA"/>
        </w:rPr>
        <w:t xml:space="preserve"> Občine Radlje ob Dravi</w:t>
      </w:r>
      <w:bookmarkEnd w:id="31"/>
      <w:r w:rsidRPr="00C32595">
        <w:rPr>
          <w:rFonts w:ascii="Tahoma" w:hAnsi="Tahoma" w:cs="Tahoma"/>
          <w:sz w:val="18"/>
          <w:szCs w:val="18"/>
          <w:lang w:eastAsia="sl-SI" w:bidi="ar-SA"/>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00075030" w:rsidRPr="00C32595">
        <w:rPr>
          <w:rFonts w:ascii="Tahoma" w:hAnsi="Tahoma" w:cs="Tahoma"/>
          <w:sz w:val="18"/>
          <w:szCs w:val="18"/>
          <w:lang w:eastAsia="sl-SI" w:bidi="ar-SA"/>
        </w:rPr>
        <w:t>.</w:t>
      </w:r>
    </w:p>
    <w:p w14:paraId="0054D114" w14:textId="77777777" w:rsidR="00075030" w:rsidRPr="00C32595" w:rsidRDefault="00075030" w:rsidP="003B2ECA">
      <w:pPr>
        <w:spacing w:line="264" w:lineRule="auto"/>
        <w:ind w:firstLine="0"/>
        <w:jc w:val="both"/>
        <w:rPr>
          <w:rFonts w:ascii="Tahoma" w:hAnsi="Tahoma" w:cs="Tahoma"/>
          <w:sz w:val="18"/>
          <w:szCs w:val="18"/>
          <w:lang w:eastAsia="sl-SI" w:bidi="ar-SA"/>
        </w:rPr>
      </w:pPr>
    </w:p>
    <w:p w14:paraId="50E59ED7"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 tako ni ovir za podpis in izvršitev naročila, saj funkcionarji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Pr="00C32595">
        <w:rPr>
          <w:rFonts w:ascii="Tahoma" w:hAnsi="Tahoma" w:cs="Tahoma"/>
          <w:sz w:val="18"/>
          <w:szCs w:val="18"/>
          <w:lang w:eastAsia="sl-SI" w:bidi="ar-SA"/>
        </w:rPr>
        <w:t>.</w:t>
      </w:r>
    </w:p>
    <w:p w14:paraId="140B8F4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A8356C1"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z županom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Pr="00C32595">
        <w:rPr>
          <w:rFonts w:ascii="Tahoma" w:hAnsi="Tahoma" w:cs="Tahoma"/>
          <w:sz w:val="18"/>
          <w:szCs w:val="18"/>
          <w:lang w:eastAsia="sl-SI" w:bidi="ar-SA"/>
        </w:rPr>
        <w:t xml:space="preserve">, podžupanom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xml:space="preserve">ali članom občinskega sveta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ali zgoraj naštetim njihovim družinskim članom kot fizično osebo.</w:t>
      </w:r>
    </w:p>
    <w:p w14:paraId="3BA3EF0C"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167D6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direktor občinske uprave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oziroma njegov zakonec ali sorodnik v ravni vrsti ali sorodnik v stranski vrsti do tretjega kolena v lastništvu ponudnika ni udeležen z več kot 20% deležem.</w:t>
      </w:r>
    </w:p>
    <w:p w14:paraId="48D563F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D6886C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07FCF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s pravno osebo, v kateri je bivši župan</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Občine Radlje ob Dravi</w:t>
      </w:r>
      <w:r w:rsidRPr="00C32595">
        <w:rPr>
          <w:rFonts w:ascii="Tahoma" w:hAnsi="Tahoma" w:cs="Tahoma"/>
          <w:sz w:val="18"/>
          <w:szCs w:val="18"/>
          <w:lang w:eastAsia="sl-SI" w:bidi="ar-SA"/>
        </w:rPr>
        <w:t xml:space="preserve">, bivši podžupan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ali bivši član občinskega sveta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437FE30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C34400F" w14:textId="77777777" w:rsidR="00D305BC" w:rsidRPr="00C32595" w:rsidRDefault="00D305BC" w:rsidP="003B2ECA">
      <w:pPr>
        <w:tabs>
          <w:tab w:val="center" w:pos="4536"/>
          <w:tab w:val="right" w:pos="9072"/>
        </w:tabs>
        <w:spacing w:line="264" w:lineRule="auto"/>
        <w:ind w:firstLine="0"/>
        <w:rPr>
          <w:rFonts w:ascii="Tahoma" w:hAnsi="Tahoma" w:cs="Tahoma"/>
          <w:sz w:val="18"/>
          <w:szCs w:val="18"/>
          <w:lang w:val="sk-SK" w:eastAsia="sl-SI" w:bidi="ar-SA"/>
        </w:rPr>
      </w:pPr>
      <w:r w:rsidRPr="00C32595">
        <w:rPr>
          <w:rFonts w:ascii="Tahoma" w:hAnsi="Tahoma" w:cs="Tahoma"/>
          <w:sz w:val="18"/>
          <w:szCs w:val="18"/>
          <w:lang w:val="sk-SK" w:eastAsia="sl-SI" w:bidi="ar-SA"/>
        </w:rPr>
        <w:t>S to izjavo v celoti prevzemamo vso odgovornost in morebitne posledice, ki iz nje izhajajo.</w:t>
      </w:r>
    </w:p>
    <w:p w14:paraId="1B8A36C0"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2063192D"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4C99A6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5345C9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14D0250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0287AA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7BF5D944" w14:textId="77777777" w:rsidR="00D305BC" w:rsidRPr="00C32595" w:rsidRDefault="00D305BC" w:rsidP="003B2ECA">
      <w:pPr>
        <w:spacing w:line="264" w:lineRule="auto"/>
        <w:ind w:firstLine="0"/>
        <w:jc w:val="both"/>
        <w:rPr>
          <w:rFonts w:ascii="Tahoma" w:hAnsi="Tahoma" w:cs="Tahoma"/>
          <w:i/>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00C3254F" w:rsidRPr="00C32595">
        <w:rPr>
          <w:rFonts w:ascii="Tahoma" w:hAnsi="Tahoma" w:cs="Tahoma"/>
          <w:i/>
          <w:sz w:val="18"/>
          <w:szCs w:val="18"/>
          <w:lang w:eastAsia="sl-SI" w:bidi="ar-SA"/>
        </w:rPr>
        <w:t>(po</w:t>
      </w:r>
      <w:r w:rsidRPr="00C32595">
        <w:rPr>
          <w:rFonts w:ascii="Tahoma" w:hAnsi="Tahoma" w:cs="Tahoma"/>
          <w:i/>
          <w:sz w:val="18"/>
          <w:szCs w:val="18"/>
          <w:lang w:eastAsia="sl-SI" w:bidi="ar-SA"/>
        </w:rPr>
        <w:t>nu</w:t>
      </w:r>
      <w:r w:rsidR="00C3254F" w:rsidRPr="00C32595">
        <w:rPr>
          <w:rFonts w:ascii="Tahoma" w:hAnsi="Tahoma" w:cs="Tahoma"/>
          <w:i/>
          <w:sz w:val="18"/>
          <w:szCs w:val="18"/>
          <w:lang w:eastAsia="sl-SI" w:bidi="ar-SA"/>
        </w:rPr>
        <w:t>d</w:t>
      </w:r>
      <w:r w:rsidRPr="00C32595">
        <w:rPr>
          <w:rFonts w:ascii="Tahoma" w:hAnsi="Tahoma" w:cs="Tahoma"/>
          <w:i/>
          <w:sz w:val="18"/>
          <w:szCs w:val="18"/>
          <w:lang w:eastAsia="sl-SI" w:bidi="ar-SA"/>
        </w:rPr>
        <w:t>nika/podizvajalca/</w:t>
      </w:r>
      <w:proofErr w:type="spellStart"/>
      <w:r w:rsidRPr="00C32595">
        <w:rPr>
          <w:rFonts w:ascii="Tahoma" w:hAnsi="Tahoma" w:cs="Tahoma"/>
          <w:i/>
          <w:sz w:val="18"/>
          <w:szCs w:val="18"/>
          <w:lang w:eastAsia="sl-SI" w:bidi="ar-SA"/>
        </w:rPr>
        <w:t>soponudnika</w:t>
      </w:r>
      <w:proofErr w:type="spellEnd"/>
      <w:r w:rsidRPr="00C32595">
        <w:rPr>
          <w:rFonts w:ascii="Tahoma" w:hAnsi="Tahoma" w:cs="Tahoma"/>
          <w:i/>
          <w:sz w:val="18"/>
          <w:szCs w:val="18"/>
          <w:lang w:eastAsia="sl-SI" w:bidi="ar-SA"/>
        </w:rPr>
        <w:t>)</w:t>
      </w:r>
    </w:p>
    <w:p w14:paraId="219CF0ED"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1CD38B3E" w14:textId="77777777" w:rsidR="00D305BC" w:rsidRPr="00C32595" w:rsidRDefault="005B06C8" w:rsidP="003B2ECA">
      <w:pPr>
        <w:spacing w:line="264" w:lineRule="auto"/>
        <w:ind w:firstLine="708"/>
        <w:jc w:val="both"/>
        <w:rPr>
          <w:rFonts w:ascii="Tahoma" w:hAnsi="Tahoma" w:cs="Tahoma"/>
          <w:sz w:val="18"/>
          <w:szCs w:val="18"/>
          <w:lang w:eastAsia="sl-SI" w:bidi="ar-SA"/>
        </w:rPr>
      </w:pPr>
      <w:r w:rsidRPr="00C32595">
        <w:rPr>
          <w:rFonts w:ascii="Tahoma" w:hAnsi="Tahoma" w:cs="Tahoma"/>
          <w:sz w:val="18"/>
          <w:szCs w:val="18"/>
          <w:lang w:eastAsia="sl-SI" w:bidi="ar-SA"/>
        </w:rPr>
        <w:t xml:space="preserve">                                                                                        </w:t>
      </w:r>
      <w:r w:rsidR="00D305BC" w:rsidRPr="00C32595">
        <w:rPr>
          <w:rFonts w:ascii="Tahoma" w:hAnsi="Tahoma" w:cs="Tahoma"/>
          <w:sz w:val="18"/>
          <w:szCs w:val="18"/>
          <w:lang w:eastAsia="sl-SI" w:bidi="ar-SA"/>
        </w:rPr>
        <w:t>_______________________________</w:t>
      </w:r>
    </w:p>
    <w:p w14:paraId="7A918683"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BE24A3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3473A0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E8B563A"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12779D74"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9A8B2E5" w14:textId="77777777" w:rsidR="00BA3B67" w:rsidRPr="00C32595" w:rsidRDefault="00BA3B67" w:rsidP="003B2ECA">
      <w:pPr>
        <w:ind w:firstLine="0"/>
        <w:rPr>
          <w:rFonts w:ascii="Tahoma" w:hAnsi="Tahoma" w:cs="Tahoma"/>
          <w:sz w:val="18"/>
          <w:szCs w:val="18"/>
          <w:lang w:eastAsia="sl-SI" w:bidi="ar-SA"/>
        </w:rPr>
      </w:pPr>
    </w:p>
    <w:p w14:paraId="27E3AF45" w14:textId="77777777" w:rsidR="00BA3B67" w:rsidRPr="00C32595" w:rsidRDefault="00BA3B67" w:rsidP="003B2ECA">
      <w:pPr>
        <w:ind w:firstLine="0"/>
        <w:rPr>
          <w:rFonts w:ascii="Tahoma" w:hAnsi="Tahoma" w:cs="Tahoma"/>
          <w:sz w:val="18"/>
          <w:szCs w:val="18"/>
          <w:lang w:eastAsia="sl-SI" w:bidi="ar-SA"/>
        </w:rPr>
      </w:pPr>
    </w:p>
    <w:p w14:paraId="64C7A6C2" w14:textId="77777777" w:rsidR="00BA3B67" w:rsidRPr="00C32595" w:rsidRDefault="00BA3B67" w:rsidP="003B2ECA">
      <w:pPr>
        <w:ind w:firstLine="0"/>
        <w:rPr>
          <w:rFonts w:ascii="Tahoma" w:hAnsi="Tahoma" w:cs="Tahoma"/>
          <w:sz w:val="18"/>
          <w:szCs w:val="18"/>
          <w:lang w:eastAsia="sl-SI" w:bidi="ar-SA"/>
        </w:rPr>
      </w:pPr>
    </w:p>
    <w:p w14:paraId="5A553F42" w14:textId="77777777" w:rsidR="00BA3B67" w:rsidRPr="00C32595" w:rsidRDefault="00BA3B67" w:rsidP="003B2ECA">
      <w:pPr>
        <w:ind w:firstLine="0"/>
        <w:rPr>
          <w:rFonts w:ascii="Tahoma" w:hAnsi="Tahoma" w:cs="Tahoma"/>
          <w:sz w:val="18"/>
          <w:szCs w:val="18"/>
          <w:lang w:eastAsia="sl-SI" w:bidi="ar-SA"/>
        </w:rPr>
      </w:pPr>
    </w:p>
    <w:p w14:paraId="1368BE91" w14:textId="77777777" w:rsidR="00BA3B67" w:rsidRPr="00C32595" w:rsidRDefault="00BA3B67" w:rsidP="003B2ECA">
      <w:pPr>
        <w:ind w:firstLine="0"/>
        <w:rPr>
          <w:rFonts w:ascii="Tahoma" w:hAnsi="Tahoma" w:cs="Tahoma"/>
          <w:sz w:val="18"/>
          <w:szCs w:val="18"/>
          <w:lang w:eastAsia="sl-SI" w:bidi="ar-SA"/>
        </w:rPr>
      </w:pPr>
    </w:p>
    <w:p w14:paraId="34637042" w14:textId="77777777" w:rsidR="00BA3B67" w:rsidRPr="00C32595" w:rsidRDefault="00BA3B67" w:rsidP="003B2ECA">
      <w:pPr>
        <w:ind w:firstLine="0"/>
        <w:rPr>
          <w:rFonts w:ascii="Tahoma" w:hAnsi="Tahoma" w:cs="Tahoma"/>
          <w:sz w:val="18"/>
          <w:szCs w:val="18"/>
          <w:lang w:eastAsia="sl-SI" w:bidi="ar-SA"/>
        </w:rPr>
      </w:pPr>
    </w:p>
    <w:p w14:paraId="65D65490" w14:textId="77777777" w:rsidR="00BA3B67" w:rsidRPr="00C32595" w:rsidRDefault="00BA3B67" w:rsidP="003B2ECA">
      <w:pPr>
        <w:ind w:firstLine="0"/>
        <w:rPr>
          <w:rFonts w:ascii="Tahoma" w:hAnsi="Tahoma" w:cs="Tahoma"/>
          <w:sz w:val="18"/>
          <w:szCs w:val="18"/>
          <w:lang w:eastAsia="sl-SI" w:bidi="ar-SA"/>
        </w:rPr>
      </w:pPr>
    </w:p>
    <w:p w14:paraId="6A77082E" w14:textId="77777777" w:rsidR="00BA3B67" w:rsidRPr="00C32595" w:rsidRDefault="00BA3B67" w:rsidP="003B2ECA">
      <w:pPr>
        <w:ind w:firstLine="0"/>
        <w:rPr>
          <w:rFonts w:ascii="Tahoma" w:hAnsi="Tahoma" w:cs="Tahoma"/>
          <w:sz w:val="18"/>
          <w:szCs w:val="18"/>
          <w:lang w:eastAsia="sl-SI" w:bidi="ar-SA"/>
        </w:rPr>
      </w:pPr>
    </w:p>
    <w:p w14:paraId="578D825E" w14:textId="34F41805" w:rsidR="00BA3B67" w:rsidRPr="00C32595" w:rsidRDefault="00BA3B67" w:rsidP="003B2ECA">
      <w:pPr>
        <w:ind w:firstLine="0"/>
        <w:rPr>
          <w:rFonts w:ascii="Tahoma" w:hAnsi="Tahoma" w:cs="Tahoma"/>
          <w:sz w:val="18"/>
          <w:szCs w:val="18"/>
          <w:lang w:eastAsia="sl-SI" w:bidi="ar-SA"/>
        </w:rPr>
      </w:pPr>
    </w:p>
    <w:p w14:paraId="6ACF227E" w14:textId="77777777" w:rsidR="00BA3B67" w:rsidRPr="00C32595" w:rsidRDefault="00BA3B67" w:rsidP="003B2ECA">
      <w:pPr>
        <w:ind w:firstLine="0"/>
        <w:rPr>
          <w:rFonts w:ascii="Tahoma" w:hAnsi="Tahoma" w:cs="Tahoma"/>
          <w:sz w:val="18"/>
          <w:szCs w:val="18"/>
          <w:lang w:eastAsia="sl-SI" w:bidi="ar-SA"/>
        </w:rPr>
      </w:pPr>
    </w:p>
    <w:p w14:paraId="276B2D84" w14:textId="77777777" w:rsidR="00BA3B67" w:rsidRPr="00C32595" w:rsidRDefault="00BA3B67" w:rsidP="003B2ECA">
      <w:pPr>
        <w:ind w:firstLine="0"/>
        <w:rPr>
          <w:rFonts w:ascii="Tahoma" w:hAnsi="Tahoma" w:cs="Tahoma"/>
          <w:sz w:val="18"/>
          <w:szCs w:val="18"/>
          <w:lang w:eastAsia="sl-SI" w:bidi="ar-SA"/>
        </w:rPr>
      </w:pPr>
    </w:p>
    <w:p w14:paraId="55BDF09A" w14:textId="77777777" w:rsidR="00BA3B67" w:rsidRPr="00C32595" w:rsidRDefault="00BA3B67" w:rsidP="003B2ECA">
      <w:pPr>
        <w:ind w:firstLine="0"/>
        <w:rPr>
          <w:rFonts w:ascii="Tahoma" w:hAnsi="Tahoma" w:cs="Tahoma"/>
          <w:sz w:val="18"/>
          <w:szCs w:val="18"/>
          <w:lang w:eastAsia="sl-SI" w:bidi="ar-SA"/>
        </w:rPr>
      </w:pPr>
    </w:p>
    <w:p w14:paraId="72C42101" w14:textId="77777777" w:rsidR="00BA3B67" w:rsidRPr="00C32595" w:rsidRDefault="00BA3B67" w:rsidP="003B2ECA">
      <w:pPr>
        <w:ind w:firstLine="0"/>
        <w:rPr>
          <w:rFonts w:ascii="Tahoma" w:hAnsi="Tahoma" w:cs="Tahoma"/>
          <w:sz w:val="18"/>
          <w:szCs w:val="18"/>
          <w:lang w:eastAsia="sl-SI" w:bidi="ar-SA"/>
        </w:rPr>
      </w:pPr>
    </w:p>
    <w:p w14:paraId="69331421" w14:textId="77777777" w:rsidR="00BA3B67" w:rsidRPr="00C32595" w:rsidRDefault="00BA3B67" w:rsidP="003B2ECA">
      <w:pPr>
        <w:ind w:firstLine="0"/>
        <w:rPr>
          <w:rFonts w:ascii="Tahoma" w:hAnsi="Tahoma" w:cs="Tahoma"/>
          <w:sz w:val="18"/>
          <w:szCs w:val="18"/>
          <w:lang w:eastAsia="sl-SI" w:bidi="ar-SA"/>
        </w:rPr>
      </w:pPr>
    </w:p>
    <w:p w14:paraId="67981E10" w14:textId="77777777" w:rsidR="00BA3B67" w:rsidRPr="00C32595" w:rsidRDefault="00BA3B67" w:rsidP="003B2ECA">
      <w:pPr>
        <w:ind w:firstLine="0"/>
        <w:rPr>
          <w:rFonts w:ascii="Tahoma" w:hAnsi="Tahoma" w:cs="Tahoma"/>
          <w:sz w:val="18"/>
          <w:szCs w:val="18"/>
          <w:lang w:eastAsia="sl-SI" w:bidi="ar-SA"/>
        </w:rPr>
      </w:pPr>
    </w:p>
    <w:p w14:paraId="51C6311D" w14:textId="77777777" w:rsidR="00BA3B67" w:rsidRPr="00C32595" w:rsidRDefault="00BA3B67" w:rsidP="003B2ECA">
      <w:pPr>
        <w:ind w:firstLine="0"/>
        <w:rPr>
          <w:rFonts w:ascii="Tahoma" w:hAnsi="Tahoma" w:cs="Tahoma"/>
          <w:sz w:val="18"/>
          <w:szCs w:val="18"/>
          <w:lang w:eastAsia="sl-SI" w:bidi="ar-SA"/>
        </w:rPr>
      </w:pPr>
    </w:p>
    <w:p w14:paraId="3B57158E" w14:textId="77777777" w:rsidR="00BA3B67" w:rsidRPr="00C32595" w:rsidRDefault="00BA3B67" w:rsidP="003B2ECA">
      <w:pPr>
        <w:ind w:firstLine="0"/>
        <w:rPr>
          <w:rFonts w:ascii="Tahoma" w:hAnsi="Tahoma" w:cs="Tahoma"/>
          <w:sz w:val="18"/>
          <w:szCs w:val="18"/>
          <w:lang w:eastAsia="sl-SI" w:bidi="ar-SA"/>
        </w:rPr>
      </w:pPr>
    </w:p>
    <w:p w14:paraId="16E2B145" w14:textId="77777777" w:rsidR="00BA3B67" w:rsidRPr="00C32595" w:rsidRDefault="00BA3B67" w:rsidP="003B2ECA">
      <w:pPr>
        <w:ind w:firstLine="0"/>
        <w:rPr>
          <w:rFonts w:ascii="Tahoma" w:hAnsi="Tahoma" w:cs="Tahoma"/>
          <w:sz w:val="18"/>
          <w:szCs w:val="18"/>
          <w:lang w:eastAsia="sl-SI" w:bidi="ar-SA"/>
        </w:rPr>
      </w:pPr>
    </w:p>
    <w:p w14:paraId="11B75EE3" w14:textId="77777777" w:rsidR="00BA3B67" w:rsidRPr="00C32595" w:rsidRDefault="00BA3B67" w:rsidP="003B2ECA">
      <w:pPr>
        <w:ind w:firstLine="0"/>
        <w:rPr>
          <w:rFonts w:ascii="Tahoma" w:hAnsi="Tahoma" w:cs="Tahoma"/>
          <w:sz w:val="18"/>
          <w:szCs w:val="18"/>
          <w:lang w:eastAsia="sl-SI" w:bidi="ar-SA"/>
        </w:rPr>
      </w:pPr>
    </w:p>
    <w:p w14:paraId="42BFF47F" w14:textId="77777777" w:rsidR="00BA3B67" w:rsidRPr="00C32595" w:rsidRDefault="00BA3B67" w:rsidP="003B2ECA">
      <w:pPr>
        <w:ind w:firstLine="0"/>
        <w:rPr>
          <w:rFonts w:ascii="Tahoma" w:hAnsi="Tahoma" w:cs="Tahoma"/>
          <w:sz w:val="18"/>
          <w:szCs w:val="18"/>
          <w:lang w:eastAsia="sl-SI" w:bidi="ar-SA"/>
        </w:rPr>
      </w:pPr>
    </w:p>
    <w:p w14:paraId="5913714B" w14:textId="77777777" w:rsidR="00BA3B67" w:rsidRPr="00C32595" w:rsidRDefault="00BA3B67" w:rsidP="003B2ECA">
      <w:pPr>
        <w:ind w:firstLine="0"/>
        <w:rPr>
          <w:rFonts w:ascii="Tahoma" w:hAnsi="Tahoma" w:cs="Tahoma"/>
          <w:sz w:val="18"/>
          <w:szCs w:val="18"/>
          <w:lang w:eastAsia="sl-SI" w:bidi="ar-SA"/>
        </w:rPr>
      </w:pPr>
    </w:p>
    <w:p w14:paraId="59EE3D2F" w14:textId="77777777" w:rsidR="00BA3B67" w:rsidRPr="00C32595" w:rsidRDefault="00BA3B67" w:rsidP="003B2ECA">
      <w:pPr>
        <w:ind w:firstLine="0"/>
        <w:rPr>
          <w:rFonts w:ascii="Tahoma" w:hAnsi="Tahoma" w:cs="Tahoma"/>
          <w:sz w:val="18"/>
          <w:szCs w:val="18"/>
          <w:lang w:eastAsia="sl-SI" w:bidi="ar-SA"/>
        </w:rPr>
      </w:pPr>
    </w:p>
    <w:p w14:paraId="23AE2658" w14:textId="77777777" w:rsidR="00BA3B67" w:rsidRPr="00C32595" w:rsidRDefault="00BA3B67" w:rsidP="003B2ECA">
      <w:pPr>
        <w:ind w:firstLine="0"/>
        <w:rPr>
          <w:rFonts w:ascii="Tahoma" w:hAnsi="Tahoma" w:cs="Tahoma"/>
          <w:sz w:val="18"/>
          <w:szCs w:val="18"/>
          <w:lang w:eastAsia="sl-SI" w:bidi="ar-SA"/>
        </w:rPr>
      </w:pPr>
    </w:p>
    <w:p w14:paraId="6B01B184" w14:textId="77777777" w:rsidR="00BA3B67" w:rsidRPr="00C32595" w:rsidRDefault="00BA3B67" w:rsidP="003B2ECA">
      <w:pPr>
        <w:ind w:firstLine="0"/>
        <w:rPr>
          <w:rFonts w:ascii="Tahoma" w:hAnsi="Tahoma" w:cs="Tahoma"/>
          <w:sz w:val="18"/>
          <w:szCs w:val="18"/>
          <w:lang w:eastAsia="sl-SI" w:bidi="ar-SA"/>
        </w:rPr>
      </w:pPr>
    </w:p>
    <w:p w14:paraId="3B0413F5" w14:textId="77777777" w:rsidR="00BA3B67" w:rsidRPr="00C32595" w:rsidRDefault="00BA3B67" w:rsidP="003B2ECA">
      <w:pPr>
        <w:ind w:firstLine="0"/>
        <w:rPr>
          <w:rFonts w:ascii="Tahoma" w:hAnsi="Tahoma" w:cs="Tahoma"/>
          <w:sz w:val="18"/>
          <w:szCs w:val="18"/>
          <w:lang w:eastAsia="sl-SI" w:bidi="ar-SA"/>
        </w:rPr>
      </w:pPr>
    </w:p>
    <w:p w14:paraId="267E7359" w14:textId="77777777" w:rsidR="00BA3B67" w:rsidRPr="00C32595" w:rsidRDefault="00BA3B67" w:rsidP="003B2ECA">
      <w:pPr>
        <w:ind w:firstLine="0"/>
        <w:rPr>
          <w:rFonts w:ascii="Tahoma" w:hAnsi="Tahoma" w:cs="Tahoma"/>
          <w:sz w:val="18"/>
          <w:szCs w:val="18"/>
          <w:lang w:eastAsia="sl-SI" w:bidi="ar-SA"/>
        </w:rPr>
      </w:pPr>
    </w:p>
    <w:p w14:paraId="5C1BF2E6" w14:textId="77777777" w:rsidR="00BA3B67" w:rsidRPr="00C32595" w:rsidRDefault="00BA3B67" w:rsidP="003B2ECA">
      <w:pPr>
        <w:ind w:firstLine="0"/>
        <w:rPr>
          <w:rFonts w:ascii="Tahoma" w:hAnsi="Tahoma" w:cs="Tahoma"/>
          <w:sz w:val="18"/>
          <w:szCs w:val="18"/>
          <w:lang w:eastAsia="sl-SI" w:bidi="ar-SA"/>
        </w:rPr>
      </w:pPr>
    </w:p>
    <w:p w14:paraId="056B86A8" w14:textId="77777777" w:rsidR="00BA3B67" w:rsidRPr="00C32595" w:rsidRDefault="00BA3B67" w:rsidP="003B2ECA">
      <w:pPr>
        <w:ind w:firstLine="0"/>
        <w:rPr>
          <w:rFonts w:ascii="Tahoma" w:hAnsi="Tahoma" w:cs="Tahoma"/>
          <w:sz w:val="18"/>
          <w:szCs w:val="18"/>
          <w:lang w:eastAsia="sl-SI" w:bidi="ar-SA"/>
        </w:rPr>
      </w:pPr>
    </w:p>
    <w:p w14:paraId="091993E8" w14:textId="77777777" w:rsidR="00BA3B67" w:rsidRPr="00C32595" w:rsidRDefault="00BA3B67" w:rsidP="003B2ECA">
      <w:pPr>
        <w:ind w:firstLine="0"/>
        <w:rPr>
          <w:rFonts w:ascii="Tahoma" w:hAnsi="Tahoma" w:cs="Tahoma"/>
          <w:sz w:val="18"/>
          <w:szCs w:val="18"/>
          <w:lang w:eastAsia="sl-SI" w:bidi="ar-SA"/>
        </w:rPr>
      </w:pPr>
    </w:p>
    <w:p w14:paraId="11E02F54" w14:textId="39E73313" w:rsidR="00D305BC"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D305BC" w:rsidRPr="00C32595">
        <w:rPr>
          <w:rFonts w:ascii="Tahoma" w:hAnsi="Tahoma" w:cs="Tahoma"/>
          <w:sz w:val="18"/>
          <w:szCs w:val="18"/>
          <w:lang w:eastAsia="sl-SI" w:bidi="ar-SA"/>
        </w:rPr>
        <w:br w:type="page"/>
      </w:r>
    </w:p>
    <w:p w14:paraId="6084683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529F7A8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t>PRILOGA ŠT. 11</w:t>
      </w:r>
    </w:p>
    <w:p w14:paraId="4B2D21E7"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D7A7AFA"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UDELEŽBI FIZIČNIH IN PRAVNIH OSEB V LASTNIŠTVU SUBJEKTA</w:t>
      </w:r>
    </w:p>
    <w:p w14:paraId="7ECC9D69"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ABFC81F"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A6D1437"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45AD82B5" w14:textId="77777777" w:rsidR="00D305BC" w:rsidRPr="00C32595" w:rsidRDefault="00D305BC" w:rsidP="003B2ECA">
      <w:pPr>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subjektu (pravna oseba, podjetnik ali drug pravni subjekt, ki nastopa v postopku javnega naročanja):</w:t>
      </w:r>
    </w:p>
    <w:p w14:paraId="2C7C35FE" w14:textId="77777777" w:rsidR="00D305BC" w:rsidRPr="00C32595" w:rsidRDefault="00D305BC" w:rsidP="003B2ECA">
      <w:pPr>
        <w:ind w:firstLine="0"/>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4A583B8" w14:textId="77777777" w:rsidTr="00B058CC">
        <w:trPr>
          <w:trHeight w:val="284"/>
        </w:trPr>
        <w:tc>
          <w:tcPr>
            <w:tcW w:w="8781" w:type="dxa"/>
            <w:tcBorders>
              <w:bottom w:val="single" w:sz="4" w:space="0" w:color="auto"/>
            </w:tcBorders>
            <w:shd w:val="clear" w:color="auto" w:fill="DEEAF6" w:themeFill="accent1" w:themeFillTint="33"/>
            <w:vAlign w:val="center"/>
          </w:tcPr>
          <w:p w14:paraId="34301BC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r>
      <w:tr w:rsidR="00D305BC" w:rsidRPr="00C32595" w14:paraId="3D97819A" w14:textId="77777777" w:rsidTr="00B058CC">
        <w:trPr>
          <w:trHeight w:val="340"/>
        </w:trPr>
        <w:tc>
          <w:tcPr>
            <w:tcW w:w="8781" w:type="dxa"/>
            <w:tcBorders>
              <w:bottom w:val="double" w:sz="4" w:space="0" w:color="auto"/>
            </w:tcBorders>
            <w:vAlign w:val="center"/>
          </w:tcPr>
          <w:p w14:paraId="4CBB040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E6F970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853B5B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subjekta (država, ulica in hišna številka, naselje, občina, poštna številka in kraj):</w:t>
            </w:r>
          </w:p>
        </w:tc>
      </w:tr>
      <w:tr w:rsidR="00D305BC" w:rsidRPr="00C32595" w14:paraId="1727106C" w14:textId="77777777" w:rsidTr="00B058CC">
        <w:trPr>
          <w:trHeight w:val="340"/>
        </w:trPr>
        <w:tc>
          <w:tcPr>
            <w:tcW w:w="8781" w:type="dxa"/>
            <w:tcBorders>
              <w:bottom w:val="double" w:sz="4" w:space="0" w:color="auto"/>
            </w:tcBorders>
            <w:vAlign w:val="center"/>
          </w:tcPr>
          <w:p w14:paraId="5A01EE7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4852C9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DBEF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Matična številka:</w:t>
            </w:r>
          </w:p>
        </w:tc>
      </w:tr>
      <w:tr w:rsidR="00D305BC" w:rsidRPr="00C32595" w14:paraId="0E154A69" w14:textId="77777777" w:rsidTr="00B058CC">
        <w:trPr>
          <w:trHeight w:val="340"/>
        </w:trPr>
        <w:tc>
          <w:tcPr>
            <w:tcW w:w="8781" w:type="dxa"/>
            <w:tcBorders>
              <w:bottom w:val="double" w:sz="4" w:space="0" w:color="auto"/>
            </w:tcBorders>
            <w:vAlign w:val="center"/>
          </w:tcPr>
          <w:p w14:paraId="740C11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C9EEC2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1D467C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2960C7BA" w14:textId="77777777" w:rsidTr="00B058CC">
        <w:trPr>
          <w:trHeight w:val="340"/>
        </w:trPr>
        <w:tc>
          <w:tcPr>
            <w:tcW w:w="8781" w:type="dxa"/>
            <w:tcBorders>
              <w:bottom w:val="double" w:sz="4" w:space="0" w:color="auto"/>
            </w:tcBorders>
            <w:vAlign w:val="center"/>
          </w:tcPr>
          <w:p w14:paraId="67D6755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A2BA58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AEFB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Subjekt je nosilec tihe družbe (tuji subjekt*; vpisati DA - NE):</w:t>
            </w:r>
          </w:p>
        </w:tc>
      </w:tr>
      <w:tr w:rsidR="00D305BC" w:rsidRPr="00C32595" w14:paraId="762AED26" w14:textId="77777777" w:rsidTr="00B058CC">
        <w:trPr>
          <w:trHeight w:val="340"/>
        </w:trPr>
        <w:tc>
          <w:tcPr>
            <w:tcW w:w="8781" w:type="dxa"/>
            <w:tcBorders>
              <w:bottom w:val="double" w:sz="4" w:space="0" w:color="auto"/>
            </w:tcBorders>
            <w:vAlign w:val="center"/>
          </w:tcPr>
          <w:p w14:paraId="27795E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7D8C1CA" w14:textId="77777777" w:rsidR="00D305BC" w:rsidRPr="00C32595" w:rsidRDefault="00D305BC" w:rsidP="003B2ECA">
      <w:pPr>
        <w:ind w:firstLine="0"/>
        <w:rPr>
          <w:rFonts w:ascii="Tahoma" w:hAnsi="Tahoma" w:cs="Tahoma"/>
          <w:sz w:val="18"/>
          <w:szCs w:val="18"/>
          <w:lang w:eastAsia="sl-SI" w:bidi="ar-SA"/>
        </w:rPr>
      </w:pPr>
    </w:p>
    <w:p w14:paraId="018F4D4F" w14:textId="77777777" w:rsidR="00D305BC" w:rsidRPr="00C32595" w:rsidRDefault="00D305BC" w:rsidP="003B2ECA">
      <w:pPr>
        <w:ind w:firstLine="0"/>
        <w:rPr>
          <w:rFonts w:ascii="Tahoma" w:hAnsi="Tahoma" w:cs="Tahoma"/>
          <w:sz w:val="18"/>
          <w:szCs w:val="18"/>
          <w:lang w:eastAsia="sl-SI" w:bidi="ar-SA"/>
        </w:rPr>
      </w:pPr>
    </w:p>
    <w:p w14:paraId="71958AE4" w14:textId="77777777" w:rsidR="00D305BC" w:rsidRPr="00C32595" w:rsidRDefault="00D305BC" w:rsidP="003B2ECA">
      <w:pPr>
        <w:ind w:firstLine="0"/>
        <w:rPr>
          <w:rFonts w:ascii="Tahoma" w:hAnsi="Tahoma" w:cs="Tahoma"/>
          <w:b/>
          <w:sz w:val="18"/>
          <w:szCs w:val="18"/>
          <w:lang w:eastAsia="sl-SI" w:bidi="ar-SA"/>
        </w:rPr>
      </w:pPr>
      <w:r w:rsidRPr="00C32595">
        <w:rPr>
          <w:rFonts w:ascii="Tahoma" w:hAnsi="Tahoma" w:cs="Tahoma"/>
          <w:b/>
          <w:sz w:val="18"/>
          <w:szCs w:val="18"/>
          <w:lang w:eastAsia="sl-SI" w:bidi="ar-SA"/>
        </w:rPr>
        <w:t>Lastniška struktura subjekta:</w:t>
      </w:r>
    </w:p>
    <w:p w14:paraId="10FE39B4" w14:textId="77777777" w:rsidR="00D305BC" w:rsidRPr="00C32595" w:rsidRDefault="00D305BC" w:rsidP="003B2ECA">
      <w:pPr>
        <w:ind w:firstLine="0"/>
        <w:rPr>
          <w:rFonts w:ascii="Tahoma" w:hAnsi="Tahoma" w:cs="Tahoma"/>
          <w:b/>
          <w:sz w:val="18"/>
          <w:szCs w:val="18"/>
          <w:lang w:eastAsia="sl-SI" w:bidi="ar-SA"/>
        </w:rPr>
      </w:pPr>
    </w:p>
    <w:p w14:paraId="03F86A90"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fizičnih oseb v lastništvu subjekta, vključno s tihimi družbeniki:</w:t>
      </w:r>
    </w:p>
    <w:p w14:paraId="6C1CC451" w14:textId="77777777" w:rsidR="00D305BC" w:rsidRPr="00C32595" w:rsidRDefault="00D305BC" w:rsidP="003B2ECA">
      <w:pPr>
        <w:ind w:firstLine="0"/>
        <w:jc w:val="both"/>
        <w:rPr>
          <w:rFonts w:ascii="Tahoma" w:hAnsi="Tahoma" w:cs="Tahoma"/>
          <w:sz w:val="18"/>
          <w:szCs w:val="18"/>
          <w:lang w:eastAsia="sl-SI" w:bidi="ar-SA"/>
        </w:rPr>
      </w:pPr>
    </w:p>
    <w:p w14:paraId="26A4457F"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Navesti: </w:t>
      </w:r>
    </w:p>
    <w:p w14:paraId="070AEC89"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920FD9D"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1AE5292" w14:textId="77777777" w:rsidR="00D305BC" w:rsidRPr="00C32595" w:rsidRDefault="00D305BC" w:rsidP="003B2ECA">
      <w:pPr>
        <w:ind w:firstLine="0"/>
        <w:jc w:val="both"/>
        <w:rPr>
          <w:rFonts w:ascii="Tahoma" w:hAnsi="Tahoma" w:cs="Tahoma"/>
          <w:sz w:val="18"/>
          <w:szCs w:val="18"/>
          <w:lang w:eastAsia="sl-SI" w:bidi="ar-SA"/>
        </w:rPr>
      </w:pPr>
    </w:p>
    <w:p w14:paraId="67A2590B"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Fizična oseba 1:</w:t>
      </w:r>
    </w:p>
    <w:p w14:paraId="5A3EE911"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5C395560" w14:textId="77777777" w:rsidTr="00B058CC">
        <w:trPr>
          <w:trHeight w:val="284"/>
        </w:trPr>
        <w:tc>
          <w:tcPr>
            <w:tcW w:w="8781" w:type="dxa"/>
            <w:tcBorders>
              <w:bottom w:val="single" w:sz="4" w:space="0" w:color="auto"/>
            </w:tcBorders>
            <w:shd w:val="clear" w:color="auto" w:fill="DEEAF6" w:themeFill="accent1" w:themeFillTint="33"/>
            <w:vAlign w:val="center"/>
          </w:tcPr>
          <w:p w14:paraId="3A8004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8A5510A" w14:textId="77777777" w:rsidTr="00B058CC">
        <w:trPr>
          <w:trHeight w:val="340"/>
        </w:trPr>
        <w:tc>
          <w:tcPr>
            <w:tcW w:w="8781" w:type="dxa"/>
            <w:tcBorders>
              <w:bottom w:val="double" w:sz="4" w:space="0" w:color="auto"/>
            </w:tcBorders>
            <w:vAlign w:val="center"/>
          </w:tcPr>
          <w:p w14:paraId="1E8D2A8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3F45AD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922B7D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4D838C93" w14:textId="77777777" w:rsidTr="00B058CC">
        <w:trPr>
          <w:trHeight w:val="340"/>
        </w:trPr>
        <w:tc>
          <w:tcPr>
            <w:tcW w:w="8781" w:type="dxa"/>
            <w:tcBorders>
              <w:bottom w:val="double" w:sz="4" w:space="0" w:color="auto"/>
            </w:tcBorders>
            <w:vAlign w:val="center"/>
          </w:tcPr>
          <w:p w14:paraId="004E0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2347A7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4AB4B94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67AA2E12" w14:textId="77777777" w:rsidTr="00B058CC">
        <w:trPr>
          <w:trHeight w:val="340"/>
        </w:trPr>
        <w:tc>
          <w:tcPr>
            <w:tcW w:w="8781" w:type="dxa"/>
            <w:tcBorders>
              <w:bottom w:val="double" w:sz="4" w:space="0" w:color="auto"/>
            </w:tcBorders>
            <w:vAlign w:val="center"/>
          </w:tcPr>
          <w:p w14:paraId="0249E3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427337"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6B650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51EC22A8" w14:textId="77777777" w:rsidTr="00B058CC">
        <w:trPr>
          <w:trHeight w:val="340"/>
        </w:trPr>
        <w:tc>
          <w:tcPr>
            <w:tcW w:w="8781" w:type="dxa"/>
            <w:tcBorders>
              <w:bottom w:val="double" w:sz="4" w:space="0" w:color="auto"/>
            </w:tcBorders>
            <w:vAlign w:val="center"/>
          </w:tcPr>
          <w:p w14:paraId="5F4AC17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AFA649D" w14:textId="77777777" w:rsidR="00D305BC" w:rsidRPr="00C32595" w:rsidRDefault="00D305BC" w:rsidP="003B2ECA">
      <w:pPr>
        <w:ind w:firstLine="0"/>
        <w:rPr>
          <w:rFonts w:ascii="Tahoma" w:hAnsi="Tahoma" w:cs="Tahoma"/>
          <w:sz w:val="18"/>
          <w:szCs w:val="18"/>
          <w:lang w:eastAsia="sl-SI" w:bidi="ar-SA"/>
        </w:rPr>
      </w:pPr>
    </w:p>
    <w:p w14:paraId="22F2D638" w14:textId="77777777" w:rsidR="00D305BC" w:rsidRDefault="00D305BC" w:rsidP="003B2ECA">
      <w:pPr>
        <w:ind w:firstLine="0"/>
        <w:rPr>
          <w:rFonts w:ascii="Tahoma" w:hAnsi="Tahoma" w:cs="Tahoma"/>
          <w:sz w:val="18"/>
          <w:szCs w:val="18"/>
          <w:lang w:eastAsia="sl-SI" w:bidi="ar-SA"/>
        </w:rPr>
      </w:pPr>
    </w:p>
    <w:p w14:paraId="5936E86D" w14:textId="77777777" w:rsidR="00511B74" w:rsidRDefault="00511B74">
      <w:pPr>
        <w:ind w:firstLine="0"/>
        <w:rPr>
          <w:rFonts w:ascii="Tahoma" w:hAnsi="Tahoma" w:cs="Tahoma"/>
          <w:sz w:val="18"/>
          <w:szCs w:val="18"/>
          <w:lang w:eastAsia="sl-SI" w:bidi="ar-SA"/>
        </w:rPr>
      </w:pPr>
      <w:r>
        <w:rPr>
          <w:rFonts w:ascii="Tahoma" w:hAnsi="Tahoma" w:cs="Tahoma"/>
          <w:sz w:val="18"/>
          <w:szCs w:val="18"/>
          <w:lang w:eastAsia="sl-SI" w:bidi="ar-SA"/>
        </w:rPr>
        <w:br w:type="page"/>
      </w:r>
    </w:p>
    <w:p w14:paraId="5910ED7F" w14:textId="0C6D53DC"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Fizična oseba 2:</w:t>
      </w:r>
    </w:p>
    <w:p w14:paraId="7974021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60D678D9" w14:textId="77777777" w:rsidTr="00B058CC">
        <w:trPr>
          <w:trHeight w:val="284"/>
        </w:trPr>
        <w:tc>
          <w:tcPr>
            <w:tcW w:w="8781" w:type="dxa"/>
            <w:tcBorders>
              <w:bottom w:val="single" w:sz="4" w:space="0" w:color="auto"/>
            </w:tcBorders>
            <w:shd w:val="clear" w:color="auto" w:fill="DEEAF6" w:themeFill="accent1" w:themeFillTint="33"/>
            <w:vAlign w:val="center"/>
          </w:tcPr>
          <w:p w14:paraId="72812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238009E" w14:textId="77777777" w:rsidTr="00B058CC">
        <w:trPr>
          <w:trHeight w:val="340"/>
        </w:trPr>
        <w:tc>
          <w:tcPr>
            <w:tcW w:w="8781" w:type="dxa"/>
            <w:tcBorders>
              <w:bottom w:val="double" w:sz="4" w:space="0" w:color="auto"/>
            </w:tcBorders>
            <w:vAlign w:val="center"/>
          </w:tcPr>
          <w:p w14:paraId="1EE715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69420E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97C74A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009CD582" w14:textId="77777777" w:rsidTr="00B058CC">
        <w:trPr>
          <w:trHeight w:val="340"/>
        </w:trPr>
        <w:tc>
          <w:tcPr>
            <w:tcW w:w="8781" w:type="dxa"/>
            <w:tcBorders>
              <w:bottom w:val="double" w:sz="4" w:space="0" w:color="auto"/>
            </w:tcBorders>
            <w:vAlign w:val="center"/>
          </w:tcPr>
          <w:p w14:paraId="4BBF2FE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E5B23A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BB79EF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4CECCFBE" w14:textId="77777777" w:rsidTr="00B058CC">
        <w:trPr>
          <w:trHeight w:val="340"/>
        </w:trPr>
        <w:tc>
          <w:tcPr>
            <w:tcW w:w="8781" w:type="dxa"/>
            <w:tcBorders>
              <w:bottom w:val="double" w:sz="4" w:space="0" w:color="auto"/>
            </w:tcBorders>
            <w:vAlign w:val="center"/>
          </w:tcPr>
          <w:p w14:paraId="3974B26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4555358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3EA79F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3717B0AD" w14:textId="77777777" w:rsidTr="00B058CC">
        <w:trPr>
          <w:trHeight w:val="340"/>
        </w:trPr>
        <w:tc>
          <w:tcPr>
            <w:tcW w:w="8781" w:type="dxa"/>
            <w:tcBorders>
              <w:bottom w:val="double" w:sz="4" w:space="0" w:color="auto"/>
            </w:tcBorders>
            <w:vAlign w:val="center"/>
          </w:tcPr>
          <w:p w14:paraId="70F30BC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22E1BF88" w14:textId="77777777" w:rsidR="00D305BC" w:rsidRPr="00C32595" w:rsidRDefault="00D305BC" w:rsidP="003B2ECA">
      <w:pPr>
        <w:ind w:firstLine="0"/>
        <w:rPr>
          <w:rFonts w:ascii="Tahoma" w:hAnsi="Tahoma" w:cs="Tahoma"/>
          <w:sz w:val="18"/>
          <w:szCs w:val="18"/>
          <w:lang w:eastAsia="sl-SI" w:bidi="ar-SA"/>
        </w:rPr>
      </w:pPr>
    </w:p>
    <w:p w14:paraId="497D8059"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fizičnih oseb ustrezno nadaljuj seznam)</w:t>
      </w:r>
    </w:p>
    <w:p w14:paraId="6EB1BC28" w14:textId="77777777" w:rsidR="00D305BC" w:rsidRPr="00C32595" w:rsidRDefault="00D305BC" w:rsidP="003B2ECA">
      <w:pPr>
        <w:ind w:firstLine="0"/>
        <w:jc w:val="both"/>
        <w:rPr>
          <w:rFonts w:ascii="Tahoma" w:hAnsi="Tahoma" w:cs="Tahoma"/>
          <w:sz w:val="18"/>
          <w:szCs w:val="18"/>
          <w:lang w:eastAsia="sl-SI" w:bidi="ar-SA"/>
        </w:rPr>
      </w:pPr>
    </w:p>
    <w:p w14:paraId="338C44F7" w14:textId="77777777" w:rsidR="00D305BC" w:rsidRPr="00C32595" w:rsidRDefault="00D305BC" w:rsidP="003B2ECA">
      <w:pPr>
        <w:ind w:firstLine="0"/>
        <w:jc w:val="both"/>
        <w:rPr>
          <w:rFonts w:ascii="Tahoma" w:hAnsi="Tahoma" w:cs="Tahoma"/>
          <w:sz w:val="18"/>
          <w:szCs w:val="18"/>
          <w:lang w:eastAsia="sl-SI" w:bidi="ar-SA"/>
        </w:rPr>
      </w:pPr>
    </w:p>
    <w:p w14:paraId="273E8A14"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pravnih oseb v lastništvu subjekta, vključno z navedbo, ali je pravna oseba nosilec tihe družbe:</w:t>
      </w:r>
    </w:p>
    <w:p w14:paraId="2543ECA5"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05A6CF2E" w14:textId="77777777" w:rsidTr="00B058CC">
        <w:trPr>
          <w:trHeight w:val="284"/>
        </w:trPr>
        <w:tc>
          <w:tcPr>
            <w:tcW w:w="8781" w:type="dxa"/>
            <w:tcBorders>
              <w:bottom w:val="single" w:sz="4" w:space="0" w:color="auto"/>
            </w:tcBorders>
            <w:shd w:val="clear" w:color="auto" w:fill="DEEAF6" w:themeFill="accent1" w:themeFillTint="33"/>
            <w:vAlign w:val="center"/>
          </w:tcPr>
          <w:p w14:paraId="39DA457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6079CE86" w14:textId="77777777" w:rsidTr="00B058CC">
        <w:trPr>
          <w:trHeight w:val="340"/>
        </w:trPr>
        <w:tc>
          <w:tcPr>
            <w:tcW w:w="8781" w:type="dxa"/>
            <w:tcBorders>
              <w:bottom w:val="double" w:sz="4" w:space="0" w:color="auto"/>
            </w:tcBorders>
            <w:vAlign w:val="center"/>
          </w:tcPr>
          <w:p w14:paraId="6B66C3F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9E45FD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BF4D03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739CD9D4" w14:textId="77777777" w:rsidTr="00B058CC">
        <w:trPr>
          <w:trHeight w:val="340"/>
        </w:trPr>
        <w:tc>
          <w:tcPr>
            <w:tcW w:w="8781" w:type="dxa"/>
            <w:tcBorders>
              <w:bottom w:val="double" w:sz="4" w:space="0" w:color="auto"/>
            </w:tcBorders>
            <w:vAlign w:val="center"/>
          </w:tcPr>
          <w:p w14:paraId="093C913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4FE559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35D7F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 subjekta:</w:t>
            </w:r>
          </w:p>
        </w:tc>
      </w:tr>
      <w:tr w:rsidR="00D305BC" w:rsidRPr="00C32595" w14:paraId="08FD2137" w14:textId="77777777" w:rsidTr="00B058CC">
        <w:trPr>
          <w:trHeight w:val="340"/>
        </w:trPr>
        <w:tc>
          <w:tcPr>
            <w:tcW w:w="8781" w:type="dxa"/>
            <w:tcBorders>
              <w:bottom w:val="double" w:sz="4" w:space="0" w:color="auto"/>
            </w:tcBorders>
            <w:vAlign w:val="center"/>
          </w:tcPr>
          <w:p w14:paraId="7C27413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C5C9306"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1EFECC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4008676D" w14:textId="77777777" w:rsidTr="00B058CC">
        <w:trPr>
          <w:trHeight w:val="340"/>
        </w:trPr>
        <w:tc>
          <w:tcPr>
            <w:tcW w:w="8781" w:type="dxa"/>
            <w:tcBorders>
              <w:bottom w:val="double" w:sz="4" w:space="0" w:color="auto"/>
            </w:tcBorders>
            <w:vAlign w:val="center"/>
          </w:tcPr>
          <w:p w14:paraId="26810E2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55E36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D748D1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Pravna oseba je nosilec tihe družbe* (vpisati DA - NE):</w:t>
            </w:r>
          </w:p>
        </w:tc>
      </w:tr>
      <w:tr w:rsidR="00D305BC" w:rsidRPr="00C32595" w14:paraId="415BFBB2" w14:textId="77777777" w:rsidTr="00B058CC">
        <w:trPr>
          <w:trHeight w:val="340"/>
        </w:trPr>
        <w:tc>
          <w:tcPr>
            <w:tcW w:w="8781" w:type="dxa"/>
            <w:tcBorders>
              <w:bottom w:val="double" w:sz="4" w:space="0" w:color="auto"/>
            </w:tcBorders>
            <w:vAlign w:val="center"/>
          </w:tcPr>
          <w:p w14:paraId="4900DE4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17381B1" w14:textId="77777777" w:rsidTr="00B058CC">
        <w:trPr>
          <w:trHeight w:val="340"/>
        </w:trPr>
        <w:tc>
          <w:tcPr>
            <w:tcW w:w="8781" w:type="dxa"/>
            <w:tcBorders>
              <w:bottom w:val="double" w:sz="4" w:space="0" w:color="auto"/>
            </w:tcBorders>
            <w:vAlign w:val="center"/>
          </w:tcPr>
          <w:p w14:paraId="00D3B475"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b/>
                <w:sz w:val="18"/>
                <w:szCs w:val="18"/>
                <w:lang w:eastAsia="sl-SI" w:bidi="ar-SA"/>
              </w:rPr>
              <w:t xml:space="preserve">pri čemer je ta pravna oseba v lasti naslednjih fizičnih oseb </w:t>
            </w:r>
          </w:p>
          <w:p w14:paraId="54BEA958"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sz w:val="18"/>
                <w:szCs w:val="18"/>
                <w:lang w:eastAsia="sl-SI" w:bidi="ar-SA"/>
              </w:rPr>
              <w:t>(v kolikor je več fizičnih oseb je potrebno navesti vse)</w:t>
            </w:r>
          </w:p>
        </w:tc>
      </w:tr>
      <w:tr w:rsidR="00D305BC" w:rsidRPr="00C32595" w14:paraId="28BE6910" w14:textId="77777777" w:rsidTr="00B058CC">
        <w:trPr>
          <w:trHeight w:val="284"/>
        </w:trPr>
        <w:tc>
          <w:tcPr>
            <w:tcW w:w="8781" w:type="dxa"/>
            <w:tcBorders>
              <w:bottom w:val="single" w:sz="4" w:space="0" w:color="auto"/>
            </w:tcBorders>
            <w:shd w:val="clear" w:color="auto" w:fill="DEEAF6" w:themeFill="accent1" w:themeFillTint="33"/>
            <w:vAlign w:val="center"/>
          </w:tcPr>
          <w:p w14:paraId="374337B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1976FEB5" w14:textId="77777777" w:rsidTr="00B058CC">
        <w:trPr>
          <w:trHeight w:val="340"/>
        </w:trPr>
        <w:tc>
          <w:tcPr>
            <w:tcW w:w="8781" w:type="dxa"/>
            <w:tcBorders>
              <w:bottom w:val="double" w:sz="4" w:space="0" w:color="auto"/>
            </w:tcBorders>
            <w:vAlign w:val="center"/>
          </w:tcPr>
          <w:p w14:paraId="2BD15A0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D372E1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51622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5BE9AAE5" w14:textId="77777777" w:rsidTr="00B058CC">
        <w:trPr>
          <w:trHeight w:val="340"/>
        </w:trPr>
        <w:tc>
          <w:tcPr>
            <w:tcW w:w="8781" w:type="dxa"/>
            <w:tcBorders>
              <w:bottom w:val="double" w:sz="4" w:space="0" w:color="auto"/>
            </w:tcBorders>
            <w:vAlign w:val="center"/>
          </w:tcPr>
          <w:p w14:paraId="08EF35A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FFB0D0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2E4DF69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02A136CA" w14:textId="77777777" w:rsidTr="00B058CC">
        <w:trPr>
          <w:trHeight w:val="340"/>
        </w:trPr>
        <w:tc>
          <w:tcPr>
            <w:tcW w:w="8781" w:type="dxa"/>
            <w:tcBorders>
              <w:bottom w:val="double" w:sz="4" w:space="0" w:color="auto"/>
            </w:tcBorders>
            <w:vAlign w:val="center"/>
          </w:tcPr>
          <w:p w14:paraId="5D2F822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A6A235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DBF99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1063DCE3" w14:textId="77777777" w:rsidTr="00B058CC">
        <w:trPr>
          <w:trHeight w:val="340"/>
        </w:trPr>
        <w:tc>
          <w:tcPr>
            <w:tcW w:w="8781" w:type="dxa"/>
            <w:tcBorders>
              <w:bottom w:val="double" w:sz="4" w:space="0" w:color="auto"/>
            </w:tcBorders>
            <w:vAlign w:val="center"/>
          </w:tcPr>
          <w:p w14:paraId="14DA290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21DBBEA" w14:textId="77777777" w:rsidR="00D305BC" w:rsidRPr="00C32595" w:rsidRDefault="00D305BC" w:rsidP="003B2ECA">
      <w:pPr>
        <w:ind w:firstLine="0"/>
        <w:jc w:val="both"/>
        <w:rPr>
          <w:rFonts w:ascii="Tahoma" w:hAnsi="Tahoma" w:cs="Tahoma"/>
          <w:sz w:val="18"/>
          <w:szCs w:val="18"/>
          <w:lang w:eastAsia="sl-SI" w:bidi="ar-SA"/>
        </w:rPr>
      </w:pPr>
    </w:p>
    <w:p w14:paraId="29BEFCD7"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pravnih oseb ustrezno nadaljuj seznam)</w:t>
      </w:r>
    </w:p>
    <w:p w14:paraId="1EF68F1C" w14:textId="457CD1B0" w:rsidR="00D305BC" w:rsidRPr="00C32595" w:rsidRDefault="00D305BC" w:rsidP="003B2ECA">
      <w:pPr>
        <w:ind w:firstLine="0"/>
        <w:jc w:val="both"/>
        <w:rPr>
          <w:rFonts w:ascii="Tahoma" w:hAnsi="Tahoma" w:cs="Tahoma"/>
          <w:sz w:val="18"/>
          <w:szCs w:val="18"/>
          <w:lang w:eastAsia="sl-SI" w:bidi="ar-SA"/>
        </w:rPr>
      </w:pPr>
    </w:p>
    <w:p w14:paraId="60851804" w14:textId="46863F99" w:rsidR="00316B97" w:rsidRPr="00C32595" w:rsidRDefault="00316B97" w:rsidP="003B2ECA">
      <w:pPr>
        <w:ind w:firstLine="0"/>
        <w:jc w:val="both"/>
        <w:rPr>
          <w:rFonts w:ascii="Tahoma" w:hAnsi="Tahoma" w:cs="Tahoma"/>
          <w:sz w:val="18"/>
          <w:szCs w:val="18"/>
          <w:lang w:eastAsia="sl-SI" w:bidi="ar-SA"/>
        </w:rPr>
      </w:pPr>
    </w:p>
    <w:p w14:paraId="2742BC55" w14:textId="4226B3F1" w:rsidR="00316B97" w:rsidRPr="00C32595" w:rsidRDefault="00316B97" w:rsidP="003B2ECA">
      <w:pPr>
        <w:ind w:firstLine="0"/>
        <w:jc w:val="both"/>
        <w:rPr>
          <w:rFonts w:ascii="Tahoma" w:hAnsi="Tahoma" w:cs="Tahoma"/>
          <w:sz w:val="18"/>
          <w:szCs w:val="18"/>
          <w:lang w:eastAsia="sl-SI" w:bidi="ar-SA"/>
        </w:rPr>
      </w:pPr>
    </w:p>
    <w:p w14:paraId="61D204FB" w14:textId="21E8BC86" w:rsidR="00316B97" w:rsidRPr="00C32595" w:rsidRDefault="00316B97" w:rsidP="003B2ECA">
      <w:pPr>
        <w:ind w:firstLine="0"/>
        <w:jc w:val="both"/>
        <w:rPr>
          <w:rFonts w:ascii="Tahoma" w:hAnsi="Tahoma" w:cs="Tahoma"/>
          <w:sz w:val="18"/>
          <w:szCs w:val="18"/>
          <w:lang w:eastAsia="sl-SI" w:bidi="ar-SA"/>
        </w:rPr>
      </w:pPr>
    </w:p>
    <w:p w14:paraId="789519C6" w14:textId="64214FE7" w:rsidR="00316B97" w:rsidRPr="00C32595" w:rsidRDefault="00316B97" w:rsidP="003B2ECA">
      <w:pPr>
        <w:ind w:firstLine="0"/>
        <w:jc w:val="both"/>
        <w:rPr>
          <w:rFonts w:ascii="Tahoma" w:hAnsi="Tahoma" w:cs="Tahoma"/>
          <w:sz w:val="18"/>
          <w:szCs w:val="18"/>
          <w:lang w:eastAsia="sl-SI" w:bidi="ar-SA"/>
        </w:rPr>
      </w:pPr>
    </w:p>
    <w:p w14:paraId="6D0347FA" w14:textId="77777777" w:rsidR="00316B97" w:rsidRPr="00C32595" w:rsidRDefault="00316B97" w:rsidP="003B2ECA">
      <w:pPr>
        <w:ind w:firstLine="0"/>
        <w:jc w:val="both"/>
        <w:rPr>
          <w:rFonts w:ascii="Tahoma" w:hAnsi="Tahoma" w:cs="Tahoma"/>
          <w:sz w:val="18"/>
          <w:szCs w:val="18"/>
          <w:lang w:eastAsia="sl-SI" w:bidi="ar-SA"/>
        </w:rPr>
      </w:pPr>
    </w:p>
    <w:p w14:paraId="73DCF831" w14:textId="77777777" w:rsidR="00D305BC" w:rsidRPr="00C32595" w:rsidRDefault="00D305BC" w:rsidP="003B2ECA">
      <w:pPr>
        <w:ind w:firstLine="0"/>
        <w:jc w:val="both"/>
        <w:rPr>
          <w:rFonts w:ascii="Tahoma" w:hAnsi="Tahoma" w:cs="Tahoma"/>
          <w:sz w:val="18"/>
          <w:szCs w:val="18"/>
          <w:lang w:eastAsia="sl-SI" w:bidi="ar-SA"/>
        </w:rPr>
      </w:pPr>
    </w:p>
    <w:p w14:paraId="7F2A5387"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Podatki o družbah, za katere se po določbah zakona, ki ureja gospodarske družbe, šteje, da so povezane družbe s subjektom (527. člen ZGD): </w:t>
      </w:r>
    </w:p>
    <w:p w14:paraId="15D35942" w14:textId="77777777" w:rsidR="00D305BC" w:rsidRPr="00C32595" w:rsidRDefault="00D305BC" w:rsidP="003B2ECA">
      <w:pPr>
        <w:ind w:firstLine="0"/>
        <w:jc w:val="both"/>
        <w:rPr>
          <w:rFonts w:ascii="Tahoma" w:hAnsi="Tahoma" w:cs="Tahoma"/>
          <w:sz w:val="18"/>
          <w:szCs w:val="18"/>
          <w:lang w:eastAsia="sl-SI" w:bidi="ar-SA"/>
        </w:rPr>
      </w:pPr>
    </w:p>
    <w:p w14:paraId="6813EC2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87D3064" w14:textId="77777777" w:rsidTr="00B058CC">
        <w:trPr>
          <w:trHeight w:val="284"/>
        </w:trPr>
        <w:tc>
          <w:tcPr>
            <w:tcW w:w="8781" w:type="dxa"/>
            <w:tcBorders>
              <w:bottom w:val="single" w:sz="4" w:space="0" w:color="auto"/>
            </w:tcBorders>
            <w:shd w:val="clear" w:color="auto" w:fill="DEEAF6" w:themeFill="accent1" w:themeFillTint="33"/>
            <w:vAlign w:val="center"/>
          </w:tcPr>
          <w:p w14:paraId="5F5770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2AB7A7ED" w14:textId="77777777" w:rsidTr="00B058CC">
        <w:trPr>
          <w:trHeight w:val="340"/>
        </w:trPr>
        <w:tc>
          <w:tcPr>
            <w:tcW w:w="8781" w:type="dxa"/>
            <w:tcBorders>
              <w:bottom w:val="double" w:sz="4" w:space="0" w:color="auto"/>
            </w:tcBorders>
            <w:vAlign w:val="center"/>
          </w:tcPr>
          <w:p w14:paraId="35B6390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1D45EF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2B200C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10F4C230" w14:textId="77777777" w:rsidTr="00B058CC">
        <w:trPr>
          <w:trHeight w:val="340"/>
        </w:trPr>
        <w:tc>
          <w:tcPr>
            <w:tcW w:w="8781" w:type="dxa"/>
            <w:tcBorders>
              <w:bottom w:val="double" w:sz="4" w:space="0" w:color="auto"/>
            </w:tcBorders>
            <w:vAlign w:val="center"/>
          </w:tcPr>
          <w:p w14:paraId="2B4BAB3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A53FE6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8CA776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55A05879" w14:textId="77777777" w:rsidTr="00B058CC">
        <w:trPr>
          <w:trHeight w:val="340"/>
        </w:trPr>
        <w:tc>
          <w:tcPr>
            <w:tcW w:w="8781" w:type="dxa"/>
            <w:tcBorders>
              <w:bottom w:val="double" w:sz="4" w:space="0" w:color="auto"/>
            </w:tcBorders>
            <w:vAlign w:val="center"/>
          </w:tcPr>
          <w:p w14:paraId="735316D8"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561801EA"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36F0B7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Povezana na način:</w:t>
            </w:r>
          </w:p>
        </w:tc>
      </w:tr>
      <w:tr w:rsidR="00D305BC" w:rsidRPr="00C32595" w14:paraId="29265EA9" w14:textId="77777777" w:rsidTr="00B058CC">
        <w:trPr>
          <w:trHeight w:val="340"/>
        </w:trPr>
        <w:tc>
          <w:tcPr>
            <w:tcW w:w="8781" w:type="dxa"/>
            <w:tcBorders>
              <w:bottom w:val="double" w:sz="4" w:space="0" w:color="auto"/>
            </w:tcBorders>
            <w:vAlign w:val="center"/>
          </w:tcPr>
          <w:p w14:paraId="720E497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400A44D9" w14:textId="77777777" w:rsidR="00D305BC" w:rsidRPr="00C32595" w:rsidRDefault="00D305BC" w:rsidP="003B2ECA">
      <w:pPr>
        <w:ind w:firstLine="0"/>
        <w:jc w:val="both"/>
        <w:rPr>
          <w:rFonts w:ascii="Tahoma" w:hAnsi="Tahoma" w:cs="Tahoma"/>
          <w:sz w:val="18"/>
          <w:szCs w:val="18"/>
          <w:lang w:eastAsia="sl-SI" w:bidi="ar-SA"/>
        </w:rPr>
      </w:pPr>
    </w:p>
    <w:p w14:paraId="65000F4C" w14:textId="77777777" w:rsidR="00D305BC" w:rsidRPr="00C32595" w:rsidRDefault="00D305BC" w:rsidP="003B2ECA">
      <w:pPr>
        <w:ind w:firstLine="0"/>
        <w:rPr>
          <w:rFonts w:ascii="Tahoma" w:hAnsi="Tahoma" w:cs="Tahoma"/>
          <w:sz w:val="18"/>
          <w:szCs w:val="18"/>
          <w:lang w:eastAsia="sl-SI" w:bidi="ar-SA"/>
        </w:rPr>
      </w:pPr>
      <w:r w:rsidRPr="00C32595">
        <w:rPr>
          <w:rFonts w:ascii="Tahoma" w:hAnsi="Tahoma" w:cs="Tahoma"/>
          <w:sz w:val="18"/>
          <w:szCs w:val="18"/>
          <w:lang w:eastAsia="sl-SI" w:bidi="ar-SA"/>
        </w:rPr>
        <w:t>(v kolikor je več povezanih družb ustrezno nadaljuj seznam)</w:t>
      </w:r>
    </w:p>
    <w:p w14:paraId="4E57C7FA" w14:textId="77777777" w:rsidR="00D305BC" w:rsidRPr="00C32595" w:rsidRDefault="00D305BC" w:rsidP="003B2ECA">
      <w:pPr>
        <w:ind w:firstLine="0"/>
        <w:rPr>
          <w:rFonts w:ascii="Tahoma" w:hAnsi="Tahoma" w:cs="Tahoma"/>
          <w:b/>
          <w:sz w:val="18"/>
          <w:szCs w:val="18"/>
          <w:lang w:eastAsia="sl-SI" w:bidi="ar-SA"/>
        </w:rPr>
      </w:pPr>
    </w:p>
    <w:p w14:paraId="189F94D8" w14:textId="77777777" w:rsidR="00D305BC" w:rsidRPr="00C32595" w:rsidRDefault="00D305BC" w:rsidP="003B2ECA">
      <w:pPr>
        <w:ind w:firstLine="0"/>
        <w:rPr>
          <w:rFonts w:ascii="Tahoma" w:hAnsi="Tahoma" w:cs="Tahoma"/>
          <w:b/>
          <w:sz w:val="18"/>
          <w:szCs w:val="18"/>
          <w:lang w:eastAsia="sl-SI" w:bidi="ar-SA"/>
        </w:rPr>
      </w:pPr>
    </w:p>
    <w:p w14:paraId="3D1DDFD6"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20E584"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F11CB74" w14:textId="77777777" w:rsidR="00D305BC" w:rsidRPr="00C32595" w:rsidRDefault="00D305BC" w:rsidP="003B2ECA">
      <w:pPr>
        <w:ind w:firstLine="0"/>
        <w:rPr>
          <w:rFonts w:ascii="Tahoma" w:hAnsi="Tahoma" w:cs="Tahoma"/>
          <w:b/>
          <w:sz w:val="18"/>
          <w:szCs w:val="18"/>
          <w:lang w:eastAsia="sl-SI" w:bidi="ar-SA"/>
        </w:rPr>
      </w:pPr>
    </w:p>
    <w:p w14:paraId="38B6D418" w14:textId="77777777" w:rsidR="00D305BC" w:rsidRPr="00C32595" w:rsidRDefault="00D305BC" w:rsidP="003B2ECA">
      <w:pPr>
        <w:ind w:firstLine="0"/>
        <w:rPr>
          <w:rFonts w:ascii="Tahoma" w:hAnsi="Tahoma" w:cs="Tahoma"/>
          <w:b/>
          <w:sz w:val="18"/>
          <w:szCs w:val="18"/>
          <w:lang w:eastAsia="sl-SI" w:bidi="ar-SA"/>
        </w:rPr>
      </w:pPr>
    </w:p>
    <w:p w14:paraId="58F363F9" w14:textId="77777777" w:rsidR="00D305BC" w:rsidRPr="00C32595" w:rsidRDefault="00D305BC" w:rsidP="003B2ECA">
      <w:pPr>
        <w:ind w:firstLine="0"/>
        <w:rPr>
          <w:rFonts w:ascii="Tahoma" w:hAnsi="Tahoma" w:cs="Tahoma"/>
          <w:sz w:val="18"/>
          <w:szCs w:val="18"/>
          <w:lang w:eastAsia="sl-SI" w:bidi="ar-SA"/>
        </w:rPr>
      </w:pPr>
    </w:p>
    <w:p w14:paraId="0C4F3DB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56FEA144"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017D921C"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495AFEEF"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42F2EA98" w14:textId="77777777" w:rsidR="00D305BC" w:rsidRPr="00C32595" w:rsidRDefault="00D305BC" w:rsidP="00FA4297">
      <w:pPr>
        <w:spacing w:line="264" w:lineRule="auto"/>
        <w:ind w:left="5664" w:firstLine="708"/>
        <w:jc w:val="both"/>
        <w:rPr>
          <w:rFonts w:ascii="Tahoma" w:hAnsi="Tahoma" w:cs="Tahoma"/>
          <w:sz w:val="18"/>
          <w:szCs w:val="18"/>
          <w:lang w:eastAsia="sl-SI" w:bidi="ar-SA"/>
        </w:rPr>
      </w:pPr>
      <w:r w:rsidRPr="00C32595">
        <w:rPr>
          <w:rFonts w:ascii="Tahoma" w:hAnsi="Tahoma" w:cs="Tahoma"/>
          <w:sz w:val="18"/>
          <w:szCs w:val="18"/>
          <w:lang w:eastAsia="sl-SI" w:bidi="ar-SA"/>
        </w:rPr>
        <w:t>_____________________</w:t>
      </w:r>
    </w:p>
    <w:p w14:paraId="7C1EB15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0874F6C"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21FEA7D8"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179D97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A99904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0422939"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53459BB"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46335A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D0EE00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EB6210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C1DB5E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2AD826C7"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1545B3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C3B116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6118B6B9"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0C26CA8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7343F0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A640E1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27E7E03" w14:textId="08AE7211" w:rsidR="00BA3B67" w:rsidRPr="00C32595" w:rsidRDefault="00BA3B67" w:rsidP="00BA3B67">
      <w:pPr>
        <w:spacing w:line="248" w:lineRule="auto"/>
        <w:ind w:firstLine="0"/>
        <w:rPr>
          <w:rFonts w:ascii="Tahoma" w:hAnsi="Tahoma" w:cs="Tahoma"/>
          <w:b/>
          <w:sz w:val="18"/>
          <w:szCs w:val="18"/>
          <w:lang w:bidi="ar-SA"/>
        </w:rPr>
      </w:pPr>
    </w:p>
    <w:p w14:paraId="19B4E84C" w14:textId="77777777" w:rsidR="00BA3B67" w:rsidRPr="00C32595" w:rsidRDefault="00BA3B67" w:rsidP="00BA3B67">
      <w:pPr>
        <w:spacing w:line="248" w:lineRule="auto"/>
        <w:ind w:firstLine="0"/>
        <w:rPr>
          <w:rFonts w:ascii="Tahoma" w:hAnsi="Tahoma" w:cs="Tahoma"/>
          <w:b/>
          <w:sz w:val="18"/>
          <w:szCs w:val="18"/>
          <w:lang w:bidi="ar-SA"/>
        </w:rPr>
      </w:pPr>
    </w:p>
    <w:p w14:paraId="5FF518EC" w14:textId="630EC87F" w:rsidR="004449C6"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w:t>
      </w:r>
      <w:r w:rsidR="004449C6" w:rsidRPr="00C32595">
        <w:rPr>
          <w:rFonts w:ascii="Tahoma" w:hAnsi="Tahoma" w:cs="Tahoma"/>
          <w:sz w:val="18"/>
          <w:szCs w:val="18"/>
        </w:rPr>
        <w:br w:type="page"/>
      </w:r>
    </w:p>
    <w:p w14:paraId="58CA0CDF" w14:textId="77777777" w:rsidR="004449C6" w:rsidRPr="00C32595" w:rsidRDefault="004449C6" w:rsidP="003B2ECA">
      <w:pPr>
        <w:pStyle w:val="Glava"/>
        <w:tabs>
          <w:tab w:val="left" w:pos="708"/>
        </w:tabs>
        <w:ind w:firstLine="0"/>
        <w:jc w:val="both"/>
        <w:rPr>
          <w:rFonts w:ascii="Tahoma" w:hAnsi="Tahoma" w:cs="Tahoma"/>
          <w:i/>
          <w:sz w:val="18"/>
          <w:szCs w:val="18"/>
        </w:rPr>
      </w:pPr>
    </w:p>
    <w:p w14:paraId="5A5C9982" w14:textId="77777777" w:rsidR="004449C6" w:rsidRPr="00C32595" w:rsidRDefault="004449C6" w:rsidP="003B2ECA">
      <w:pPr>
        <w:pStyle w:val="Glava"/>
        <w:tabs>
          <w:tab w:val="left" w:pos="708"/>
        </w:tabs>
        <w:ind w:firstLine="0"/>
        <w:jc w:val="both"/>
        <w:rPr>
          <w:rFonts w:ascii="Tahoma" w:hAnsi="Tahoma" w:cs="Tahoma"/>
          <w:i/>
          <w:sz w:val="18"/>
          <w:szCs w:val="18"/>
        </w:rPr>
      </w:pPr>
    </w:p>
    <w:p w14:paraId="2D79E98B"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PRILOGE</w:t>
      </w:r>
    </w:p>
    <w:p w14:paraId="390140C1"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RAZPISNE DOKUMENTACIJE</w:t>
      </w:r>
    </w:p>
    <w:p w14:paraId="001DFBFE" w14:textId="77777777" w:rsidR="004449C6" w:rsidRPr="00C32595" w:rsidRDefault="004449C6" w:rsidP="003B2ECA">
      <w:pPr>
        <w:pStyle w:val="Glava"/>
        <w:tabs>
          <w:tab w:val="left" w:pos="708"/>
        </w:tabs>
        <w:ind w:firstLine="0"/>
        <w:jc w:val="both"/>
        <w:rPr>
          <w:rFonts w:ascii="Tahoma" w:hAnsi="Tahoma" w:cs="Tahoma"/>
          <w:i/>
          <w:sz w:val="18"/>
          <w:szCs w:val="18"/>
        </w:rPr>
      </w:pPr>
    </w:p>
    <w:p w14:paraId="1958E484"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Vzorec pogodbe (priloga A)</w:t>
      </w:r>
    </w:p>
    <w:p w14:paraId="02435A00"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menice</w:t>
      </w:r>
      <w:r w:rsidRPr="00C32595">
        <w:rPr>
          <w:rFonts w:ascii="Tahoma" w:hAnsi="Tahoma" w:cs="Tahoma"/>
          <w:sz w:val="18"/>
          <w:szCs w:val="18"/>
        </w:rPr>
        <w:t xml:space="preserve"> za resnost ponudbe (priloga </w:t>
      </w:r>
      <w:r w:rsidR="003116A4" w:rsidRPr="00C32595">
        <w:rPr>
          <w:rFonts w:ascii="Tahoma" w:hAnsi="Tahoma" w:cs="Tahoma"/>
          <w:sz w:val="18"/>
          <w:szCs w:val="18"/>
        </w:rPr>
        <w:t>B</w:t>
      </w:r>
      <w:r w:rsidRPr="00C32595">
        <w:rPr>
          <w:rFonts w:ascii="Tahoma" w:hAnsi="Tahoma" w:cs="Tahoma"/>
          <w:sz w:val="18"/>
          <w:szCs w:val="18"/>
        </w:rPr>
        <w:t>/1)</w:t>
      </w:r>
    </w:p>
    <w:p w14:paraId="6CE05CC3"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3116A4" w:rsidRPr="00C32595">
        <w:rPr>
          <w:rFonts w:ascii="Tahoma" w:hAnsi="Tahoma" w:cs="Tahoma"/>
          <w:sz w:val="18"/>
          <w:szCs w:val="18"/>
        </w:rPr>
        <w:t>B</w:t>
      </w:r>
      <w:r w:rsidRPr="00C32595">
        <w:rPr>
          <w:rFonts w:ascii="Tahoma" w:hAnsi="Tahoma" w:cs="Tahoma"/>
          <w:sz w:val="18"/>
          <w:szCs w:val="18"/>
        </w:rPr>
        <w:t>/2)</w:t>
      </w:r>
    </w:p>
    <w:p w14:paraId="7653A207"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 za odpravo napak v garancijski dobi (priloga </w:t>
      </w:r>
      <w:r w:rsidR="003116A4" w:rsidRPr="00C32595">
        <w:rPr>
          <w:rFonts w:ascii="Tahoma" w:hAnsi="Tahoma" w:cs="Tahoma"/>
          <w:sz w:val="18"/>
          <w:szCs w:val="18"/>
        </w:rPr>
        <w:t>B</w:t>
      </w:r>
      <w:r w:rsidRPr="00C32595">
        <w:rPr>
          <w:rFonts w:ascii="Tahoma" w:hAnsi="Tahoma" w:cs="Tahoma"/>
          <w:sz w:val="18"/>
          <w:szCs w:val="18"/>
        </w:rPr>
        <w:t>/</w:t>
      </w:r>
      <w:r w:rsidR="006B5194" w:rsidRPr="00C32595">
        <w:rPr>
          <w:rFonts w:ascii="Tahoma" w:hAnsi="Tahoma" w:cs="Tahoma"/>
          <w:sz w:val="18"/>
          <w:szCs w:val="18"/>
        </w:rPr>
        <w:t>3</w:t>
      </w:r>
      <w:r w:rsidRPr="00C32595">
        <w:rPr>
          <w:rFonts w:ascii="Tahoma" w:hAnsi="Tahoma" w:cs="Tahoma"/>
          <w:sz w:val="18"/>
          <w:szCs w:val="18"/>
        </w:rPr>
        <w:t>)</w:t>
      </w:r>
    </w:p>
    <w:p w14:paraId="017BCCF9" w14:textId="77777777" w:rsidR="004449C6" w:rsidRPr="00C32595" w:rsidRDefault="004449C6" w:rsidP="003B2ECA">
      <w:pPr>
        <w:ind w:firstLine="0"/>
        <w:rPr>
          <w:rFonts w:ascii="Tahoma" w:hAnsi="Tahoma" w:cs="Tahoma"/>
          <w:i/>
          <w:sz w:val="18"/>
          <w:szCs w:val="18"/>
        </w:rPr>
      </w:pPr>
    </w:p>
    <w:p w14:paraId="05732BA0" w14:textId="77777777" w:rsidR="004449C6" w:rsidRPr="00C32595" w:rsidRDefault="004449C6" w:rsidP="003B2ECA">
      <w:pPr>
        <w:pStyle w:val="Glava"/>
        <w:tabs>
          <w:tab w:val="left" w:pos="708"/>
        </w:tabs>
        <w:ind w:firstLine="0"/>
        <w:jc w:val="both"/>
        <w:rPr>
          <w:rFonts w:ascii="Tahoma" w:hAnsi="Tahoma" w:cs="Tahoma"/>
          <w:i/>
          <w:sz w:val="18"/>
          <w:szCs w:val="18"/>
        </w:rPr>
      </w:pPr>
    </w:p>
    <w:p w14:paraId="2E5D5153" w14:textId="77777777" w:rsidR="004449C6" w:rsidRPr="00C32595" w:rsidRDefault="004449C6" w:rsidP="003B2ECA">
      <w:pPr>
        <w:pStyle w:val="Glava"/>
        <w:tabs>
          <w:tab w:val="left" w:pos="708"/>
        </w:tabs>
        <w:ind w:firstLine="0"/>
        <w:jc w:val="both"/>
        <w:rPr>
          <w:rFonts w:ascii="Tahoma" w:hAnsi="Tahoma" w:cs="Tahoma"/>
          <w:i/>
          <w:sz w:val="18"/>
          <w:szCs w:val="18"/>
        </w:rPr>
      </w:pPr>
    </w:p>
    <w:p w14:paraId="4D05A4F7" w14:textId="77777777" w:rsidR="004449C6" w:rsidRPr="00C32595" w:rsidRDefault="004449C6" w:rsidP="003B2ECA">
      <w:pPr>
        <w:pStyle w:val="Glava"/>
        <w:tabs>
          <w:tab w:val="left" w:pos="708"/>
        </w:tabs>
        <w:ind w:firstLine="0"/>
        <w:jc w:val="both"/>
        <w:rPr>
          <w:rFonts w:ascii="Tahoma" w:hAnsi="Tahoma" w:cs="Tahoma"/>
          <w:i/>
          <w:sz w:val="18"/>
          <w:szCs w:val="18"/>
        </w:rPr>
      </w:pPr>
    </w:p>
    <w:p w14:paraId="6C96810A" w14:textId="77777777" w:rsidR="004449C6" w:rsidRPr="00C32595" w:rsidRDefault="004449C6" w:rsidP="003B2ECA">
      <w:pPr>
        <w:pStyle w:val="Glava"/>
        <w:tabs>
          <w:tab w:val="left" w:pos="708"/>
        </w:tabs>
        <w:ind w:firstLine="0"/>
        <w:jc w:val="both"/>
        <w:rPr>
          <w:rFonts w:ascii="Tahoma" w:hAnsi="Tahoma" w:cs="Tahoma"/>
          <w:i/>
          <w:sz w:val="18"/>
          <w:szCs w:val="18"/>
        </w:rPr>
      </w:pPr>
    </w:p>
    <w:p w14:paraId="64E154F7" w14:textId="77777777" w:rsidR="004449C6" w:rsidRPr="00C32595" w:rsidRDefault="004449C6" w:rsidP="003B2ECA">
      <w:pPr>
        <w:pStyle w:val="Glava"/>
        <w:tabs>
          <w:tab w:val="left" w:pos="708"/>
        </w:tabs>
        <w:ind w:firstLine="0"/>
        <w:jc w:val="both"/>
        <w:rPr>
          <w:rFonts w:ascii="Tahoma" w:hAnsi="Tahoma" w:cs="Tahoma"/>
          <w:i/>
          <w:sz w:val="18"/>
          <w:szCs w:val="18"/>
        </w:rPr>
      </w:pPr>
    </w:p>
    <w:p w14:paraId="33857D25" w14:textId="77777777" w:rsidR="004449C6" w:rsidRPr="00C32595" w:rsidRDefault="004449C6" w:rsidP="003B2ECA">
      <w:pPr>
        <w:pStyle w:val="Glava"/>
        <w:tabs>
          <w:tab w:val="left" w:pos="708"/>
        </w:tabs>
        <w:ind w:firstLine="0"/>
        <w:jc w:val="both"/>
        <w:rPr>
          <w:rFonts w:ascii="Tahoma" w:hAnsi="Tahoma" w:cs="Tahoma"/>
          <w:i/>
          <w:sz w:val="18"/>
          <w:szCs w:val="18"/>
        </w:rPr>
      </w:pPr>
    </w:p>
    <w:p w14:paraId="231EC01F" w14:textId="77777777" w:rsidR="004449C6" w:rsidRPr="00C32595" w:rsidRDefault="004449C6" w:rsidP="003B2ECA">
      <w:pPr>
        <w:pStyle w:val="Glava"/>
        <w:tabs>
          <w:tab w:val="left" w:pos="708"/>
        </w:tabs>
        <w:ind w:firstLine="0"/>
        <w:jc w:val="both"/>
        <w:rPr>
          <w:rFonts w:ascii="Tahoma" w:hAnsi="Tahoma" w:cs="Tahoma"/>
          <w:i/>
          <w:sz w:val="18"/>
          <w:szCs w:val="18"/>
        </w:rPr>
      </w:pPr>
    </w:p>
    <w:p w14:paraId="6DBD2A45" w14:textId="77777777" w:rsidR="004449C6" w:rsidRPr="00C32595" w:rsidRDefault="004449C6" w:rsidP="003B2ECA">
      <w:pPr>
        <w:pStyle w:val="Glava"/>
        <w:tabs>
          <w:tab w:val="left" w:pos="708"/>
        </w:tabs>
        <w:ind w:firstLine="0"/>
        <w:jc w:val="both"/>
        <w:rPr>
          <w:rFonts w:ascii="Tahoma" w:hAnsi="Tahoma" w:cs="Tahoma"/>
          <w:i/>
          <w:sz w:val="18"/>
          <w:szCs w:val="18"/>
        </w:rPr>
      </w:pPr>
    </w:p>
    <w:p w14:paraId="0D0B7E13" w14:textId="77777777" w:rsidR="004449C6" w:rsidRPr="00C32595" w:rsidRDefault="004449C6" w:rsidP="003B2ECA">
      <w:pPr>
        <w:pStyle w:val="Glava"/>
        <w:tabs>
          <w:tab w:val="left" w:pos="708"/>
        </w:tabs>
        <w:ind w:firstLine="0"/>
        <w:jc w:val="both"/>
        <w:rPr>
          <w:rFonts w:ascii="Tahoma" w:hAnsi="Tahoma" w:cs="Tahoma"/>
          <w:i/>
          <w:sz w:val="18"/>
          <w:szCs w:val="18"/>
        </w:rPr>
      </w:pPr>
    </w:p>
    <w:p w14:paraId="0CF04CB0" w14:textId="77777777" w:rsidR="004449C6" w:rsidRPr="00C32595" w:rsidRDefault="004449C6" w:rsidP="003B2ECA">
      <w:pPr>
        <w:pStyle w:val="Glava"/>
        <w:tabs>
          <w:tab w:val="left" w:pos="708"/>
        </w:tabs>
        <w:ind w:firstLine="0"/>
        <w:jc w:val="both"/>
        <w:rPr>
          <w:rFonts w:ascii="Tahoma" w:hAnsi="Tahoma" w:cs="Tahoma"/>
          <w:i/>
          <w:sz w:val="18"/>
          <w:szCs w:val="18"/>
        </w:rPr>
      </w:pPr>
    </w:p>
    <w:p w14:paraId="79BAAEBC" w14:textId="77777777" w:rsidR="004449C6" w:rsidRPr="00C32595" w:rsidRDefault="004449C6" w:rsidP="003B2ECA">
      <w:pPr>
        <w:pStyle w:val="Glava"/>
        <w:tabs>
          <w:tab w:val="left" w:pos="708"/>
        </w:tabs>
        <w:ind w:firstLine="0"/>
        <w:jc w:val="both"/>
        <w:rPr>
          <w:rFonts w:ascii="Tahoma" w:hAnsi="Tahoma" w:cs="Tahoma"/>
          <w:i/>
          <w:sz w:val="18"/>
          <w:szCs w:val="18"/>
        </w:rPr>
      </w:pPr>
    </w:p>
    <w:p w14:paraId="09CE6859" w14:textId="77777777" w:rsidR="004449C6" w:rsidRPr="00C32595" w:rsidRDefault="004449C6" w:rsidP="003B2ECA">
      <w:pPr>
        <w:pStyle w:val="Glava"/>
        <w:tabs>
          <w:tab w:val="left" w:pos="708"/>
        </w:tabs>
        <w:ind w:firstLine="0"/>
        <w:jc w:val="both"/>
        <w:rPr>
          <w:rFonts w:ascii="Tahoma" w:hAnsi="Tahoma" w:cs="Tahoma"/>
          <w:i/>
          <w:sz w:val="18"/>
          <w:szCs w:val="18"/>
        </w:rPr>
      </w:pPr>
    </w:p>
    <w:p w14:paraId="4E85D029" w14:textId="77777777" w:rsidR="004449C6" w:rsidRPr="00C32595" w:rsidRDefault="004449C6" w:rsidP="003B2ECA">
      <w:pPr>
        <w:pStyle w:val="Glava"/>
        <w:tabs>
          <w:tab w:val="left" w:pos="708"/>
        </w:tabs>
        <w:ind w:firstLine="0"/>
        <w:jc w:val="both"/>
        <w:rPr>
          <w:rFonts w:ascii="Tahoma" w:hAnsi="Tahoma" w:cs="Tahoma"/>
          <w:i/>
          <w:sz w:val="18"/>
          <w:szCs w:val="18"/>
        </w:rPr>
      </w:pPr>
    </w:p>
    <w:p w14:paraId="7E8F86B6" w14:textId="77777777" w:rsidR="004449C6" w:rsidRPr="00C32595" w:rsidRDefault="004449C6" w:rsidP="003B2ECA">
      <w:pPr>
        <w:pStyle w:val="Glava"/>
        <w:tabs>
          <w:tab w:val="left" w:pos="708"/>
        </w:tabs>
        <w:ind w:firstLine="0"/>
        <w:jc w:val="both"/>
        <w:rPr>
          <w:rFonts w:ascii="Tahoma" w:hAnsi="Tahoma" w:cs="Tahoma"/>
          <w:i/>
          <w:sz w:val="18"/>
          <w:szCs w:val="18"/>
        </w:rPr>
      </w:pPr>
    </w:p>
    <w:p w14:paraId="633001CE" w14:textId="77777777" w:rsidR="004449C6" w:rsidRPr="00C32595" w:rsidRDefault="004449C6" w:rsidP="003B2ECA">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1F38E20D" w14:textId="77777777" w:rsidR="00B56C7F" w:rsidRPr="00C32595" w:rsidRDefault="00B56C7F" w:rsidP="00B56C7F">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A</w:t>
      </w:r>
    </w:p>
    <w:p w14:paraId="6444DBC5" w14:textId="77777777" w:rsidR="00B56C7F" w:rsidRPr="00C32595" w:rsidRDefault="00B56C7F" w:rsidP="00B56C7F">
      <w:pPr>
        <w:ind w:firstLine="0"/>
        <w:rPr>
          <w:rFonts w:ascii="Tahoma" w:hAnsi="Tahoma" w:cs="Tahoma"/>
          <w:b/>
          <w:i/>
          <w:sz w:val="18"/>
          <w:szCs w:val="18"/>
        </w:rPr>
      </w:pPr>
    </w:p>
    <w:p w14:paraId="40B0069C" w14:textId="77777777" w:rsidR="00B56C7F" w:rsidRPr="00C32595" w:rsidRDefault="00B56C7F" w:rsidP="00B56C7F">
      <w:pPr>
        <w:ind w:firstLine="0"/>
        <w:rPr>
          <w:rFonts w:ascii="Tahoma" w:hAnsi="Tahoma" w:cs="Tahoma"/>
          <w:b/>
          <w:i/>
          <w:sz w:val="18"/>
          <w:szCs w:val="18"/>
        </w:rPr>
      </w:pPr>
    </w:p>
    <w:p w14:paraId="3BFA53AE" w14:textId="77777777" w:rsidR="00B56C7F" w:rsidRPr="00C32595" w:rsidRDefault="00B56C7F" w:rsidP="00B56C7F">
      <w:pPr>
        <w:ind w:firstLine="0"/>
        <w:jc w:val="center"/>
        <w:rPr>
          <w:rFonts w:ascii="Tahoma" w:hAnsi="Tahoma" w:cs="Tahoma"/>
          <w:b/>
          <w:i/>
          <w:sz w:val="18"/>
          <w:szCs w:val="18"/>
        </w:rPr>
      </w:pPr>
    </w:p>
    <w:p w14:paraId="0D691F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 xml:space="preserve">OBČINA RADLJE OB DRAVI, MARIBORSKA CESTA 7, 2360 RADLJE OB DRAVI, ki jo zastopa župan, </w:t>
      </w:r>
      <w:r>
        <w:rPr>
          <w:rFonts w:ascii="Tahoma" w:hAnsi="Tahoma" w:cs="Tahoma"/>
          <w:b/>
          <w:sz w:val="18"/>
          <w:szCs w:val="18"/>
          <w:lang w:eastAsia="sl-SI"/>
        </w:rPr>
        <w:t>dr</w:t>
      </w:r>
      <w:r w:rsidRPr="00C32595">
        <w:rPr>
          <w:rFonts w:ascii="Tahoma" w:hAnsi="Tahoma" w:cs="Tahoma"/>
          <w:b/>
          <w:sz w:val="18"/>
          <w:szCs w:val="18"/>
          <w:lang w:eastAsia="sl-SI"/>
        </w:rPr>
        <w:t>. ALAN BUKOVNIK</w:t>
      </w:r>
    </w:p>
    <w:p w14:paraId="14DF552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matična številka: 5881811</w:t>
      </w:r>
    </w:p>
    <w:p w14:paraId="56D185C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identifikacijska številka za DDV: SI12310727</w:t>
      </w:r>
    </w:p>
    <w:p w14:paraId="3F06761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nadaljevanju: naročnik)</w:t>
      </w:r>
    </w:p>
    <w:p w14:paraId="75EC424A" w14:textId="77777777" w:rsidR="00B56C7F" w:rsidRPr="00C32595" w:rsidRDefault="00B56C7F" w:rsidP="00B56C7F">
      <w:pPr>
        <w:ind w:left="1134"/>
        <w:jc w:val="both"/>
        <w:rPr>
          <w:rFonts w:ascii="Tahoma" w:hAnsi="Tahoma" w:cs="Tahoma"/>
          <w:sz w:val="18"/>
          <w:szCs w:val="18"/>
          <w:lang w:eastAsia="sl-SI"/>
        </w:rPr>
      </w:pPr>
    </w:p>
    <w:p w14:paraId="03B8021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in </w:t>
      </w:r>
    </w:p>
    <w:p w14:paraId="4535649B" w14:textId="77777777" w:rsidR="00B56C7F" w:rsidRPr="00C32595" w:rsidRDefault="00B56C7F" w:rsidP="00B56C7F">
      <w:pPr>
        <w:ind w:left="1134"/>
        <w:jc w:val="both"/>
        <w:rPr>
          <w:rFonts w:ascii="Tahoma" w:hAnsi="Tahoma" w:cs="Tahoma"/>
          <w:sz w:val="18"/>
          <w:szCs w:val="18"/>
          <w:lang w:eastAsia="sl-SI"/>
        </w:rPr>
      </w:pPr>
    </w:p>
    <w:p w14:paraId="2C615AE3" w14:textId="77777777" w:rsidR="00B56C7F" w:rsidRDefault="00B56C7F" w:rsidP="00B56C7F">
      <w:pPr>
        <w:ind w:firstLine="0"/>
        <w:jc w:val="both"/>
        <w:rPr>
          <w:rFonts w:ascii="Tahoma" w:hAnsi="Tahoma" w:cs="Tahoma"/>
          <w:sz w:val="18"/>
          <w:szCs w:val="18"/>
          <w:lang w:eastAsia="sl-SI"/>
        </w:rPr>
      </w:pPr>
      <w:r>
        <w:rPr>
          <w:rFonts w:ascii="Tahoma" w:hAnsi="Tahoma" w:cs="Tahoma"/>
          <w:b/>
          <w:sz w:val="18"/>
          <w:szCs w:val="18"/>
          <w:lang w:eastAsia="sl-SI"/>
        </w:rPr>
        <w:t xml:space="preserve">, </w:t>
      </w:r>
      <w:r>
        <w:rPr>
          <w:rFonts w:ascii="Tahoma" w:hAnsi="Tahoma" w:cs="Tahoma"/>
          <w:sz w:val="18"/>
          <w:szCs w:val="18"/>
          <w:lang w:eastAsia="sl-SI"/>
        </w:rPr>
        <w:t xml:space="preserve">ki ga </w:t>
      </w:r>
      <w:r w:rsidRPr="006C39C0">
        <w:rPr>
          <w:rFonts w:ascii="Tahoma" w:hAnsi="Tahoma" w:cs="Tahoma"/>
          <w:sz w:val="18"/>
          <w:szCs w:val="18"/>
          <w:lang w:eastAsia="sl-SI"/>
        </w:rPr>
        <w:t>zastopa</w:t>
      </w:r>
      <w:r>
        <w:rPr>
          <w:rFonts w:ascii="Tahoma" w:hAnsi="Tahoma" w:cs="Tahoma"/>
          <w:sz w:val="18"/>
          <w:szCs w:val="18"/>
          <w:lang w:eastAsia="sl-SI"/>
        </w:rPr>
        <w:t xml:space="preserve"> </w:t>
      </w:r>
    </w:p>
    <w:p w14:paraId="2DE8825E"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matična številka: </w:t>
      </w:r>
    </w:p>
    <w:p w14:paraId="4BDE2A10"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identifikacijska številka za DDV: </w:t>
      </w:r>
    </w:p>
    <w:p w14:paraId="25008074"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(v nadaljevanju: izvajalec),</w:t>
      </w:r>
    </w:p>
    <w:p w14:paraId="1F4CB769" w14:textId="77777777" w:rsidR="00B56C7F" w:rsidRPr="00C32595" w:rsidRDefault="00B56C7F" w:rsidP="00B56C7F">
      <w:pPr>
        <w:jc w:val="both"/>
        <w:rPr>
          <w:rFonts w:ascii="Tahoma" w:hAnsi="Tahoma" w:cs="Tahoma"/>
          <w:sz w:val="18"/>
          <w:szCs w:val="18"/>
          <w:lang w:eastAsia="sl-SI"/>
        </w:rPr>
      </w:pPr>
    </w:p>
    <w:p w14:paraId="5D2505BE" w14:textId="77777777" w:rsidR="00B56C7F" w:rsidRPr="00C32595" w:rsidRDefault="00B56C7F" w:rsidP="00B56C7F">
      <w:pPr>
        <w:jc w:val="both"/>
        <w:rPr>
          <w:rFonts w:ascii="Tahoma" w:hAnsi="Tahoma" w:cs="Tahoma"/>
          <w:sz w:val="18"/>
          <w:szCs w:val="18"/>
          <w:lang w:eastAsia="sl-SI"/>
        </w:rPr>
      </w:pPr>
    </w:p>
    <w:p w14:paraId="705A389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skleneta naslednjo</w:t>
      </w:r>
    </w:p>
    <w:p w14:paraId="503AE322" w14:textId="77777777" w:rsidR="00B56C7F" w:rsidRPr="00C32595" w:rsidRDefault="00B56C7F" w:rsidP="00B56C7F">
      <w:pPr>
        <w:ind w:right="-286"/>
        <w:jc w:val="both"/>
        <w:rPr>
          <w:rFonts w:ascii="Tahoma" w:hAnsi="Tahoma" w:cs="Tahoma"/>
          <w:sz w:val="18"/>
          <w:szCs w:val="18"/>
          <w:lang w:eastAsia="sl-SI"/>
        </w:rPr>
      </w:pPr>
    </w:p>
    <w:p w14:paraId="7E28722E" w14:textId="77777777" w:rsidR="00B56C7F" w:rsidRPr="00C32595" w:rsidRDefault="00B56C7F" w:rsidP="00B56C7F">
      <w:pPr>
        <w:shd w:val="clear" w:color="auto" w:fill="BDD6EE" w:themeFill="accent1" w:themeFillTint="66"/>
        <w:jc w:val="center"/>
        <w:rPr>
          <w:rFonts w:ascii="Tahoma" w:hAnsi="Tahoma" w:cs="Tahoma"/>
          <w:b/>
          <w:bCs/>
          <w:sz w:val="18"/>
          <w:szCs w:val="18"/>
          <w:lang w:eastAsia="sl-SI"/>
        </w:rPr>
      </w:pPr>
      <w:r w:rsidRPr="00C32595">
        <w:rPr>
          <w:rFonts w:ascii="Tahoma" w:hAnsi="Tahoma" w:cs="Tahoma"/>
          <w:b/>
          <w:bCs/>
          <w:sz w:val="18"/>
          <w:szCs w:val="18"/>
          <w:lang w:eastAsia="sl-SI"/>
        </w:rPr>
        <w:t xml:space="preserve">GRADBENO POGODBO </w:t>
      </w:r>
    </w:p>
    <w:p w14:paraId="70B13EF3" w14:textId="77777777" w:rsidR="00B56C7F" w:rsidRPr="00C32595" w:rsidRDefault="00B56C7F" w:rsidP="00B56C7F">
      <w:pPr>
        <w:shd w:val="clear" w:color="auto" w:fill="BDD6EE" w:themeFill="accent1" w:themeFillTint="66"/>
        <w:ind w:firstLine="0"/>
        <w:jc w:val="center"/>
        <w:rPr>
          <w:rFonts w:ascii="Tahoma" w:hAnsi="Tahoma" w:cs="Tahoma"/>
          <w:b/>
          <w:caps/>
          <w:sz w:val="18"/>
          <w:szCs w:val="18"/>
          <w:lang w:eastAsia="sl-SI" w:bidi="ar-SA"/>
        </w:rPr>
      </w:pPr>
      <w:r>
        <w:rPr>
          <w:rFonts w:ascii="Tahoma" w:hAnsi="Tahoma" w:cs="Tahoma"/>
          <w:b/>
          <w:caps/>
          <w:sz w:val="18"/>
          <w:szCs w:val="18"/>
          <w:lang w:eastAsia="sl-SI" w:bidi="ar-SA"/>
        </w:rPr>
        <w:t xml:space="preserve">        </w:t>
      </w:r>
      <w:r w:rsidRPr="00C32595">
        <w:rPr>
          <w:rFonts w:ascii="Tahoma" w:hAnsi="Tahoma" w:cs="Tahoma"/>
          <w:b/>
          <w:caps/>
          <w:sz w:val="18"/>
          <w:szCs w:val="18"/>
          <w:lang w:eastAsia="sl-SI" w:bidi="ar-SA"/>
        </w:rPr>
        <w:t>»</w:t>
      </w:r>
      <w:r w:rsidRPr="003E5B7D">
        <w:rPr>
          <w:rFonts w:ascii="Tahoma" w:hAnsi="Tahoma" w:cs="Tahoma"/>
          <w:b/>
          <w:caps/>
          <w:sz w:val="18"/>
          <w:szCs w:val="18"/>
          <w:lang w:eastAsia="sl-SI" w:bidi="ar-SA"/>
        </w:rPr>
        <w:t>LC Kavc</w:t>
      </w:r>
      <w:r>
        <w:rPr>
          <w:rFonts w:ascii="Tahoma" w:hAnsi="Tahoma" w:cs="Tahoma"/>
          <w:b/>
          <w:caps/>
          <w:sz w:val="18"/>
          <w:szCs w:val="18"/>
          <w:lang w:eastAsia="sl-SI" w:bidi="ar-SA"/>
        </w:rPr>
        <w:t xml:space="preserve"> </w:t>
      </w:r>
      <w:r w:rsidRPr="003E5B7D">
        <w:rPr>
          <w:rFonts w:ascii="Tahoma" w:hAnsi="Tahoma" w:cs="Tahoma"/>
          <w:b/>
          <w:caps/>
          <w:sz w:val="18"/>
          <w:szCs w:val="18"/>
          <w:lang w:eastAsia="sl-SI" w:bidi="ar-SA"/>
        </w:rPr>
        <w:t>-</w:t>
      </w:r>
      <w:r>
        <w:rPr>
          <w:rFonts w:ascii="Tahoma" w:hAnsi="Tahoma" w:cs="Tahoma"/>
          <w:b/>
          <w:caps/>
          <w:sz w:val="18"/>
          <w:szCs w:val="18"/>
          <w:lang w:eastAsia="sl-SI" w:bidi="ar-SA"/>
        </w:rPr>
        <w:t xml:space="preserve"> </w:t>
      </w:r>
      <w:r w:rsidRPr="003E5B7D">
        <w:rPr>
          <w:rFonts w:ascii="Tahoma" w:hAnsi="Tahoma" w:cs="Tahoma"/>
          <w:b/>
          <w:caps/>
          <w:sz w:val="18"/>
          <w:szCs w:val="18"/>
          <w:lang w:eastAsia="sl-SI" w:bidi="ar-SA"/>
        </w:rPr>
        <w:t>Lovska Koča</w:t>
      </w:r>
      <w:r w:rsidRPr="00C32595">
        <w:rPr>
          <w:rFonts w:ascii="Tahoma" w:hAnsi="Tahoma" w:cs="Tahoma"/>
          <w:b/>
          <w:caps/>
          <w:sz w:val="18"/>
          <w:szCs w:val="18"/>
          <w:lang w:eastAsia="sl-SI" w:bidi="ar-SA"/>
        </w:rPr>
        <w:t>«</w:t>
      </w:r>
    </w:p>
    <w:p w14:paraId="5AC8F460" w14:textId="77777777" w:rsidR="00B56C7F" w:rsidRPr="00C32595" w:rsidRDefault="00B56C7F" w:rsidP="00B56C7F">
      <w:pPr>
        <w:shd w:val="clear" w:color="auto" w:fill="BDD6EE" w:themeFill="accent1" w:themeFillTint="66"/>
        <w:jc w:val="center"/>
        <w:rPr>
          <w:rFonts w:ascii="Tahoma" w:hAnsi="Tahoma" w:cs="Tahoma"/>
          <w:b/>
          <w:sz w:val="18"/>
          <w:szCs w:val="18"/>
          <w:lang w:eastAsia="sl-SI"/>
        </w:rPr>
      </w:pPr>
    </w:p>
    <w:p w14:paraId="6A53E9B4" w14:textId="77777777" w:rsidR="00B56C7F" w:rsidRPr="00C32595" w:rsidRDefault="00B56C7F" w:rsidP="00B56C7F">
      <w:pPr>
        <w:shd w:val="clear" w:color="auto" w:fill="BDD6EE" w:themeFill="accent1" w:themeFillTint="66"/>
        <w:ind w:right="11"/>
        <w:jc w:val="center"/>
        <w:rPr>
          <w:rFonts w:ascii="Tahoma" w:hAnsi="Tahoma" w:cs="Tahoma"/>
          <w:b/>
          <w:sz w:val="18"/>
          <w:szCs w:val="18"/>
          <w:lang w:eastAsia="sl-SI"/>
        </w:rPr>
      </w:pPr>
      <w:r w:rsidRPr="00C32595">
        <w:rPr>
          <w:rFonts w:ascii="Tahoma" w:hAnsi="Tahoma" w:cs="Tahoma"/>
          <w:b/>
          <w:sz w:val="18"/>
          <w:szCs w:val="18"/>
          <w:lang w:eastAsia="sl-SI"/>
        </w:rPr>
        <w:t xml:space="preserve">št.                                                                            </w:t>
      </w:r>
    </w:p>
    <w:p w14:paraId="30398EA2" w14:textId="77777777" w:rsidR="00B56C7F" w:rsidRPr="00C32595" w:rsidRDefault="00B56C7F" w:rsidP="00B56C7F">
      <w:pPr>
        <w:ind w:right="-286"/>
        <w:jc w:val="both"/>
        <w:rPr>
          <w:rFonts w:ascii="Tahoma" w:hAnsi="Tahoma" w:cs="Tahoma"/>
          <w:b/>
          <w:sz w:val="18"/>
          <w:szCs w:val="18"/>
          <w:lang w:eastAsia="sl-SI"/>
        </w:rPr>
      </w:pPr>
    </w:p>
    <w:p w14:paraId="2B21BA7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Uvodne določbe</w:t>
      </w:r>
    </w:p>
    <w:p w14:paraId="47FA2F82"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3FD5961" w14:textId="77777777" w:rsidR="00B56C7F" w:rsidRPr="00C32595" w:rsidRDefault="00B56C7F" w:rsidP="00B56C7F">
      <w:pPr>
        <w:ind w:left="360" w:right="-286"/>
        <w:contextualSpacing/>
        <w:rPr>
          <w:rFonts w:ascii="Tahoma" w:hAnsi="Tahoma" w:cs="Tahoma"/>
          <w:sz w:val="18"/>
          <w:szCs w:val="18"/>
          <w:lang w:eastAsia="sl-SI"/>
        </w:rPr>
      </w:pPr>
    </w:p>
    <w:p w14:paraId="095ABF33"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Pogodbeni stranki ugotavljata, da:</w:t>
      </w:r>
    </w:p>
    <w:p w14:paraId="7965BCA6" w14:textId="6C4FB01A" w:rsidR="00B56C7F" w:rsidRPr="004F4283"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projekt »</w:t>
      </w:r>
      <w:r w:rsidR="008D3B74" w:rsidRPr="008D3B74">
        <w:rPr>
          <w:rFonts w:ascii="Tahoma" w:hAnsi="Tahoma" w:cs="Tahoma"/>
          <w:color w:val="000000" w:themeColor="text1"/>
          <w:sz w:val="18"/>
          <w:szCs w:val="18"/>
          <w:lang w:eastAsia="sl-SI"/>
        </w:rPr>
        <w:t>LC Kavc - Lovska Koča</w:t>
      </w:r>
      <w:r w:rsidRPr="00C32595">
        <w:rPr>
          <w:rFonts w:ascii="Tahoma" w:hAnsi="Tahoma" w:cs="Tahoma"/>
          <w:color w:val="000000" w:themeColor="text1"/>
          <w:sz w:val="18"/>
          <w:szCs w:val="18"/>
          <w:lang w:eastAsia="sl-SI"/>
        </w:rPr>
        <w:t>«</w:t>
      </w:r>
      <w:r w:rsidRPr="008D3B74">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vključen v </w:t>
      </w:r>
      <w:r w:rsidRPr="00C32595">
        <w:rPr>
          <w:rFonts w:ascii="Tahoma" w:eastAsia="Arial" w:hAnsi="Tahoma" w:cs="Tahoma"/>
          <w:color w:val="000000" w:themeColor="text1"/>
          <w:sz w:val="18"/>
          <w:szCs w:val="18"/>
        </w:rPr>
        <w:t xml:space="preserve">Načrtu razvojnih </w:t>
      </w:r>
      <w:r w:rsidRPr="004F4283">
        <w:rPr>
          <w:rFonts w:ascii="Tahoma" w:hAnsi="Tahoma" w:cs="Tahoma"/>
          <w:color w:val="000000" w:themeColor="text1"/>
          <w:sz w:val="18"/>
          <w:szCs w:val="18"/>
          <w:lang w:eastAsia="sl-SI"/>
        </w:rPr>
        <w:t>programov za leto 202</w:t>
      </w:r>
      <w:r>
        <w:rPr>
          <w:rFonts w:ascii="Tahoma" w:hAnsi="Tahoma" w:cs="Tahoma"/>
          <w:color w:val="000000" w:themeColor="text1"/>
          <w:sz w:val="18"/>
          <w:szCs w:val="18"/>
          <w:lang w:eastAsia="sl-SI"/>
        </w:rPr>
        <w:t>6</w:t>
      </w:r>
      <w:r w:rsidRPr="004F4283">
        <w:rPr>
          <w:rFonts w:ascii="Tahoma" w:hAnsi="Tahoma" w:cs="Tahoma"/>
          <w:color w:val="000000" w:themeColor="text1"/>
          <w:sz w:val="18"/>
          <w:szCs w:val="18"/>
          <w:lang w:eastAsia="sl-SI"/>
        </w:rPr>
        <w:t xml:space="preserve"> – 202</w:t>
      </w:r>
      <w:r>
        <w:rPr>
          <w:rFonts w:ascii="Tahoma" w:hAnsi="Tahoma" w:cs="Tahoma"/>
          <w:color w:val="000000" w:themeColor="text1"/>
          <w:sz w:val="18"/>
          <w:szCs w:val="18"/>
          <w:lang w:eastAsia="sl-SI"/>
        </w:rPr>
        <w:t>9</w:t>
      </w:r>
      <w:r w:rsidRPr="004F4283">
        <w:rPr>
          <w:rFonts w:ascii="Tahoma" w:hAnsi="Tahoma" w:cs="Tahoma"/>
          <w:color w:val="000000" w:themeColor="text1"/>
          <w:sz w:val="18"/>
          <w:szCs w:val="18"/>
          <w:lang w:eastAsia="sl-SI"/>
        </w:rPr>
        <w:t xml:space="preserve"> na postavki </w:t>
      </w:r>
      <w:r w:rsidR="008D3B74" w:rsidRPr="008D3B74">
        <w:rPr>
          <w:rFonts w:ascii="Tahoma" w:hAnsi="Tahoma" w:cs="Tahoma"/>
          <w:color w:val="000000" w:themeColor="text1"/>
          <w:sz w:val="18"/>
          <w:szCs w:val="18"/>
          <w:lang w:eastAsia="sl-SI"/>
        </w:rPr>
        <w:t>OB101-26-0008</w:t>
      </w:r>
      <w:r>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in v Proračun</w:t>
      </w:r>
      <w:r>
        <w:rPr>
          <w:rFonts w:ascii="Tahoma" w:hAnsi="Tahoma" w:cs="Tahoma"/>
          <w:color w:val="000000" w:themeColor="text1"/>
          <w:sz w:val="18"/>
          <w:szCs w:val="18"/>
          <w:lang w:eastAsia="sl-SI"/>
        </w:rPr>
        <w:t>u</w:t>
      </w:r>
      <w:r w:rsidRPr="00C32595">
        <w:rPr>
          <w:rFonts w:ascii="Tahoma" w:hAnsi="Tahoma" w:cs="Tahoma"/>
          <w:color w:val="000000" w:themeColor="text1"/>
          <w:sz w:val="18"/>
          <w:szCs w:val="18"/>
          <w:lang w:eastAsia="sl-SI"/>
        </w:rPr>
        <w:t xml:space="preserve"> Občine Radlje</w:t>
      </w:r>
      <w:r w:rsidRPr="00C32595">
        <w:rPr>
          <w:rFonts w:ascii="Tahoma" w:hAnsi="Tahoma" w:cs="Tahoma"/>
          <w:color w:val="000000" w:themeColor="text1"/>
          <w:sz w:val="18"/>
          <w:szCs w:val="18"/>
        </w:rPr>
        <w:t xml:space="preserve"> </w:t>
      </w:r>
      <w:r w:rsidRPr="00C32595">
        <w:rPr>
          <w:rFonts w:ascii="Tahoma" w:hAnsi="Tahoma" w:cs="Tahoma"/>
          <w:color w:val="000000" w:themeColor="text1"/>
          <w:sz w:val="18"/>
          <w:szCs w:val="18"/>
          <w:lang w:eastAsia="sl-SI"/>
        </w:rPr>
        <w:t>ob Dravi za leto 202</w:t>
      </w:r>
      <w:r>
        <w:rPr>
          <w:rFonts w:ascii="Tahoma" w:hAnsi="Tahoma" w:cs="Tahoma"/>
          <w:color w:val="000000" w:themeColor="text1"/>
          <w:sz w:val="18"/>
          <w:szCs w:val="18"/>
          <w:lang w:eastAsia="sl-SI"/>
        </w:rPr>
        <w:t>6</w:t>
      </w:r>
      <w:r w:rsidRPr="00C32595">
        <w:rPr>
          <w:rFonts w:ascii="Tahoma" w:hAnsi="Tahoma" w:cs="Tahoma"/>
          <w:color w:val="000000" w:themeColor="text1"/>
          <w:sz w:val="18"/>
          <w:szCs w:val="18"/>
          <w:lang w:eastAsia="sl-SI"/>
        </w:rPr>
        <w:t xml:space="preserve"> na postavki</w:t>
      </w:r>
      <w:r w:rsidR="008D3B74">
        <w:rPr>
          <w:rFonts w:ascii="Tahoma" w:hAnsi="Tahoma" w:cs="Tahoma"/>
          <w:color w:val="000000" w:themeColor="text1"/>
          <w:sz w:val="18"/>
          <w:szCs w:val="18"/>
          <w:lang w:eastAsia="sl-SI"/>
        </w:rPr>
        <w:t xml:space="preserve"> </w:t>
      </w:r>
      <w:r w:rsidR="008D3B74" w:rsidRPr="008D3B74">
        <w:rPr>
          <w:rFonts w:ascii="Tahoma" w:hAnsi="Tahoma" w:cs="Tahoma"/>
          <w:color w:val="000000" w:themeColor="text1"/>
          <w:sz w:val="18"/>
          <w:szCs w:val="18"/>
          <w:lang w:eastAsia="sl-SI"/>
        </w:rPr>
        <w:t>0130445</w:t>
      </w:r>
      <w:r w:rsidRPr="00C32595">
        <w:rPr>
          <w:rFonts w:ascii="Tahoma" w:hAnsi="Tahoma" w:cs="Tahoma"/>
          <w:color w:val="000000" w:themeColor="text1"/>
          <w:sz w:val="18"/>
          <w:szCs w:val="18"/>
          <w:lang w:eastAsia="sl-SI"/>
        </w:rPr>
        <w:t>;</w:t>
      </w:r>
    </w:p>
    <w:p w14:paraId="4F032430" w14:textId="77777777" w:rsidR="00B56C7F" w:rsidRPr="005412C7" w:rsidRDefault="00B56C7F" w:rsidP="00B56C7F">
      <w:pPr>
        <w:numPr>
          <w:ilvl w:val="0"/>
          <w:numId w:val="41"/>
        </w:numPr>
        <w:jc w:val="both"/>
        <w:rPr>
          <w:rFonts w:ascii="Tahoma" w:hAnsi="Tahoma" w:cs="Tahoma"/>
          <w:color w:val="000000" w:themeColor="text1"/>
          <w:sz w:val="18"/>
          <w:szCs w:val="18"/>
          <w:lang w:eastAsia="sl-SI"/>
        </w:rPr>
      </w:pPr>
      <w:r w:rsidRPr="005412C7">
        <w:rPr>
          <w:rFonts w:ascii="Tahoma" w:hAnsi="Tahoma" w:cs="Tahoma"/>
          <w:color w:val="000000" w:themeColor="text1"/>
          <w:sz w:val="18"/>
          <w:szCs w:val="18"/>
          <w:lang w:eastAsia="sl-SI"/>
        </w:rPr>
        <w:t xml:space="preserve">je bil izvajalec izbran na podlagi izvedenega odprtega postopka skladno s 40. členom Zakona o javnem naročanju (Uradni list RS, št. 91/15, 14/18, 121/21, 10/22, 74/22 – </w:t>
      </w:r>
      <w:proofErr w:type="spellStart"/>
      <w:r w:rsidRPr="005412C7">
        <w:rPr>
          <w:rFonts w:ascii="Tahoma" w:hAnsi="Tahoma" w:cs="Tahoma"/>
          <w:color w:val="000000" w:themeColor="text1"/>
          <w:sz w:val="18"/>
          <w:szCs w:val="18"/>
          <w:lang w:eastAsia="sl-SI"/>
        </w:rPr>
        <w:t>odl</w:t>
      </w:r>
      <w:proofErr w:type="spellEnd"/>
      <w:r w:rsidRPr="005412C7">
        <w:rPr>
          <w:rFonts w:ascii="Tahoma" w:hAnsi="Tahoma" w:cs="Tahoma"/>
          <w:color w:val="000000" w:themeColor="text1"/>
          <w:sz w:val="18"/>
          <w:szCs w:val="18"/>
          <w:lang w:eastAsia="sl-SI"/>
        </w:rPr>
        <w:t>. US, 100/22 – ZNUZSZS, 28/23 in 88/23 – ZOPNN-F; v nadaljevanju: ZJN-3);</w:t>
      </w:r>
    </w:p>
    <w:p w14:paraId="46903741" w14:textId="77777777" w:rsidR="00B56C7F" w:rsidRPr="00C32595"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bil izvajalec izbran kot najugodnejši ponudnik z Odločitvijo o oddaji javnega naročila št.</w:t>
      </w:r>
      <w:r>
        <w:rPr>
          <w:rFonts w:ascii="Tahoma" w:hAnsi="Tahoma" w:cs="Tahoma"/>
          <w:color w:val="000000" w:themeColor="text1"/>
          <w:sz w:val="18"/>
          <w:szCs w:val="18"/>
          <w:lang w:eastAsia="sl-SI"/>
        </w:rPr>
        <w:t xml:space="preserve">  ... </w:t>
      </w:r>
      <w:r w:rsidRPr="00C32595">
        <w:rPr>
          <w:rFonts w:ascii="Tahoma" w:hAnsi="Tahoma" w:cs="Tahoma"/>
          <w:color w:val="000000" w:themeColor="text1"/>
          <w:sz w:val="18"/>
          <w:szCs w:val="18"/>
          <w:lang w:eastAsia="sl-SI"/>
        </w:rPr>
        <w:t>z dne</w:t>
      </w:r>
      <w:r>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 </w:t>
      </w:r>
    </w:p>
    <w:p w14:paraId="25A48F15" w14:textId="77777777" w:rsidR="00B56C7F" w:rsidRDefault="00B56C7F" w:rsidP="00B56C7F">
      <w:pPr>
        <w:numPr>
          <w:ilvl w:val="0"/>
          <w:numId w:val="41"/>
        </w:numPr>
        <w:jc w:val="both"/>
        <w:rPr>
          <w:rFonts w:ascii="Tahoma" w:hAnsi="Tahoma" w:cs="Tahoma"/>
          <w:color w:val="000000" w:themeColor="text1"/>
          <w:sz w:val="18"/>
          <w:szCs w:val="18"/>
          <w:lang w:eastAsia="sl-SI"/>
        </w:rPr>
      </w:pPr>
      <w:r w:rsidRPr="0055528B">
        <w:rPr>
          <w:rFonts w:ascii="Tahoma" w:hAnsi="Tahoma" w:cs="Tahoma"/>
          <w:color w:val="000000" w:themeColor="text1"/>
          <w:sz w:val="18"/>
          <w:szCs w:val="18"/>
          <w:lang w:eastAsia="sl-SI"/>
        </w:rPr>
        <w:t xml:space="preserve">se pogodba sklepa pod </w:t>
      </w:r>
      <w:proofErr w:type="spellStart"/>
      <w:r w:rsidRPr="0055528B">
        <w:rPr>
          <w:rFonts w:ascii="Tahoma" w:hAnsi="Tahoma" w:cs="Tahoma"/>
          <w:color w:val="000000" w:themeColor="text1"/>
          <w:sz w:val="18"/>
          <w:szCs w:val="18"/>
          <w:lang w:eastAsia="sl-SI"/>
        </w:rPr>
        <w:t>odložnim</w:t>
      </w:r>
      <w:proofErr w:type="spellEnd"/>
      <w:r w:rsidRPr="0055528B">
        <w:rPr>
          <w:rFonts w:ascii="Tahoma" w:hAnsi="Tahoma" w:cs="Tahoma"/>
          <w:color w:val="000000" w:themeColor="text1"/>
          <w:sz w:val="18"/>
          <w:szCs w:val="18"/>
          <w:lang w:eastAsia="sl-SI"/>
        </w:rPr>
        <w:t xml:space="preserve"> pogojem, da občina pridobi pravico posega v zasebna zemljišča;</w:t>
      </w:r>
    </w:p>
    <w:p w14:paraId="3511E3A2" w14:textId="77777777" w:rsidR="00B56C7F" w:rsidRDefault="00B56C7F" w:rsidP="00B56C7F">
      <w:pPr>
        <w:numPr>
          <w:ilvl w:val="0"/>
          <w:numId w:val="41"/>
        </w:numPr>
        <w:jc w:val="both"/>
        <w:rPr>
          <w:rFonts w:ascii="Tahoma" w:hAnsi="Tahoma" w:cs="Tahoma"/>
          <w:color w:val="000000" w:themeColor="text1"/>
          <w:sz w:val="18"/>
          <w:szCs w:val="18"/>
          <w:lang w:eastAsia="sl-SI"/>
        </w:rPr>
      </w:pPr>
      <w:r>
        <w:rPr>
          <w:rFonts w:ascii="Tahoma" w:hAnsi="Tahoma" w:cs="Tahoma"/>
          <w:color w:val="000000" w:themeColor="text1"/>
          <w:sz w:val="18"/>
          <w:szCs w:val="18"/>
          <w:lang w:eastAsia="sl-SI"/>
        </w:rPr>
        <w:t xml:space="preserve">v primeru neizpolnitve </w:t>
      </w:r>
      <w:proofErr w:type="spellStart"/>
      <w:r>
        <w:rPr>
          <w:rFonts w:ascii="Tahoma" w:hAnsi="Tahoma" w:cs="Tahoma"/>
          <w:color w:val="000000" w:themeColor="text1"/>
          <w:sz w:val="18"/>
          <w:szCs w:val="18"/>
          <w:lang w:eastAsia="sl-SI"/>
        </w:rPr>
        <w:t>odložnega</w:t>
      </w:r>
      <w:proofErr w:type="spellEnd"/>
      <w:r>
        <w:rPr>
          <w:rFonts w:ascii="Tahoma" w:hAnsi="Tahoma" w:cs="Tahoma"/>
          <w:color w:val="000000" w:themeColor="text1"/>
          <w:sz w:val="18"/>
          <w:szCs w:val="18"/>
          <w:lang w:eastAsia="sl-SI"/>
        </w:rPr>
        <w:t xml:space="preserve"> pogoja iz prejšnje alineje tega člena v roku 6 mesecev od podpisa pogodbe</w:t>
      </w:r>
      <w:r w:rsidRPr="0055528B">
        <w:rPr>
          <w:rFonts w:ascii="Tahoma" w:hAnsi="Tahoma" w:cs="Tahoma"/>
          <w:color w:val="000000" w:themeColor="text1"/>
          <w:sz w:val="18"/>
          <w:szCs w:val="18"/>
          <w:lang w:eastAsia="sl-SI"/>
        </w:rPr>
        <w:t xml:space="preserve">, se postopek predmetnega javnega naročila ustavi in se vsa pravna dejanja, izvršena v njegovem okviru, štejejo za brezpredmetna in nična, vključno z odločitvijo o oddaji naročila, pri čemer si ne glede na navedeno naročnik v primeru, da se predmetni </w:t>
      </w:r>
      <w:proofErr w:type="spellStart"/>
      <w:r w:rsidRPr="0055528B">
        <w:rPr>
          <w:rFonts w:ascii="Tahoma" w:hAnsi="Tahoma" w:cs="Tahoma"/>
          <w:color w:val="000000" w:themeColor="text1"/>
          <w:sz w:val="18"/>
          <w:szCs w:val="18"/>
          <w:lang w:eastAsia="sl-SI"/>
        </w:rPr>
        <w:t>odložni</w:t>
      </w:r>
      <w:proofErr w:type="spellEnd"/>
      <w:r w:rsidRPr="0055528B">
        <w:rPr>
          <w:rFonts w:ascii="Tahoma" w:hAnsi="Tahoma" w:cs="Tahoma"/>
          <w:color w:val="000000" w:themeColor="text1"/>
          <w:sz w:val="18"/>
          <w:szCs w:val="18"/>
          <w:lang w:eastAsia="sl-SI"/>
        </w:rPr>
        <w:t xml:space="preserve"> pogoj ne izpolni, kljub temu pridržuje pravico skleniti pogodbo z izbranim izvajalcem, v manjšem obsegu del od predvidenega, skladno s cenami na enoto, pridobljenimi v postopku javnega naročila</w:t>
      </w:r>
      <w:r>
        <w:rPr>
          <w:rFonts w:ascii="Tahoma" w:hAnsi="Tahoma" w:cs="Tahoma"/>
          <w:color w:val="000000" w:themeColor="text1"/>
          <w:sz w:val="18"/>
          <w:szCs w:val="18"/>
          <w:lang w:eastAsia="sl-SI"/>
        </w:rPr>
        <w:t>.</w:t>
      </w:r>
    </w:p>
    <w:p w14:paraId="0A5690E0" w14:textId="77777777" w:rsidR="00B56C7F" w:rsidRPr="00C32595" w:rsidRDefault="00B56C7F" w:rsidP="00B56C7F">
      <w:pPr>
        <w:ind w:right="-286"/>
        <w:jc w:val="both"/>
        <w:rPr>
          <w:rFonts w:ascii="Tahoma" w:hAnsi="Tahoma" w:cs="Tahoma"/>
          <w:color w:val="000000" w:themeColor="text1"/>
          <w:sz w:val="18"/>
          <w:szCs w:val="18"/>
          <w:lang w:eastAsia="sl-SI"/>
        </w:rPr>
      </w:pPr>
    </w:p>
    <w:p w14:paraId="36009EBE" w14:textId="77777777" w:rsidR="00B56C7F" w:rsidRPr="00C32595" w:rsidRDefault="00B56C7F" w:rsidP="00B56C7F">
      <w:pPr>
        <w:ind w:right="-286"/>
        <w:jc w:val="both"/>
        <w:rPr>
          <w:rFonts w:ascii="Tahoma" w:hAnsi="Tahoma" w:cs="Tahoma"/>
          <w:b/>
          <w:sz w:val="18"/>
          <w:szCs w:val="18"/>
          <w:lang w:eastAsia="sl-SI"/>
        </w:rPr>
      </w:pPr>
    </w:p>
    <w:p w14:paraId="50D6AFCC"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Predmet pogodbe</w:t>
      </w:r>
    </w:p>
    <w:p w14:paraId="5722F79B"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381CE9F" w14:textId="77777777" w:rsidR="00B56C7F" w:rsidRPr="00C32595" w:rsidRDefault="00B56C7F" w:rsidP="00B56C7F">
      <w:pPr>
        <w:ind w:right="-286"/>
        <w:jc w:val="both"/>
        <w:rPr>
          <w:rFonts w:ascii="Tahoma" w:hAnsi="Tahoma" w:cs="Tahoma"/>
          <w:sz w:val="18"/>
          <w:szCs w:val="18"/>
          <w:lang w:eastAsia="sl-SI"/>
        </w:rPr>
      </w:pPr>
    </w:p>
    <w:p w14:paraId="55E09761" w14:textId="77777777" w:rsidR="00B56C7F"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S to pogodbo naročnik odda, izvajalec pa se zaveže, da bo </w:t>
      </w:r>
      <w:r w:rsidRPr="00C32595">
        <w:rPr>
          <w:rFonts w:ascii="Tahoma" w:hAnsi="Tahoma" w:cs="Tahoma"/>
          <w:color w:val="000000" w:themeColor="text1"/>
          <w:sz w:val="18"/>
          <w:szCs w:val="18"/>
          <w:lang w:eastAsia="sl-SI"/>
        </w:rPr>
        <w:t>izvedel GOI dela za »</w:t>
      </w:r>
      <w:r>
        <w:rPr>
          <w:rFonts w:ascii="Tahoma" w:hAnsi="Tahoma" w:cs="Tahoma"/>
          <w:color w:val="000000" w:themeColor="text1"/>
          <w:sz w:val="18"/>
          <w:szCs w:val="18"/>
          <w:lang w:eastAsia="sl-SI"/>
        </w:rPr>
        <w:t>...</w:t>
      </w:r>
      <w:r w:rsidRPr="00C32595">
        <w:rPr>
          <w:rFonts w:ascii="Tahoma" w:hAnsi="Tahoma" w:cs="Tahoma"/>
          <w:color w:val="000000" w:themeColor="text1"/>
          <w:sz w:val="18"/>
          <w:szCs w:val="18"/>
          <w:lang w:eastAsia="sl-SI"/>
        </w:rPr>
        <w:t>«</w:t>
      </w:r>
      <w:r w:rsidRPr="00C32595">
        <w:rPr>
          <w:rFonts w:ascii="Tahoma" w:hAnsi="Tahoma" w:cs="Tahoma"/>
          <w:b/>
          <w:color w:val="000000" w:themeColor="text1"/>
          <w:sz w:val="18"/>
          <w:szCs w:val="18"/>
          <w:lang w:eastAsia="sl-SI"/>
        </w:rPr>
        <w:t xml:space="preserve"> </w:t>
      </w:r>
      <w:r w:rsidRPr="00C32595">
        <w:rPr>
          <w:rFonts w:ascii="Tahoma" w:hAnsi="Tahoma" w:cs="Tahoma"/>
          <w:color w:val="000000" w:themeColor="text1"/>
          <w:sz w:val="18"/>
          <w:szCs w:val="18"/>
          <w:lang w:eastAsia="sl-SI"/>
        </w:rPr>
        <w:t>(v nadaljevanju: pogodbena dela). Izvajalec se zavezuje, da bo pogodbena dela izvedel v skladu s pogodbenimi določili</w:t>
      </w:r>
      <w:r w:rsidRPr="00C32595">
        <w:rPr>
          <w:rFonts w:ascii="Tahoma" w:hAnsi="Tahoma" w:cs="Tahoma"/>
          <w:sz w:val="18"/>
          <w:szCs w:val="18"/>
          <w:lang w:eastAsia="sl-SI"/>
        </w:rPr>
        <w:t>, prejeto tehnično dokumentacijo, veljavnimi standardi, gradbenimi normami, pravili stroke in običaji dobrega gospodarja ter v skladu z Gradbenim zakonom, Uredbo o zelenem javnem naročanju ter ostalimi predpisi, ki urejajo področje predmetnega javnega naročila.</w:t>
      </w:r>
    </w:p>
    <w:p w14:paraId="241C5A8D" w14:textId="77777777" w:rsidR="00B56C7F" w:rsidRDefault="00B56C7F" w:rsidP="00B56C7F">
      <w:pPr>
        <w:ind w:firstLine="0"/>
        <w:jc w:val="both"/>
        <w:rPr>
          <w:rFonts w:ascii="Tahoma" w:hAnsi="Tahoma" w:cs="Tahoma"/>
          <w:sz w:val="18"/>
          <w:szCs w:val="18"/>
          <w:lang w:eastAsia="sl-SI"/>
        </w:rPr>
      </w:pPr>
    </w:p>
    <w:p w14:paraId="6ECAA5CB"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I</w:t>
      </w:r>
      <w:r w:rsidRPr="00B037F2">
        <w:rPr>
          <w:rFonts w:ascii="Tahoma" w:hAnsi="Tahoma" w:cs="Tahoma"/>
          <w:sz w:val="18"/>
          <w:szCs w:val="18"/>
          <w:lang w:eastAsia="sl-SI"/>
        </w:rPr>
        <w:t>zvajalec</w:t>
      </w:r>
      <w:r>
        <w:rPr>
          <w:rFonts w:ascii="Tahoma" w:hAnsi="Tahoma" w:cs="Tahoma"/>
          <w:sz w:val="18"/>
          <w:szCs w:val="18"/>
          <w:lang w:eastAsia="sl-SI"/>
        </w:rPr>
        <w:t xml:space="preserve"> se</w:t>
      </w:r>
      <w:r w:rsidRPr="00B037F2">
        <w:rPr>
          <w:rFonts w:ascii="Tahoma" w:hAnsi="Tahoma" w:cs="Tahoma"/>
          <w:sz w:val="18"/>
          <w:szCs w:val="18"/>
          <w:lang w:eastAsia="sl-SI"/>
        </w:rPr>
        <w:t xml:space="preserve"> zavezuje dela izvajati fazno, skladno s potrjenim terminskim planom, ki je sestavni del pogodbe.</w:t>
      </w:r>
    </w:p>
    <w:p w14:paraId="6F473D07" w14:textId="77777777" w:rsidR="00B56C7F" w:rsidRPr="00C32595" w:rsidRDefault="00B56C7F" w:rsidP="00B56C7F">
      <w:pPr>
        <w:ind w:firstLine="0"/>
        <w:jc w:val="both"/>
        <w:rPr>
          <w:rFonts w:ascii="Tahoma" w:hAnsi="Tahoma" w:cs="Tahoma"/>
          <w:b/>
          <w:sz w:val="18"/>
          <w:szCs w:val="18"/>
          <w:lang w:eastAsia="sl-SI"/>
        </w:rPr>
      </w:pPr>
    </w:p>
    <w:p w14:paraId="1AFD1F1F" w14:textId="77777777" w:rsidR="00B56C7F" w:rsidRPr="00C32595" w:rsidRDefault="00B56C7F" w:rsidP="00B56C7F">
      <w:pPr>
        <w:jc w:val="both"/>
        <w:rPr>
          <w:rFonts w:ascii="Tahoma" w:hAnsi="Tahoma" w:cs="Tahoma"/>
          <w:sz w:val="18"/>
          <w:szCs w:val="18"/>
          <w:lang w:eastAsia="sl-SI"/>
        </w:rPr>
      </w:pPr>
    </w:p>
    <w:p w14:paraId="7B9F9930"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4C4B7BB" w14:textId="77777777" w:rsidR="00B56C7F" w:rsidRPr="00C32595" w:rsidRDefault="00B56C7F" w:rsidP="00B56C7F">
      <w:pPr>
        <w:overflowPunct w:val="0"/>
        <w:autoSpaceDE w:val="0"/>
        <w:autoSpaceDN w:val="0"/>
        <w:adjustRightInd w:val="0"/>
        <w:jc w:val="both"/>
        <w:rPr>
          <w:rFonts w:ascii="Tahoma" w:hAnsi="Tahoma" w:cs="Tahoma"/>
          <w:sz w:val="18"/>
          <w:szCs w:val="18"/>
          <w:lang w:eastAsia="sl-SI"/>
        </w:rPr>
      </w:pPr>
    </w:p>
    <w:p w14:paraId="79C94CFC"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se obvezuje, da bo izvršil pogodbena dela v skladu in v obsegu z naslednjimi dokumenti:  </w:t>
      </w:r>
    </w:p>
    <w:p w14:paraId="4B48BD5B" w14:textId="6D6E9389"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t>ponudbenim predračunom št.</w:t>
      </w:r>
      <w:r>
        <w:rPr>
          <w:rFonts w:ascii="Tahoma" w:hAnsi="Tahoma" w:cs="Tahoma"/>
          <w:sz w:val="18"/>
          <w:szCs w:val="18"/>
          <w:lang w:eastAsia="sl-SI"/>
        </w:rPr>
        <w:t xml:space="preserve"> …………… </w:t>
      </w:r>
      <w:r w:rsidRPr="00C32595">
        <w:rPr>
          <w:rFonts w:ascii="Tahoma" w:hAnsi="Tahoma" w:cs="Tahoma"/>
          <w:sz w:val="18"/>
          <w:szCs w:val="18"/>
          <w:lang w:eastAsia="sl-SI"/>
        </w:rPr>
        <w:t>z dne</w:t>
      </w:r>
      <w:r>
        <w:rPr>
          <w:rFonts w:ascii="Tahoma" w:hAnsi="Tahoma" w:cs="Tahoma"/>
          <w:sz w:val="18"/>
          <w:szCs w:val="18"/>
          <w:lang w:eastAsia="sl-SI"/>
        </w:rPr>
        <w:t xml:space="preserve"> ………………;</w:t>
      </w:r>
    </w:p>
    <w:p w14:paraId="40951B42" w14:textId="2E69B9BE"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ponudbo izvajalca št</w:t>
      </w:r>
      <w:r>
        <w:rPr>
          <w:rFonts w:ascii="Tahoma" w:hAnsi="Tahoma" w:cs="Tahoma"/>
          <w:sz w:val="18"/>
          <w:szCs w:val="18"/>
          <w:lang w:eastAsia="sl-SI"/>
        </w:rPr>
        <w:t xml:space="preserve">. </w:t>
      </w:r>
      <w:r w:rsidR="00473937">
        <w:rPr>
          <w:rFonts w:ascii="Tahoma" w:hAnsi="Tahoma" w:cs="Tahoma"/>
          <w:sz w:val="18"/>
          <w:szCs w:val="18"/>
          <w:lang w:eastAsia="sl-SI"/>
        </w:rPr>
        <w:t>………………………</w:t>
      </w:r>
      <w:r>
        <w:rPr>
          <w:rFonts w:ascii="Tahoma" w:hAnsi="Tahoma" w:cs="Tahoma"/>
          <w:sz w:val="18"/>
          <w:szCs w:val="18"/>
          <w:lang w:eastAsia="sl-SI"/>
        </w:rPr>
        <w:t xml:space="preserve"> </w:t>
      </w:r>
      <w:r w:rsidRPr="00C32595">
        <w:rPr>
          <w:rFonts w:ascii="Tahoma" w:hAnsi="Tahoma" w:cs="Tahoma"/>
          <w:sz w:val="18"/>
          <w:szCs w:val="18"/>
          <w:lang w:eastAsia="sl-SI"/>
        </w:rPr>
        <w:t>z dne</w:t>
      </w:r>
      <w:r w:rsidR="00473937">
        <w:rPr>
          <w:rFonts w:ascii="Tahoma" w:hAnsi="Tahoma" w:cs="Tahoma"/>
          <w:sz w:val="18"/>
          <w:szCs w:val="18"/>
          <w:lang w:eastAsia="sl-SI"/>
        </w:rPr>
        <w:t xml:space="preserve"> ………….</w:t>
      </w:r>
      <w:r>
        <w:rPr>
          <w:rFonts w:ascii="Tahoma" w:hAnsi="Tahoma" w:cs="Tahoma"/>
          <w:sz w:val="18"/>
          <w:szCs w:val="18"/>
          <w:lang w:eastAsia="sl-SI"/>
        </w:rPr>
        <w:t>;</w:t>
      </w:r>
    </w:p>
    <w:p w14:paraId="33438C98" w14:textId="6E6D5311" w:rsidR="00B56C7F" w:rsidRPr="00C32595" w:rsidRDefault="00B56C7F" w:rsidP="00B56C7F">
      <w:pPr>
        <w:numPr>
          <w:ilvl w:val="0"/>
          <w:numId w:val="28"/>
        </w:numPr>
        <w:ind w:left="709" w:hanging="709"/>
        <w:contextualSpacing/>
        <w:jc w:val="both"/>
        <w:rPr>
          <w:rFonts w:ascii="Tahoma" w:hAnsi="Tahoma" w:cs="Tahoma"/>
          <w:sz w:val="18"/>
          <w:szCs w:val="18"/>
          <w:lang w:eastAsia="sl-SI"/>
        </w:rPr>
      </w:pPr>
      <w:r w:rsidRPr="00C32595">
        <w:rPr>
          <w:rFonts w:ascii="Tahoma" w:hAnsi="Tahoma" w:cs="Tahoma"/>
          <w:sz w:val="18"/>
          <w:szCs w:val="18"/>
          <w:lang w:eastAsia="sl-SI"/>
        </w:rPr>
        <w:t>razpisno dokumentacijo naročnika št.</w:t>
      </w:r>
      <w:r>
        <w:rPr>
          <w:rFonts w:ascii="Tahoma" w:hAnsi="Tahoma" w:cs="Tahoma"/>
          <w:sz w:val="18"/>
          <w:szCs w:val="18"/>
          <w:lang w:eastAsia="sl-SI"/>
        </w:rPr>
        <w:t xml:space="preserve"> </w:t>
      </w:r>
      <w:r w:rsidR="00473937">
        <w:rPr>
          <w:rFonts w:ascii="Tahoma" w:hAnsi="Tahoma" w:cs="Tahoma"/>
          <w:sz w:val="18"/>
          <w:szCs w:val="18"/>
          <w:lang w:eastAsia="sl-SI"/>
        </w:rPr>
        <w:t>……………</w:t>
      </w:r>
      <w:r w:rsidRPr="00C32595">
        <w:rPr>
          <w:rFonts w:ascii="Tahoma" w:hAnsi="Tahoma" w:cs="Tahoma"/>
          <w:sz w:val="18"/>
          <w:szCs w:val="18"/>
          <w:lang w:eastAsia="sl-SI"/>
        </w:rPr>
        <w:t xml:space="preserve"> z dne</w:t>
      </w:r>
      <w:r w:rsidR="00473937">
        <w:rPr>
          <w:rFonts w:ascii="Tahoma" w:hAnsi="Tahoma" w:cs="Tahoma"/>
          <w:sz w:val="18"/>
          <w:szCs w:val="18"/>
          <w:lang w:eastAsia="sl-SI"/>
        </w:rPr>
        <w:t xml:space="preserve"> ……………</w:t>
      </w:r>
      <w:r w:rsidRPr="00C32595">
        <w:rPr>
          <w:rFonts w:ascii="Tahoma" w:hAnsi="Tahoma" w:cs="Tahoma"/>
          <w:sz w:val="18"/>
          <w:szCs w:val="18"/>
          <w:lang w:eastAsia="sl-SI"/>
        </w:rPr>
        <w:t>;</w:t>
      </w:r>
    </w:p>
    <w:p w14:paraId="41755FFC" w14:textId="77777777" w:rsidR="00B56C7F" w:rsidRPr="00C32595" w:rsidRDefault="00B56C7F" w:rsidP="00B56C7F">
      <w:pPr>
        <w:numPr>
          <w:ilvl w:val="0"/>
          <w:numId w:val="28"/>
        </w:numPr>
        <w:ind w:left="0" w:firstLine="0"/>
        <w:jc w:val="both"/>
        <w:rPr>
          <w:rFonts w:ascii="Tahoma" w:hAnsi="Tahoma" w:cs="Tahoma"/>
          <w:sz w:val="18"/>
          <w:szCs w:val="18"/>
          <w:lang w:eastAsia="sl-SI"/>
        </w:rPr>
      </w:pPr>
      <w:r w:rsidRPr="00C32595">
        <w:rPr>
          <w:rFonts w:ascii="Tahoma" w:hAnsi="Tahoma" w:cs="Tahoma"/>
          <w:sz w:val="18"/>
          <w:szCs w:val="18"/>
          <w:lang w:eastAsia="sl-SI"/>
        </w:rPr>
        <w:t xml:space="preserve">potrjenim terminskim planom izvedbe pogodbenih del. </w:t>
      </w:r>
    </w:p>
    <w:p w14:paraId="3A9B4766" w14:textId="1755A286" w:rsidR="00B56C7F" w:rsidRPr="00C32595" w:rsidRDefault="00B56C7F" w:rsidP="00473937">
      <w:pPr>
        <w:ind w:firstLine="0"/>
        <w:jc w:val="both"/>
        <w:rPr>
          <w:rFonts w:ascii="Tahoma" w:hAnsi="Tahoma" w:cs="Tahoma"/>
          <w:sz w:val="18"/>
          <w:szCs w:val="18"/>
          <w:lang w:eastAsia="sl-SI"/>
        </w:rPr>
      </w:pPr>
    </w:p>
    <w:p w14:paraId="720EE49A" w14:textId="77777777" w:rsidR="00B56C7F" w:rsidRPr="00C32595" w:rsidRDefault="00B56C7F" w:rsidP="00B56C7F">
      <w:pPr>
        <w:overflowPunct w:val="0"/>
        <w:autoSpaceDE w:val="0"/>
        <w:autoSpaceDN w:val="0"/>
        <w:adjustRightInd w:val="0"/>
        <w:ind w:left="1134" w:firstLine="0"/>
        <w:jc w:val="both"/>
        <w:rPr>
          <w:rFonts w:ascii="Tahoma" w:hAnsi="Tahoma" w:cs="Tahoma"/>
          <w:sz w:val="18"/>
          <w:szCs w:val="18"/>
          <w:lang w:eastAsia="sl-SI"/>
        </w:rPr>
      </w:pPr>
    </w:p>
    <w:p w14:paraId="4064CBE6" w14:textId="77777777" w:rsidR="00B56C7F" w:rsidRPr="00C32595" w:rsidRDefault="00B56C7F" w:rsidP="00B56C7F">
      <w:pPr>
        <w:overflowPunct w:val="0"/>
        <w:autoSpaceDE w:val="0"/>
        <w:autoSpaceDN w:val="0"/>
        <w:adjustRightInd w:val="0"/>
        <w:jc w:val="both"/>
        <w:textAlignment w:val="baseline"/>
        <w:rPr>
          <w:rFonts w:ascii="Tahoma" w:hAnsi="Tahoma" w:cs="Tahoma"/>
          <w:sz w:val="18"/>
          <w:szCs w:val="18"/>
          <w:lang w:eastAsia="sl-SI"/>
        </w:rPr>
      </w:pPr>
    </w:p>
    <w:p w14:paraId="75EF1C61"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C32595">
        <w:rPr>
          <w:rFonts w:ascii="Tahoma" w:hAnsi="Tahoma" w:cs="Tahoma"/>
          <w:sz w:val="18"/>
          <w:szCs w:val="18"/>
          <w:lang w:eastAsia="sl-SI"/>
        </w:rPr>
        <w:t xml:space="preserve">Naročnik ima pravico, da med izvedbo del posamezna dela odpove. </w:t>
      </w:r>
    </w:p>
    <w:p w14:paraId="7120AFAB"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p>
    <w:p w14:paraId="0E002BD5"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B037F2">
        <w:rPr>
          <w:rFonts w:ascii="Tahoma" w:hAnsi="Tahoma" w:cs="Tahoma"/>
          <w:sz w:val="18"/>
          <w:szCs w:val="18"/>
          <w:lang w:eastAsia="sl-SI"/>
        </w:rPr>
        <w:t>Naročnik si pridržuje pravico, da zaradi proračunskih omejitev ali sprememb v Načrtu razvojnih programov (NRP) kadarkoli zmanjša obseg pogodbenih del ali posamezna dela odpove. V takem primeru se končna pogodbena vrednost zmanjša za vrednost odpovedanih del po cenah na enoto iz ponudbenega predračuna. Izvajalec zaradi takšnega zmanjšanja obsega nima pravice do povišanja cen na enoto za ostala dela ali do uveljavljanja odškodnine, razen za neposredne stroške, ki so mu nastali do dneva odpovedi in jih ne more povrniti drugače</w:t>
      </w:r>
    </w:p>
    <w:p w14:paraId="379E55D5" w14:textId="77777777" w:rsidR="00B56C7F" w:rsidRPr="00C32595" w:rsidRDefault="00B56C7F" w:rsidP="00B56C7F">
      <w:pPr>
        <w:overflowPunct w:val="0"/>
        <w:autoSpaceDE w:val="0"/>
        <w:autoSpaceDN w:val="0"/>
        <w:adjustRightInd w:val="0"/>
        <w:ind w:firstLine="0"/>
        <w:jc w:val="both"/>
        <w:rPr>
          <w:rFonts w:ascii="Tahoma" w:hAnsi="Tahoma" w:cs="Tahoma"/>
          <w:sz w:val="18"/>
          <w:szCs w:val="18"/>
          <w:lang w:eastAsia="sl-SI"/>
        </w:rPr>
      </w:pPr>
    </w:p>
    <w:p w14:paraId="504FA2D8" w14:textId="77777777" w:rsidR="00B56C7F" w:rsidRPr="00C32595" w:rsidRDefault="00B56C7F" w:rsidP="00B56C7F">
      <w:pPr>
        <w:overflowPunct w:val="0"/>
        <w:autoSpaceDE w:val="0"/>
        <w:autoSpaceDN w:val="0"/>
        <w:adjustRightInd w:val="0"/>
        <w:ind w:right="-286" w:firstLine="0"/>
        <w:contextualSpacing/>
        <w:jc w:val="both"/>
        <w:rPr>
          <w:rFonts w:ascii="Tahoma" w:hAnsi="Tahoma" w:cs="Tahoma"/>
          <w:sz w:val="18"/>
          <w:szCs w:val="18"/>
          <w:lang w:eastAsia="sl-SI"/>
        </w:rPr>
      </w:pPr>
    </w:p>
    <w:p w14:paraId="1A2729D6"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Cena pogodbenih del</w:t>
      </w:r>
    </w:p>
    <w:p w14:paraId="6B7CC9C3"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D552192" w14:textId="77777777" w:rsidR="00B56C7F" w:rsidRPr="00C32595" w:rsidRDefault="00B56C7F" w:rsidP="00B56C7F">
      <w:pPr>
        <w:ind w:right="-286"/>
        <w:jc w:val="both"/>
        <w:rPr>
          <w:rFonts w:ascii="Tahoma" w:hAnsi="Tahoma" w:cs="Tahoma"/>
          <w:sz w:val="18"/>
          <w:szCs w:val="18"/>
          <w:lang w:eastAsia="sl-SI"/>
        </w:rPr>
      </w:pPr>
    </w:p>
    <w:p w14:paraId="35F5AEE3"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Pogodbena cena za izvedbo del po tej pogodbi je določena na podlagi sistema »cena na enoto« in znaša po ponudbenem predračunu št. [številka] z dne [datum]:</w:t>
      </w:r>
    </w:p>
    <w:p w14:paraId="2D4313EE" w14:textId="4823B4FB" w:rsidR="00B56C7F" w:rsidRPr="005412C7" w:rsidRDefault="00B56C7F" w:rsidP="00B56C7F">
      <w:pPr>
        <w:pStyle w:val="Odstavekseznama"/>
        <w:numPr>
          <w:ilvl w:val="0"/>
          <w:numId w:val="28"/>
        </w:numPr>
        <w:jc w:val="both"/>
        <w:rPr>
          <w:rFonts w:ascii="Tahoma" w:hAnsi="Tahoma" w:cs="Tahoma"/>
          <w:sz w:val="18"/>
          <w:szCs w:val="18"/>
          <w:lang w:eastAsia="sl-SI"/>
        </w:rPr>
      </w:pPr>
      <w:r>
        <w:rPr>
          <w:rFonts w:ascii="Tahoma" w:hAnsi="Tahoma" w:cs="Tahoma"/>
          <w:sz w:val="18"/>
          <w:szCs w:val="18"/>
          <w:lang w:eastAsia="sl-SI"/>
        </w:rPr>
        <w:t>v</w:t>
      </w:r>
      <w:r w:rsidRPr="005412C7">
        <w:rPr>
          <w:rFonts w:ascii="Tahoma" w:hAnsi="Tahoma" w:cs="Tahoma"/>
          <w:sz w:val="18"/>
          <w:szCs w:val="18"/>
          <w:lang w:eastAsia="sl-SI"/>
        </w:rPr>
        <w:t xml:space="preserve">rednost brez DDV: </w:t>
      </w:r>
      <w:r>
        <w:rPr>
          <w:rFonts w:ascii="Tahoma" w:hAnsi="Tahoma" w:cs="Tahoma"/>
          <w:sz w:val="18"/>
          <w:szCs w:val="18"/>
          <w:lang w:eastAsia="sl-SI"/>
        </w:rPr>
        <w:t>...</w:t>
      </w:r>
      <w:r w:rsidRPr="005412C7">
        <w:rPr>
          <w:rFonts w:ascii="Tahoma" w:hAnsi="Tahoma" w:cs="Tahoma"/>
          <w:sz w:val="18"/>
          <w:szCs w:val="18"/>
          <w:lang w:eastAsia="sl-SI"/>
        </w:rPr>
        <w:t xml:space="preserve"> EUR</w:t>
      </w:r>
    </w:p>
    <w:p w14:paraId="016066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DDV ([odstotek] %): ... EUR</w:t>
      </w:r>
    </w:p>
    <w:p w14:paraId="6A4F02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Skupaj z DDV: ... EUR</w:t>
      </w:r>
    </w:p>
    <w:p w14:paraId="7426001C" w14:textId="77777777" w:rsidR="00B56C7F" w:rsidRPr="005412C7" w:rsidRDefault="00B56C7F" w:rsidP="00B56C7F">
      <w:pPr>
        <w:ind w:left="720" w:firstLine="0"/>
        <w:jc w:val="both"/>
        <w:rPr>
          <w:rFonts w:ascii="Tahoma" w:hAnsi="Tahoma" w:cs="Tahoma"/>
          <w:sz w:val="18"/>
          <w:szCs w:val="18"/>
          <w:lang w:eastAsia="sl-SI"/>
        </w:rPr>
      </w:pPr>
    </w:p>
    <w:p w14:paraId="70DF1AFE"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Cena na enoto mere iz ponudbenega predračuna vključuje vse stroške, potrebne za popolno in strokovno izvedbo del, vključno z materiali, delovno silo, mehanizacijo, transporti, ureditvijo gradbišča in vsemi drugimi dajatvami.</w:t>
      </w:r>
    </w:p>
    <w:p w14:paraId="3A1B86F9" w14:textId="77777777" w:rsidR="00B56C7F" w:rsidRPr="005412C7" w:rsidRDefault="00B56C7F" w:rsidP="00B56C7F">
      <w:pPr>
        <w:ind w:firstLine="0"/>
        <w:jc w:val="both"/>
        <w:rPr>
          <w:rFonts w:ascii="Tahoma" w:hAnsi="Tahoma" w:cs="Tahoma"/>
          <w:sz w:val="18"/>
          <w:szCs w:val="18"/>
          <w:lang w:eastAsia="sl-SI"/>
        </w:rPr>
      </w:pPr>
    </w:p>
    <w:p w14:paraId="4D15CC4F"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Končna pogodbena cena se določi po dejansko izvedenih in s strani nadzornega organa potrjenih količinah del, vpisanih v gradbeno knjigo, ter ob uporabi pogodbenih cen na enoto. Končni obračun del se izvede po dokončanju vseh del in opravljenem primopredajnem postopku skladno s 118. uzanco Posebnih gradbenih uzanc 2020.</w:t>
      </w:r>
    </w:p>
    <w:p w14:paraId="584BC1F9" w14:textId="77777777" w:rsidR="00B56C7F" w:rsidRPr="005412C7" w:rsidRDefault="00B56C7F" w:rsidP="00B56C7F">
      <w:pPr>
        <w:ind w:firstLine="0"/>
        <w:jc w:val="both"/>
        <w:rPr>
          <w:rFonts w:ascii="Tahoma" w:hAnsi="Tahoma" w:cs="Tahoma"/>
          <w:sz w:val="18"/>
          <w:szCs w:val="18"/>
          <w:lang w:eastAsia="sl-SI"/>
        </w:rPr>
      </w:pPr>
    </w:p>
    <w:p w14:paraId="6D5D4E0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Naročnik bo sredstva za izvedbo del zagotavljal iz proračunskih postavk, opredeljenih v Načrtu razvojnih programov (NRP) za obdobje 2026–2030. Dinamika izvajanja del in plačil je neposredno vezana na proračunske zmožnosti naročnika v posameznem koledarskem letu.</w:t>
      </w:r>
    </w:p>
    <w:p w14:paraId="2F87B4A5" w14:textId="77777777" w:rsidR="00B56C7F" w:rsidRPr="005412C7" w:rsidRDefault="00B56C7F" w:rsidP="00B56C7F">
      <w:pPr>
        <w:ind w:firstLine="0"/>
        <w:jc w:val="both"/>
        <w:rPr>
          <w:rFonts w:ascii="Tahoma" w:hAnsi="Tahoma" w:cs="Tahoma"/>
          <w:sz w:val="18"/>
          <w:szCs w:val="18"/>
          <w:lang w:eastAsia="sl-SI"/>
        </w:rPr>
      </w:pPr>
    </w:p>
    <w:p w14:paraId="0429DDB6"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Izvedba del v letih 2027, 2028, 2029 in 2030 je vezana na </w:t>
      </w:r>
      <w:proofErr w:type="spellStart"/>
      <w:r w:rsidRPr="005412C7">
        <w:rPr>
          <w:rFonts w:ascii="Tahoma" w:hAnsi="Tahoma" w:cs="Tahoma"/>
          <w:sz w:val="18"/>
          <w:szCs w:val="18"/>
          <w:lang w:eastAsia="sl-SI"/>
        </w:rPr>
        <w:t>odložni</w:t>
      </w:r>
      <w:proofErr w:type="spellEnd"/>
      <w:r w:rsidRPr="005412C7">
        <w:rPr>
          <w:rFonts w:ascii="Tahoma" w:hAnsi="Tahoma" w:cs="Tahoma"/>
          <w:sz w:val="18"/>
          <w:szCs w:val="18"/>
          <w:lang w:eastAsia="sl-SI"/>
        </w:rPr>
        <w:t xml:space="preserve"> pogoj sprejetja proračuna Občine Radlje ob Dravi za posamezno leto in zagotovitve sredstev na ustreznih postavkah NRP. V primeru, da proračun ni sprejet ali sredstva niso zagotovljena v načrtovani višini, ima naročnik pravico spremeniti dinamiko izvajanja del ali odstopiti od izvedbe preostalih del brez obveznosti plačila odškodnine, izgubljenega dobička ali kakršnih koli drugih stroškov izvajalcu, razen plačila za že dejansko opravljena in potrjena dela.</w:t>
      </w:r>
    </w:p>
    <w:p w14:paraId="552B3255" w14:textId="77777777" w:rsidR="00B56C7F" w:rsidRDefault="00B56C7F" w:rsidP="00B56C7F">
      <w:pPr>
        <w:ind w:firstLine="0"/>
        <w:jc w:val="both"/>
        <w:rPr>
          <w:rFonts w:ascii="Tahoma" w:hAnsi="Tahoma" w:cs="Tahoma"/>
          <w:sz w:val="18"/>
          <w:szCs w:val="18"/>
          <w:lang w:eastAsia="sl-SI"/>
        </w:rPr>
      </w:pPr>
    </w:p>
    <w:p w14:paraId="7536CEF4"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Poleg razlogov iz prejšnjega odstavka ima naročnik pravico kadarkoli začasno zaustaviti izvajanje del ali trajno odstopiti od izvedbe preostalih del, v kolikor nastopijo nepredvidene likvidnostne težave v proračunu Občine ali pride do zamikov pri črpanju sredstev iz naslova sofinanciranja (državni proračun, EU sredstva), ki onemogočajo sprotno poravnavanje pogodbenih obveznosti.</w:t>
      </w:r>
    </w:p>
    <w:p w14:paraId="52AE4BF1" w14:textId="77777777" w:rsidR="00B56C7F" w:rsidRPr="002D7CD0" w:rsidRDefault="00B56C7F" w:rsidP="00B56C7F">
      <w:pPr>
        <w:ind w:firstLine="0"/>
        <w:jc w:val="both"/>
        <w:rPr>
          <w:rFonts w:ascii="Tahoma" w:hAnsi="Tahoma" w:cs="Tahoma"/>
          <w:sz w:val="18"/>
          <w:szCs w:val="18"/>
          <w:lang w:eastAsia="sl-SI"/>
        </w:rPr>
      </w:pPr>
    </w:p>
    <w:p w14:paraId="03A44C93"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V primeru začasne zaustavitve del iz razlogov po tem členu, se pogodbeni roki podaljšajo za čas trajanja zaustavitve, izvajalec pa ni upravičen do povračila stroškov zastoja, razen nujnih stroškov varovanja gradbišča, ki jih predhodno pisno potrdi nadzornik. Če zaustavitev del traja neprekinjeno več kot 6 (šest) mesecev, imata obe pogodbeni stranki pravico odstopiti od preostalega dela pogodbe.</w:t>
      </w:r>
    </w:p>
    <w:p w14:paraId="511A45B8" w14:textId="77777777" w:rsidR="00B56C7F" w:rsidRPr="002D7CD0" w:rsidRDefault="00B56C7F" w:rsidP="00B56C7F">
      <w:pPr>
        <w:ind w:firstLine="0"/>
        <w:jc w:val="both"/>
        <w:rPr>
          <w:rFonts w:ascii="Tahoma" w:hAnsi="Tahoma" w:cs="Tahoma"/>
          <w:sz w:val="18"/>
          <w:szCs w:val="18"/>
          <w:lang w:eastAsia="sl-SI"/>
        </w:rPr>
      </w:pPr>
    </w:p>
    <w:p w14:paraId="77F18506"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 xml:space="preserve">Pogodbeni stranki izrecno soglašata, da v primeru odstopa naročnika od pogodbe zaradi razlogov, navedenih v tem členu (nesprejetje proračuna, </w:t>
      </w:r>
      <w:proofErr w:type="spellStart"/>
      <w:r w:rsidRPr="002D7CD0">
        <w:rPr>
          <w:rFonts w:ascii="Tahoma" w:hAnsi="Tahoma" w:cs="Tahoma"/>
          <w:sz w:val="18"/>
          <w:szCs w:val="18"/>
          <w:lang w:eastAsia="sl-SI"/>
        </w:rPr>
        <w:t>nezagotovitev</w:t>
      </w:r>
      <w:proofErr w:type="spellEnd"/>
      <w:r w:rsidRPr="002D7CD0">
        <w:rPr>
          <w:rFonts w:ascii="Tahoma" w:hAnsi="Tahoma" w:cs="Tahoma"/>
          <w:sz w:val="18"/>
          <w:szCs w:val="18"/>
          <w:lang w:eastAsia="sl-SI"/>
        </w:rPr>
        <w:t xml:space="preserve"> sredstev NRP ali likvidnostne težave), izvajalec ni upravičen do plačila odškodnine, izgubljenega dobička, režijskih stroškov za neizvedena dela ali kakršnih koli drugih zahtevkov po 648. členu Obligacijskega zakonika. Naročnik je v teh primerih dolžan poravnati zgolj dejansko izvedena, s strani nadzornika potrjena in prevzeta dela do dneva prejema obvestila o ustavitvi del oziroma odstopu.</w:t>
      </w:r>
    </w:p>
    <w:p w14:paraId="66891BE3" w14:textId="662C6995" w:rsidR="00473937" w:rsidRDefault="00473937">
      <w:pPr>
        <w:ind w:firstLine="0"/>
        <w:rPr>
          <w:rFonts w:ascii="Tahoma" w:hAnsi="Tahoma" w:cs="Tahoma"/>
          <w:b/>
          <w:sz w:val="18"/>
          <w:szCs w:val="18"/>
          <w:lang w:eastAsia="sl-SI"/>
        </w:rPr>
      </w:pPr>
      <w:r>
        <w:rPr>
          <w:rFonts w:ascii="Tahoma" w:hAnsi="Tahoma" w:cs="Tahoma"/>
          <w:b/>
          <w:sz w:val="18"/>
          <w:szCs w:val="18"/>
          <w:lang w:eastAsia="sl-SI"/>
        </w:rPr>
        <w:br w:type="page"/>
      </w:r>
    </w:p>
    <w:p w14:paraId="50DB6314" w14:textId="77777777" w:rsidR="00B56C7F" w:rsidRPr="00C32595" w:rsidRDefault="00B56C7F" w:rsidP="00B56C7F">
      <w:pPr>
        <w:jc w:val="both"/>
        <w:rPr>
          <w:rFonts w:ascii="Tahoma" w:hAnsi="Tahoma" w:cs="Tahoma"/>
          <w:b/>
          <w:sz w:val="18"/>
          <w:szCs w:val="18"/>
          <w:lang w:eastAsia="sl-SI"/>
        </w:rPr>
      </w:pPr>
    </w:p>
    <w:p w14:paraId="34FFC5BB"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Fiksnost pogodbenih cen</w:t>
      </w:r>
    </w:p>
    <w:p w14:paraId="535170D9"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6630D78" w14:textId="77777777" w:rsidR="00B56C7F" w:rsidRPr="00C32595" w:rsidRDefault="00B56C7F" w:rsidP="00B56C7F">
      <w:pPr>
        <w:jc w:val="both"/>
        <w:rPr>
          <w:rFonts w:ascii="Tahoma" w:hAnsi="Tahoma" w:cs="Tahoma"/>
          <w:sz w:val="18"/>
          <w:szCs w:val="18"/>
          <w:lang w:eastAsia="sl-SI"/>
        </w:rPr>
      </w:pPr>
    </w:p>
    <w:p w14:paraId="5108B03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Cene na enoto iz ponudbenega predračuna so fiksne in nespremenljive za vsa dela, ki bodo izvedena v obdobju </w:t>
      </w:r>
      <w:r w:rsidRPr="00315A2D">
        <w:rPr>
          <w:rFonts w:ascii="Tahoma" w:hAnsi="Tahoma" w:cs="Tahoma"/>
          <w:sz w:val="18"/>
          <w:szCs w:val="18"/>
          <w:lang w:eastAsia="sl-SI"/>
        </w:rPr>
        <w:t>12 mesecev</w:t>
      </w:r>
      <w:r w:rsidRPr="00315A2D">
        <w:rPr>
          <w:rFonts w:ascii="Tahoma" w:hAnsi="Tahoma" w:cs="Tahoma"/>
          <w:color w:val="EE0000"/>
          <w:sz w:val="18"/>
          <w:szCs w:val="18"/>
          <w:lang w:eastAsia="sl-SI"/>
        </w:rPr>
        <w:t xml:space="preserve"> </w:t>
      </w:r>
      <w:r w:rsidRPr="00315A2D">
        <w:rPr>
          <w:rFonts w:ascii="Tahoma" w:hAnsi="Tahoma" w:cs="Tahoma"/>
          <w:sz w:val="18"/>
          <w:szCs w:val="18"/>
          <w:lang w:eastAsia="sl-SI"/>
        </w:rPr>
        <w:t>od datuma oddaje ponudbe.</w:t>
      </w:r>
    </w:p>
    <w:p w14:paraId="555D6FD2" w14:textId="77777777" w:rsidR="00B56C7F" w:rsidRPr="005412C7" w:rsidRDefault="00B56C7F" w:rsidP="00B56C7F">
      <w:pPr>
        <w:ind w:firstLine="0"/>
        <w:jc w:val="both"/>
        <w:rPr>
          <w:rFonts w:ascii="Tahoma" w:hAnsi="Tahoma" w:cs="Tahoma"/>
          <w:sz w:val="18"/>
          <w:szCs w:val="18"/>
          <w:lang w:eastAsia="sl-SI"/>
        </w:rPr>
      </w:pPr>
    </w:p>
    <w:p w14:paraId="7C97A174" w14:textId="77777777" w:rsidR="00B56C7F" w:rsidRPr="00FE2927" w:rsidRDefault="00B56C7F" w:rsidP="00B56C7F">
      <w:pPr>
        <w:ind w:firstLine="0"/>
        <w:jc w:val="both"/>
        <w:rPr>
          <w:rFonts w:ascii="Tahoma" w:hAnsi="Tahoma" w:cs="Tahoma"/>
          <w:color w:val="EE0000"/>
          <w:sz w:val="18"/>
          <w:szCs w:val="18"/>
          <w:lang w:eastAsia="sl-SI"/>
        </w:rPr>
      </w:pPr>
      <w:r w:rsidRPr="005412C7">
        <w:rPr>
          <w:rFonts w:ascii="Tahoma" w:hAnsi="Tahoma" w:cs="Tahoma"/>
          <w:sz w:val="18"/>
          <w:szCs w:val="18"/>
          <w:lang w:eastAsia="sl-SI"/>
        </w:rPr>
        <w:t xml:space="preserve">Po </w:t>
      </w:r>
      <w:r w:rsidRPr="00315A2D">
        <w:rPr>
          <w:rFonts w:ascii="Tahoma" w:hAnsi="Tahoma" w:cs="Tahoma"/>
          <w:sz w:val="18"/>
          <w:szCs w:val="18"/>
          <w:lang w:eastAsia="sl-SI"/>
        </w:rPr>
        <w:t xml:space="preserve">preteku </w:t>
      </w:r>
      <w:r>
        <w:rPr>
          <w:rFonts w:ascii="Tahoma" w:hAnsi="Tahoma" w:cs="Tahoma"/>
          <w:sz w:val="18"/>
          <w:szCs w:val="18"/>
          <w:lang w:eastAsia="sl-SI"/>
        </w:rPr>
        <w:t>12</w:t>
      </w:r>
      <w:r w:rsidRPr="005412C7">
        <w:rPr>
          <w:rFonts w:ascii="Tahoma" w:hAnsi="Tahoma" w:cs="Tahoma"/>
          <w:sz w:val="18"/>
          <w:szCs w:val="18"/>
          <w:lang w:eastAsia="sl-SI"/>
        </w:rPr>
        <w:t xml:space="preserve"> mesecev od datuma oddaje ponudbe se neizvedena pogodbena dela lahko valorizirajo skladno s Pravilnikom o načinih valorizacije denarnih obveznosti, ki jih v večletnih pogodbah dogovarjajo pravne osebe javnega sektorja (Uradni list RS, št. 1/04).</w:t>
      </w:r>
    </w:p>
    <w:p w14:paraId="6019DAFF" w14:textId="77777777" w:rsidR="00B56C7F" w:rsidRPr="005412C7" w:rsidRDefault="00B56C7F" w:rsidP="00B56C7F">
      <w:pPr>
        <w:ind w:firstLine="0"/>
        <w:jc w:val="both"/>
        <w:rPr>
          <w:rFonts w:ascii="Tahoma" w:hAnsi="Tahoma" w:cs="Tahoma"/>
          <w:sz w:val="18"/>
          <w:szCs w:val="18"/>
          <w:lang w:eastAsia="sl-SI"/>
        </w:rPr>
      </w:pPr>
    </w:p>
    <w:p w14:paraId="5AF34C37"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Valorizacija se izvede na podlagi indeksov cen gradbenih storitev, ki jih objavlja GZS – Zbornica gradbeništva in industrije gradbenega materiala (skupina: "Nizke gradnje – rekonstrukcija cest"). Kot izhodiščni indeks se upošteva indeks za mesec, v katerem je bila oddana ponudba.</w:t>
      </w:r>
    </w:p>
    <w:p w14:paraId="42BFC32E" w14:textId="77777777" w:rsidR="00B56C7F" w:rsidRPr="005412C7" w:rsidRDefault="00B56C7F" w:rsidP="00B56C7F">
      <w:pPr>
        <w:ind w:firstLine="0"/>
        <w:jc w:val="both"/>
        <w:rPr>
          <w:rFonts w:ascii="Tahoma" w:hAnsi="Tahoma" w:cs="Tahoma"/>
          <w:sz w:val="18"/>
          <w:szCs w:val="18"/>
          <w:lang w:eastAsia="sl-SI"/>
        </w:rPr>
      </w:pPr>
    </w:p>
    <w:p w14:paraId="51AF9673" w14:textId="77777777" w:rsidR="00B56C7F" w:rsidRPr="00315A2D" w:rsidRDefault="00B56C7F" w:rsidP="00B56C7F">
      <w:pPr>
        <w:ind w:firstLine="0"/>
        <w:jc w:val="both"/>
        <w:rPr>
          <w:rFonts w:ascii="Tahoma" w:hAnsi="Tahoma" w:cs="Tahoma"/>
          <w:sz w:val="18"/>
          <w:szCs w:val="18"/>
          <w:lang w:eastAsia="sl-SI"/>
        </w:rPr>
      </w:pPr>
      <w:r w:rsidRPr="00315A2D">
        <w:rPr>
          <w:rFonts w:ascii="Tahoma" w:hAnsi="Tahoma" w:cs="Tahoma"/>
          <w:sz w:val="18"/>
          <w:szCs w:val="18"/>
          <w:lang w:eastAsia="sl-SI"/>
        </w:rPr>
        <w:t>Pogodbeni stranki izrecno soglašata, da se z dogovorjeno valorizacijo izključuje uporaba določila 656. člena Obligacijskega zakonika o pravici do spremembe cene zaradi zvišanja cen elementov nad 10 %. Izvajalec se odpoveduje vsakršnim zahtevkom iz naslova spremenjenih okoliščin ali povišanja cen elementov, ki bi presegali okvir dogovorjene valorizacije po tem členu.</w:t>
      </w:r>
    </w:p>
    <w:p w14:paraId="582B9257" w14:textId="77777777" w:rsidR="00B56C7F" w:rsidRPr="00315A2D" w:rsidRDefault="00B56C7F" w:rsidP="00B56C7F">
      <w:pPr>
        <w:ind w:firstLine="0"/>
        <w:jc w:val="both"/>
        <w:rPr>
          <w:rFonts w:ascii="Tahoma" w:hAnsi="Tahoma" w:cs="Tahoma"/>
          <w:sz w:val="18"/>
          <w:szCs w:val="18"/>
          <w:lang w:eastAsia="sl-SI"/>
        </w:rPr>
      </w:pPr>
    </w:p>
    <w:p w14:paraId="1A9A0845"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Morebitna valorizacija cen se ugotovi in potrdi ob končnem obračunu del oziroma s pisnim aneksom k tej pogodbi, če to zahtevajo predpisi o izvrševanju proračuna.</w:t>
      </w:r>
    </w:p>
    <w:p w14:paraId="223C11CA" w14:textId="77777777" w:rsidR="00B56C7F" w:rsidRPr="00C32595" w:rsidRDefault="00B56C7F" w:rsidP="00B56C7F">
      <w:pPr>
        <w:jc w:val="both"/>
        <w:rPr>
          <w:rFonts w:ascii="Tahoma" w:hAnsi="Tahoma" w:cs="Tahoma"/>
          <w:sz w:val="18"/>
          <w:szCs w:val="18"/>
          <w:lang w:eastAsia="sl-SI"/>
        </w:rPr>
      </w:pPr>
    </w:p>
    <w:p w14:paraId="75833A3C"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Dodatna in nepredvidena dela</w:t>
      </w:r>
    </w:p>
    <w:p w14:paraId="465E176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2B53505" w14:textId="77777777" w:rsidR="00B56C7F" w:rsidRPr="00C32595" w:rsidRDefault="00B56C7F" w:rsidP="00B56C7F">
      <w:pPr>
        <w:jc w:val="both"/>
        <w:rPr>
          <w:rFonts w:ascii="Tahoma" w:hAnsi="Tahoma" w:cs="Tahoma"/>
          <w:sz w:val="18"/>
          <w:szCs w:val="18"/>
          <w:lang w:eastAsia="sl-SI"/>
        </w:rPr>
      </w:pPr>
    </w:p>
    <w:p w14:paraId="1CBFCFCB" w14:textId="77777777" w:rsidR="00B56C7F"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Pogodbeni stranki so sporazumni, da se vsa dela po tej pogodbi izvajajo po sistemu »cena na enoto«. Več dela in manj dela (količinska odstopanja od ponudbenega predračuna) izvajalec izvaja na podlagi potrjenih vpisov v gradbeno knjigo s strani nadzornega organa. Ta dela se obračunajo po pogodbenih cenah na enoto pri končnem obračunu, o čemer stranki po potrebi skleneta aneks k pogodbi skladno z določili ZJN-3.</w:t>
      </w:r>
    </w:p>
    <w:p w14:paraId="05936376"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p>
    <w:p w14:paraId="025B48A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Dodatna dela (dela, ki niso zajeta v pogodbi in niso nujna za njeno izpolnitev) in nepredvidena dela (dela, ki niso zajeta v pogodbi, so pa nujna za njeno izpolnitev) sme izvajalec izvesti le na podlagi predhodnega pisnega naloga naročnika in po sklenitvi pisnega aneksa k tej pogodbi. Za vsak odmik od gradbenega načrta oziroma pogodbenih del mora imeti izvajalec pisno soglasje naročnika skladno s 652. členom OZ.</w:t>
      </w:r>
    </w:p>
    <w:p w14:paraId="02FE537C"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71D56D59"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Izjemoma sme izvajalec izvesti nujna nepredvidena dela brez predhodnega soglasja naročnika le v primerih, ki jih določa 653. člen OZ, to je, če so dela nujna za zagotovitev stabilnosti objekta ali preprečitev nastanka škode, povzročila pa jih je nepričakovana težja narava zemljišča, nepričakovana voda ali drug izreden in nepričakovan dogodek, izvajalec pa si soglasja zaradi nujnosti ni mogel priskrbeti. V takem primeru mora izvajalec o pojavih in izvedenih ukrepih nemudoma pisno obvestiti naročnika. Izvajalec je za ta dela upravičen do pravičnega plačila.</w:t>
      </w:r>
    </w:p>
    <w:p w14:paraId="23D0F41A"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223156B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Naročnik lahko odstopi od pogodbe, če bi se zaradi nujnih nepredvidenih del pogodbena cena morala precej zvišati, o čemer mora nemudoma obvestiti izvajalca. V primeru odstopa mora naročnik izvajalcu plačati ustrezen del cene za že opravljena dela in pravično povračilo za nujne stroške.</w:t>
      </w:r>
    </w:p>
    <w:p w14:paraId="59D7CEEB"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4729E88F"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Cene za dodatna in nepredvidena dela se določijo na naslednji način:</w:t>
      </w:r>
    </w:p>
    <w:p w14:paraId="2DCB91F6" w14:textId="77777777" w:rsidR="00B56C7F" w:rsidRPr="00041B86" w:rsidRDefault="00B56C7F" w:rsidP="00B56C7F">
      <w:pPr>
        <w:pStyle w:val="Odstavekseznama"/>
        <w:numPr>
          <w:ilvl w:val="0"/>
          <w:numId w:val="28"/>
        </w:numPr>
        <w:tabs>
          <w:tab w:val="center" w:pos="4536"/>
          <w:tab w:val="right" w:pos="9072"/>
        </w:tabs>
        <w:jc w:val="both"/>
        <w:rPr>
          <w:rFonts w:ascii="Tahoma" w:hAnsi="Tahoma" w:cs="Tahoma"/>
          <w:bCs/>
          <w:sz w:val="18"/>
          <w:szCs w:val="18"/>
          <w:lang w:eastAsia="sl-SI"/>
        </w:rPr>
      </w:pPr>
      <w:r w:rsidRPr="00041B86">
        <w:rPr>
          <w:rFonts w:ascii="Tahoma" w:hAnsi="Tahoma" w:cs="Tahoma"/>
          <w:bCs/>
          <w:sz w:val="18"/>
          <w:szCs w:val="18"/>
          <w:lang w:eastAsia="sl-SI"/>
        </w:rPr>
        <w:t>na podlagi cen na enoto iz ponudbenega predračuna, če so v njem identične ali primerljive postavke;</w:t>
      </w:r>
    </w:p>
    <w:p w14:paraId="75AB664D" w14:textId="77777777" w:rsidR="00B56C7F" w:rsidRPr="00041B86" w:rsidRDefault="00B56C7F" w:rsidP="00B56C7F">
      <w:pPr>
        <w:tabs>
          <w:tab w:val="center" w:pos="4536"/>
          <w:tab w:val="right" w:pos="9072"/>
        </w:tabs>
        <w:ind w:left="720" w:firstLine="0"/>
        <w:jc w:val="both"/>
        <w:rPr>
          <w:rFonts w:ascii="Tahoma" w:hAnsi="Tahoma" w:cs="Tahoma"/>
          <w:bCs/>
          <w:sz w:val="18"/>
          <w:szCs w:val="18"/>
          <w:lang w:eastAsia="sl-SI"/>
        </w:rPr>
      </w:pPr>
      <w:r>
        <w:rPr>
          <w:rFonts w:ascii="Tahoma" w:hAnsi="Tahoma" w:cs="Tahoma"/>
          <w:bCs/>
          <w:sz w:val="18"/>
          <w:szCs w:val="18"/>
          <w:lang w:eastAsia="sl-SI"/>
        </w:rPr>
        <w:t xml:space="preserve">- </w:t>
      </w:r>
      <w:r w:rsidRPr="00041B86">
        <w:rPr>
          <w:rFonts w:ascii="Tahoma" w:hAnsi="Tahoma" w:cs="Tahoma"/>
          <w:bCs/>
          <w:sz w:val="18"/>
          <w:szCs w:val="18"/>
          <w:lang w:eastAsia="sl-SI"/>
        </w:rPr>
        <w:t xml:space="preserve">če v predračunu ni ustreznih postavk, se cene oblikujejo na podlagi </w:t>
      </w:r>
      <w:proofErr w:type="spellStart"/>
      <w:r w:rsidRPr="00041B86">
        <w:rPr>
          <w:rFonts w:ascii="Tahoma" w:hAnsi="Tahoma" w:cs="Tahoma"/>
          <w:bCs/>
          <w:sz w:val="18"/>
          <w:szCs w:val="18"/>
          <w:lang w:eastAsia="sl-SI"/>
        </w:rPr>
        <w:t>kalkulativnih</w:t>
      </w:r>
      <w:proofErr w:type="spellEnd"/>
      <w:r w:rsidRPr="00041B86">
        <w:rPr>
          <w:rFonts w:ascii="Tahoma" w:hAnsi="Tahoma" w:cs="Tahoma"/>
          <w:bCs/>
          <w:sz w:val="18"/>
          <w:szCs w:val="18"/>
          <w:lang w:eastAsia="sl-SI"/>
        </w:rPr>
        <w:t xml:space="preserve"> elementov iz ponudbe izvajalca (plače, materiali, stroški mehanizacije) in povprečnih tržnih cen, kar potrdi nadzorni organ in pisno odobri naročnik pred sklenitvijo aneksa.</w:t>
      </w:r>
    </w:p>
    <w:p w14:paraId="4B80934E"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1E9FF094" w14:textId="0AC6F60B" w:rsidR="00473937"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Skupna vrednost vseh dodatnih, nepredvidenih in več del ne sme presegati omejitev, ki jih za spremembe pogodb o izvedbi javnih naročil določa 95. člen ZJN-3.</w:t>
      </w:r>
    </w:p>
    <w:p w14:paraId="0DD9B381" w14:textId="77777777" w:rsidR="00473937" w:rsidRDefault="00473937">
      <w:pPr>
        <w:ind w:firstLine="0"/>
        <w:rPr>
          <w:rFonts w:ascii="Tahoma" w:hAnsi="Tahoma" w:cs="Tahoma"/>
          <w:bCs/>
          <w:sz w:val="18"/>
          <w:szCs w:val="18"/>
          <w:lang w:eastAsia="sl-SI"/>
        </w:rPr>
      </w:pPr>
      <w:r>
        <w:rPr>
          <w:rFonts w:ascii="Tahoma" w:hAnsi="Tahoma" w:cs="Tahoma"/>
          <w:bCs/>
          <w:sz w:val="18"/>
          <w:szCs w:val="18"/>
          <w:lang w:eastAsia="sl-SI"/>
        </w:rPr>
        <w:br w:type="page"/>
      </w:r>
    </w:p>
    <w:p w14:paraId="55D6D314" w14:textId="77777777" w:rsidR="00B56C7F" w:rsidRPr="00C32595" w:rsidRDefault="00B56C7F" w:rsidP="00B56C7F">
      <w:pPr>
        <w:tabs>
          <w:tab w:val="center" w:pos="4536"/>
          <w:tab w:val="right" w:pos="9072"/>
        </w:tabs>
        <w:jc w:val="both"/>
        <w:rPr>
          <w:rFonts w:ascii="Tahoma" w:hAnsi="Tahoma" w:cs="Tahoma"/>
          <w:b/>
          <w:sz w:val="18"/>
          <w:szCs w:val="18"/>
          <w:lang w:eastAsia="sl-SI"/>
        </w:rPr>
      </w:pPr>
    </w:p>
    <w:p w14:paraId="2D6C97EF"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Podizvajalci</w:t>
      </w:r>
    </w:p>
    <w:p w14:paraId="3A0D745B" w14:textId="77777777" w:rsidR="00B56C7F" w:rsidRPr="00C32595" w:rsidRDefault="00B56C7F" w:rsidP="00B56C7F">
      <w:pPr>
        <w:numPr>
          <w:ilvl w:val="0"/>
          <w:numId w:val="40"/>
        </w:numPr>
        <w:tabs>
          <w:tab w:val="num" w:pos="1495"/>
        </w:tabs>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1359A4E" w14:textId="77777777" w:rsidR="00B56C7F" w:rsidRPr="00C32595" w:rsidRDefault="00B56C7F" w:rsidP="00B56C7F">
      <w:pPr>
        <w:tabs>
          <w:tab w:val="num" w:pos="1495"/>
        </w:tabs>
        <w:jc w:val="both"/>
        <w:rPr>
          <w:rFonts w:ascii="Tahoma" w:hAnsi="Tahoma" w:cs="Tahoma"/>
          <w:sz w:val="18"/>
          <w:szCs w:val="18"/>
          <w:lang w:eastAsia="sl-SI"/>
        </w:rPr>
      </w:pPr>
      <w:r w:rsidRPr="00C32595">
        <w:rPr>
          <w:rFonts w:ascii="Tahoma" w:hAnsi="Tahoma" w:cs="Tahoma"/>
          <w:sz w:val="18"/>
          <w:szCs w:val="18"/>
          <w:lang w:eastAsia="sl-SI"/>
        </w:rPr>
        <w:t xml:space="preserve">      </w:t>
      </w:r>
    </w:p>
    <w:p w14:paraId="706D749B" w14:textId="77777777" w:rsidR="00B56C7F" w:rsidRPr="00C32595" w:rsidRDefault="00B56C7F" w:rsidP="00B56C7F">
      <w:pPr>
        <w:ind w:firstLine="0"/>
        <w:jc w:val="both"/>
        <w:rPr>
          <w:rFonts w:ascii="Tahoma" w:hAnsi="Tahoma" w:cs="Tahoma"/>
          <w:sz w:val="18"/>
          <w:szCs w:val="18"/>
          <w:lang w:eastAsia="sl-SI"/>
        </w:rPr>
      </w:pPr>
    </w:p>
    <w:p w14:paraId="321F491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bo izvajalec nastopal skupaj s podizvajalci. V nasprotnem primeru se ta člen črta, ostale člene te pogodbe pa se ustrezno preštevilči.)</w:t>
      </w:r>
    </w:p>
    <w:p w14:paraId="75437E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bo pogodbena dela izvedel skupaj z naslednjim/i podizvajalcem/i:</w:t>
      </w:r>
    </w:p>
    <w:p w14:paraId="39520B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__________________________ (naziv), _______________________________ (polni naslov), __________matična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B9E3C10" w14:textId="77777777" w:rsidR="00B56C7F" w:rsidRPr="00C32595" w:rsidRDefault="00B56C7F" w:rsidP="00B56C7F">
      <w:pPr>
        <w:jc w:val="both"/>
        <w:rPr>
          <w:rFonts w:ascii="Tahoma" w:hAnsi="Tahoma" w:cs="Tahoma"/>
          <w:sz w:val="18"/>
          <w:szCs w:val="18"/>
          <w:lang w:eastAsia="sl-SI"/>
        </w:rPr>
      </w:pPr>
    </w:p>
    <w:p w14:paraId="2072E1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(Opomba: Če je podizvajalcev več, se zgornje podatke navede za vsakega podizvajalca posebej in  preostalo besedilo tega člena ustrezno spremeni, glede na število podizvajalcev.)  </w:t>
      </w:r>
    </w:p>
    <w:p w14:paraId="723AC068" w14:textId="77777777" w:rsidR="00B56C7F" w:rsidRPr="00C32595" w:rsidRDefault="00B56C7F" w:rsidP="00B56C7F">
      <w:pPr>
        <w:ind w:firstLine="0"/>
        <w:jc w:val="both"/>
        <w:rPr>
          <w:rFonts w:ascii="Tahoma" w:hAnsi="Tahoma" w:cs="Tahoma"/>
          <w:sz w:val="18"/>
          <w:szCs w:val="18"/>
          <w:lang w:eastAsia="sl-SI"/>
        </w:rPr>
      </w:pPr>
    </w:p>
    <w:p w14:paraId="52F449C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0BEEB4E" w14:textId="77777777" w:rsidR="00B56C7F" w:rsidRPr="00C32595" w:rsidRDefault="00B56C7F" w:rsidP="00B56C7F">
      <w:pPr>
        <w:jc w:val="both"/>
        <w:rPr>
          <w:rFonts w:ascii="Tahoma" w:hAnsi="Tahoma" w:cs="Tahoma"/>
          <w:sz w:val="18"/>
          <w:szCs w:val="18"/>
          <w:lang w:eastAsia="sl-SI"/>
        </w:rPr>
      </w:pPr>
    </w:p>
    <w:p w14:paraId="3755AF8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Zamenjavo podizvajalcev ali vključitev novega podizvajalca pogodbeni stranki uredita z aneksom k tej pogodbi.</w:t>
      </w:r>
    </w:p>
    <w:p w14:paraId="6D3CB878" w14:textId="77777777" w:rsidR="00B56C7F" w:rsidRPr="00C32595" w:rsidRDefault="00B56C7F" w:rsidP="00B56C7F">
      <w:pPr>
        <w:ind w:firstLine="0"/>
        <w:jc w:val="both"/>
        <w:rPr>
          <w:rFonts w:ascii="Tahoma" w:hAnsi="Tahoma" w:cs="Tahoma"/>
          <w:sz w:val="18"/>
          <w:szCs w:val="18"/>
          <w:lang w:eastAsia="sl-SI"/>
        </w:rPr>
      </w:pPr>
    </w:p>
    <w:p w14:paraId="4D7DCFC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V razmerju do naročnika izvajalec v celoti odgovarja za izvedbo del, ki so predmet te pogodbe. </w:t>
      </w:r>
    </w:p>
    <w:p w14:paraId="6E97D1D6"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159FDD2" w14:textId="77777777" w:rsidR="00B56C7F" w:rsidRPr="00C32595" w:rsidRDefault="00B56C7F" w:rsidP="00B56C7F">
      <w:pPr>
        <w:ind w:right="-2"/>
        <w:jc w:val="both"/>
        <w:rPr>
          <w:rFonts w:ascii="Tahoma" w:hAnsi="Tahoma" w:cs="Tahoma"/>
          <w:sz w:val="18"/>
          <w:szCs w:val="18"/>
          <w:lang w:eastAsia="sl-SI"/>
        </w:rPr>
      </w:pPr>
    </w:p>
    <w:p w14:paraId="046B3D88"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Izvajalec mora za vse podizvajalce, ki niso zahtevali neposrednega plačila  in za katere neposredno plačilo ni obvezno  naročniku najpozneje v 60 (šestdesetih) dneh od plačila končnega računa/situacije poslati s</w:t>
      </w:r>
      <w:r w:rsidRPr="00C32595">
        <w:rPr>
          <w:rFonts w:ascii="Tahoma" w:eastAsia="Calibri" w:hAnsi="Tahoma" w:cs="Tahoma"/>
          <w:color w:val="000000"/>
          <w:sz w:val="18"/>
          <w:szCs w:val="18"/>
          <w:shd w:val="clear" w:color="auto" w:fill="FFFFFF"/>
          <w:lang w:eastAsia="sl-SI"/>
        </w:rPr>
        <w:t xml:space="preserve">vojo pisno izjavo in pisno izjavo podizvajalca, da je podizvajalec prejel plačilo za izvedena dela po tej pogodbi. </w:t>
      </w:r>
    </w:p>
    <w:p w14:paraId="21242E86" w14:textId="77777777" w:rsidR="00B56C7F" w:rsidRPr="00C32595" w:rsidRDefault="00B56C7F" w:rsidP="00B56C7F">
      <w:pPr>
        <w:jc w:val="both"/>
        <w:rPr>
          <w:rFonts w:ascii="Tahoma" w:hAnsi="Tahoma" w:cs="Tahoma"/>
          <w:b/>
          <w:sz w:val="18"/>
          <w:szCs w:val="18"/>
          <w:lang w:eastAsia="sl-SI"/>
        </w:rPr>
      </w:pPr>
    </w:p>
    <w:p w14:paraId="041993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Neposredna plačila podizvajalcem</w:t>
      </w:r>
    </w:p>
    <w:p w14:paraId="643431B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164C773" w14:textId="77777777" w:rsidR="00B56C7F" w:rsidRPr="00C32595" w:rsidRDefault="00B56C7F" w:rsidP="00B56C7F">
      <w:pPr>
        <w:ind w:left="1276"/>
        <w:jc w:val="both"/>
        <w:rPr>
          <w:rFonts w:ascii="Tahoma" w:hAnsi="Tahoma" w:cs="Tahoma"/>
          <w:sz w:val="18"/>
          <w:szCs w:val="18"/>
          <w:lang w:eastAsia="sl-SI"/>
        </w:rPr>
      </w:pPr>
    </w:p>
    <w:p w14:paraId="52444B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2113A36A" w14:textId="77777777" w:rsidR="00B56C7F" w:rsidRPr="00C32595" w:rsidRDefault="00B56C7F" w:rsidP="00B56C7F">
      <w:pPr>
        <w:ind w:firstLine="0"/>
        <w:jc w:val="both"/>
        <w:rPr>
          <w:rFonts w:ascii="Tahoma" w:hAnsi="Tahoma" w:cs="Tahoma"/>
          <w:sz w:val="18"/>
          <w:szCs w:val="18"/>
          <w:lang w:eastAsia="sl-SI"/>
        </w:rPr>
      </w:pPr>
    </w:p>
    <w:p w14:paraId="0970D3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je naročniku v ponudbi priložil zahteve za neposredno plačilo za </w:t>
      </w:r>
      <w:proofErr w:type="spellStart"/>
      <w:r w:rsidRPr="00C32595">
        <w:rPr>
          <w:rFonts w:ascii="Tahoma" w:hAnsi="Tahoma" w:cs="Tahoma"/>
          <w:sz w:val="18"/>
          <w:szCs w:val="18"/>
          <w:lang w:eastAsia="sl-SI"/>
        </w:rPr>
        <w:t>naslednj</w:t>
      </w:r>
      <w:proofErr w:type="spellEnd"/>
      <w:r w:rsidRPr="00C32595">
        <w:rPr>
          <w:rFonts w:ascii="Tahoma" w:hAnsi="Tahoma" w:cs="Tahoma"/>
          <w:sz w:val="18"/>
          <w:szCs w:val="18"/>
          <w:lang w:eastAsia="sl-SI"/>
        </w:rPr>
        <w:t xml:space="preserve">-ega/-e </w:t>
      </w:r>
      <w:proofErr w:type="spellStart"/>
      <w:r w:rsidRPr="00C32595">
        <w:rPr>
          <w:rFonts w:ascii="Tahoma" w:hAnsi="Tahoma" w:cs="Tahoma"/>
          <w:sz w:val="18"/>
          <w:szCs w:val="18"/>
          <w:lang w:eastAsia="sl-SI"/>
        </w:rPr>
        <w:t>podizvajalc</w:t>
      </w:r>
      <w:proofErr w:type="spellEnd"/>
      <w:r w:rsidRPr="00C32595">
        <w:rPr>
          <w:rFonts w:ascii="Tahoma" w:hAnsi="Tahoma" w:cs="Tahoma"/>
          <w:sz w:val="18"/>
          <w:szCs w:val="18"/>
          <w:lang w:eastAsia="sl-SI"/>
        </w:rPr>
        <w:t>-a/-e:</w:t>
      </w:r>
    </w:p>
    <w:p w14:paraId="487485B5" w14:textId="77777777" w:rsidR="00B56C7F" w:rsidRPr="00C32595" w:rsidRDefault="00B56C7F" w:rsidP="00B56C7F">
      <w:pPr>
        <w:ind w:left="1276" w:firstLine="0"/>
        <w:jc w:val="both"/>
        <w:rPr>
          <w:rFonts w:ascii="Tahoma" w:hAnsi="Tahoma" w:cs="Tahoma"/>
          <w:sz w:val="18"/>
          <w:szCs w:val="18"/>
          <w:lang w:eastAsia="sl-SI"/>
        </w:rPr>
      </w:pPr>
    </w:p>
    <w:p w14:paraId="393A5B01"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_____________________________,</w:t>
      </w:r>
    </w:p>
    <w:p w14:paraId="0EC1FE92"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 xml:space="preserve">_____________________________ . </w:t>
      </w:r>
    </w:p>
    <w:p w14:paraId="434FEC46" w14:textId="77777777" w:rsidR="00B56C7F" w:rsidRPr="00C32595" w:rsidRDefault="00B56C7F" w:rsidP="00B56C7F">
      <w:pPr>
        <w:ind w:left="1276" w:firstLine="0"/>
        <w:rPr>
          <w:rFonts w:ascii="Tahoma" w:hAnsi="Tahoma" w:cs="Tahoma"/>
          <w:sz w:val="18"/>
          <w:szCs w:val="18"/>
          <w:lang w:eastAsia="sl-SI"/>
        </w:rPr>
      </w:pPr>
    </w:p>
    <w:p w14:paraId="6C280CF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57869A9A" w14:textId="77777777" w:rsidR="00B56C7F" w:rsidRPr="00C32595" w:rsidRDefault="00B56C7F" w:rsidP="00B56C7F">
      <w:pPr>
        <w:ind w:left="1276" w:firstLine="0"/>
        <w:rPr>
          <w:rFonts w:ascii="Tahoma" w:hAnsi="Tahoma" w:cs="Tahoma"/>
          <w:sz w:val="18"/>
          <w:szCs w:val="18"/>
          <w:lang w:eastAsia="sl-SI"/>
        </w:rPr>
      </w:pPr>
    </w:p>
    <w:p w14:paraId="61E5E06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xml:space="preserve">, ki jih je predhodno potrdil. </w:t>
      </w:r>
    </w:p>
    <w:p w14:paraId="4ADDF2A8" w14:textId="77777777" w:rsidR="00B56C7F" w:rsidRPr="00C32595" w:rsidRDefault="00B56C7F" w:rsidP="00B56C7F">
      <w:pPr>
        <w:ind w:right="-286" w:firstLine="0"/>
        <w:jc w:val="both"/>
        <w:rPr>
          <w:rFonts w:ascii="Tahoma" w:hAnsi="Tahoma" w:cs="Tahoma"/>
          <w:color w:val="000000" w:themeColor="text1"/>
          <w:sz w:val="18"/>
          <w:szCs w:val="18"/>
          <w:lang w:eastAsia="sl-SI"/>
        </w:rPr>
      </w:pPr>
    </w:p>
    <w:p w14:paraId="3FB2F5D1" w14:textId="77777777" w:rsidR="00B56C7F" w:rsidRPr="00C32595" w:rsidRDefault="00B56C7F" w:rsidP="00B56C7F">
      <w:pPr>
        <w:ind w:right="-286" w:firstLine="0"/>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4F8D2426" w14:textId="77777777" w:rsidR="00B56C7F" w:rsidRPr="00C32595" w:rsidRDefault="00B56C7F" w:rsidP="00B56C7F">
      <w:pPr>
        <w:ind w:right="-286" w:firstLine="0"/>
        <w:jc w:val="both"/>
        <w:rPr>
          <w:rFonts w:ascii="Tahoma" w:hAnsi="Tahoma" w:cs="Tahoma"/>
          <w:sz w:val="18"/>
          <w:szCs w:val="18"/>
          <w:lang w:eastAsia="sl-SI"/>
        </w:rPr>
      </w:pPr>
    </w:p>
    <w:p w14:paraId="74B09BBF" w14:textId="77777777" w:rsidR="00B56C7F" w:rsidRPr="00C32595" w:rsidRDefault="00B56C7F" w:rsidP="00B56C7F">
      <w:pPr>
        <w:ind w:right="-286" w:firstLine="0"/>
        <w:jc w:val="both"/>
        <w:rPr>
          <w:rFonts w:ascii="Tahoma" w:hAnsi="Tahoma" w:cs="Tahoma"/>
          <w:sz w:val="18"/>
          <w:szCs w:val="18"/>
          <w:lang w:eastAsia="sl-SI"/>
        </w:rPr>
      </w:pPr>
    </w:p>
    <w:p w14:paraId="3653D557"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Način obračuna in plačila pogodbenih del</w:t>
      </w:r>
    </w:p>
    <w:p w14:paraId="492C3442" w14:textId="77777777" w:rsidR="00B56C7F" w:rsidRPr="00C32595" w:rsidRDefault="00B56C7F" w:rsidP="00B56C7F">
      <w:pPr>
        <w:numPr>
          <w:ilvl w:val="0"/>
          <w:numId w:val="40"/>
        </w:numPr>
        <w:ind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FDDB705" w14:textId="77777777" w:rsidR="00B56C7F" w:rsidRPr="00C32595" w:rsidRDefault="00B56C7F" w:rsidP="00B56C7F">
      <w:pPr>
        <w:ind w:right="-286" w:firstLine="0"/>
        <w:jc w:val="both"/>
        <w:rPr>
          <w:rFonts w:ascii="Tahoma" w:hAnsi="Tahoma" w:cs="Tahoma"/>
          <w:b/>
          <w:sz w:val="18"/>
          <w:szCs w:val="18"/>
          <w:lang w:eastAsia="sl-SI"/>
        </w:rPr>
      </w:pPr>
    </w:p>
    <w:p w14:paraId="37C31C00"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Opravljena dela po tej pogodbi bo izvajalec obračunal po pogodbenih cenah na enoto iz ponudbenega predračuna ter po dejansko izvršenih količinah, potrjenih v knjigi obračunskih izmer (gradbeni knjigi).</w:t>
      </w:r>
    </w:p>
    <w:p w14:paraId="5315F607" w14:textId="77777777" w:rsidR="00B56C7F" w:rsidRPr="00041B86" w:rsidRDefault="00B56C7F" w:rsidP="00B56C7F">
      <w:pPr>
        <w:numPr>
          <w:ilvl w:val="12"/>
          <w:numId w:val="0"/>
        </w:numPr>
        <w:jc w:val="both"/>
        <w:rPr>
          <w:rFonts w:ascii="Tahoma" w:hAnsi="Tahoma" w:cs="Tahoma"/>
          <w:bCs/>
          <w:sz w:val="18"/>
          <w:szCs w:val="18"/>
          <w:lang w:eastAsia="sl-SI"/>
        </w:rPr>
      </w:pPr>
    </w:p>
    <w:p w14:paraId="0C8C5612" w14:textId="77777777" w:rsidR="00B56C7F" w:rsidRPr="00315A2D"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 xml:space="preserve">Obračunsko obdobje traja od 28. dne preteklega meseca do 27. dne tekočega meseca. Izvajalec mora do 28. dne v tekočem mesecu predati nadzorniku v pregled gradbeno knjigo z vpisanimi količinami za preteklo obdobje. Nadzornik mora izmere pregledati, jih potrditi ali korigirati ter potrjeno gradbeno knjigo vrniti izvajalcu najkasneje do </w:t>
      </w:r>
      <w:r w:rsidRPr="00315A2D">
        <w:rPr>
          <w:rFonts w:ascii="Tahoma" w:hAnsi="Tahoma" w:cs="Tahoma"/>
          <w:bCs/>
          <w:sz w:val="18"/>
          <w:szCs w:val="18"/>
          <w:lang w:eastAsia="sl-SI"/>
        </w:rPr>
        <w:t>8. dne v naslednjem mesecu.</w:t>
      </w:r>
    </w:p>
    <w:p w14:paraId="7ECE96C0" w14:textId="77777777" w:rsidR="00B56C7F" w:rsidRPr="00041B86" w:rsidRDefault="00B56C7F" w:rsidP="00B56C7F">
      <w:pPr>
        <w:numPr>
          <w:ilvl w:val="12"/>
          <w:numId w:val="0"/>
        </w:numPr>
        <w:jc w:val="both"/>
        <w:rPr>
          <w:rFonts w:ascii="Tahoma" w:hAnsi="Tahoma" w:cs="Tahoma"/>
          <w:bCs/>
          <w:sz w:val="18"/>
          <w:szCs w:val="18"/>
          <w:lang w:eastAsia="sl-SI"/>
        </w:rPr>
      </w:pPr>
    </w:p>
    <w:p w14:paraId="567A3604"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Na podlagi potrjenih količin v gradbeni knjigi izvajalec izstavi začasno mesečno situacijo, po končanju vseh del in opravljeni primopredaji pa končno situacijo. Izvajalec mora situacije izstaviti kot e-račun skladno z veljavnimi predpisi.</w:t>
      </w:r>
    </w:p>
    <w:p w14:paraId="29771172" w14:textId="77777777" w:rsidR="00B56C7F" w:rsidRPr="00041B86" w:rsidRDefault="00B56C7F" w:rsidP="00B56C7F">
      <w:pPr>
        <w:numPr>
          <w:ilvl w:val="12"/>
          <w:numId w:val="0"/>
        </w:numPr>
        <w:jc w:val="both"/>
        <w:rPr>
          <w:rFonts w:ascii="Tahoma" w:hAnsi="Tahoma" w:cs="Tahoma"/>
          <w:bCs/>
          <w:sz w:val="18"/>
          <w:szCs w:val="18"/>
          <w:lang w:eastAsia="sl-SI"/>
        </w:rPr>
      </w:pPr>
    </w:p>
    <w:p w14:paraId="57E4FB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v primeru, če bo izvajalec pri izvedbi javnega naročila nastopal skupaj s podizvajalci. V nasprotnem primeru se te določbe črtajo).</w:t>
      </w:r>
    </w:p>
    <w:p w14:paraId="0697538C" w14:textId="77777777" w:rsidR="00B56C7F" w:rsidRPr="00C32595" w:rsidRDefault="00B56C7F" w:rsidP="00B56C7F">
      <w:pPr>
        <w:ind w:left="1276" w:firstLine="0"/>
        <w:jc w:val="both"/>
        <w:rPr>
          <w:rFonts w:ascii="Tahoma" w:hAnsi="Tahoma" w:cs="Tahoma"/>
          <w:sz w:val="18"/>
          <w:szCs w:val="18"/>
          <w:lang w:eastAsia="sl-SI"/>
        </w:rPr>
      </w:pPr>
    </w:p>
    <w:p w14:paraId="766CCA78"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izvajalec izvaja dela s podizvajalci, ki so zahtevali neposredna plačila skladno s 94. členom ZJN-3, mora v vsaki situaciji jasno prikazati delež, ki pripada posameznemu podizvajalcu, in priložiti s strani izvajalca potrjene račune podizvajalcev. Naročnik bo v tem primeru delež podizvajalca nakazal neposredno na njegov račun.</w:t>
      </w:r>
    </w:p>
    <w:p w14:paraId="46A048AB" w14:textId="77777777" w:rsidR="00B56C7F" w:rsidRDefault="00B56C7F" w:rsidP="00B56C7F">
      <w:pPr>
        <w:ind w:firstLine="0"/>
        <w:jc w:val="both"/>
        <w:rPr>
          <w:rFonts w:ascii="Tahoma" w:hAnsi="Tahoma" w:cs="Tahoma"/>
          <w:b/>
          <w:sz w:val="18"/>
          <w:szCs w:val="18"/>
          <w:lang w:eastAsia="sl-SI"/>
        </w:rPr>
      </w:pPr>
    </w:p>
    <w:p w14:paraId="0E109154"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neposredna plačila niso dogovorjena, mora izvajalec najkasneje v 60 dneh od plačila vsake situacije (vključno s končno) naročniku predložiti svojo pisno izjavo in pisno izjavo podizvajalca, da je podizvajalec prejel plačilo za izvedena dela.</w:t>
      </w:r>
    </w:p>
    <w:p w14:paraId="2CA408C0" w14:textId="77777777" w:rsidR="00B56C7F"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Pred plačilom končne situacije mora izvajalec za vse nominirane podizvajalce predložiti podpisano izjavo izvajalca in podizvajalca, da so vsa razmerja med njima dokončno urejena in da je podizvajalec v celoti poplačan za dela po tej pogodbi. Predložitev teh izjav je pogoj za zapadlost in plačilo končne situacije.</w:t>
      </w:r>
    </w:p>
    <w:p w14:paraId="2BF0814C" w14:textId="77777777" w:rsidR="00B56C7F" w:rsidRPr="00006782" w:rsidRDefault="00B56C7F" w:rsidP="00B56C7F">
      <w:pPr>
        <w:ind w:firstLine="0"/>
        <w:jc w:val="both"/>
        <w:rPr>
          <w:rFonts w:ascii="Tahoma" w:hAnsi="Tahoma" w:cs="Tahoma"/>
          <w:bCs/>
          <w:sz w:val="18"/>
          <w:szCs w:val="18"/>
          <w:lang w:eastAsia="sl-SI"/>
        </w:rPr>
      </w:pPr>
    </w:p>
    <w:p w14:paraId="449D0864" w14:textId="77777777" w:rsidR="00B56C7F" w:rsidRPr="00006782" w:rsidRDefault="00B56C7F" w:rsidP="00B56C7F">
      <w:pPr>
        <w:numPr>
          <w:ilvl w:val="12"/>
          <w:numId w:val="0"/>
        </w:numPr>
        <w:jc w:val="both"/>
        <w:rPr>
          <w:rFonts w:ascii="Tahoma" w:hAnsi="Tahoma" w:cs="Tahoma"/>
          <w:bCs/>
          <w:sz w:val="18"/>
          <w:szCs w:val="18"/>
          <w:lang w:eastAsia="sl-SI"/>
        </w:rPr>
      </w:pPr>
      <w:r w:rsidRPr="00006782">
        <w:rPr>
          <w:rFonts w:ascii="Tahoma" w:hAnsi="Tahoma" w:cs="Tahoma"/>
          <w:bCs/>
          <w:sz w:val="18"/>
          <w:szCs w:val="18"/>
          <w:lang w:eastAsia="sl-SI"/>
        </w:rPr>
        <w:t>Naročnik ima pravico zavrniti plačilo situacije v delu, ki ni potrjen s strani nadzornika ali če izvajalec ne predloži zahtevanih izjav glede podizvajalcev. V takem primeru naročnik plača le nesporni del situacije.</w:t>
      </w:r>
    </w:p>
    <w:p w14:paraId="5757BE9E" w14:textId="77777777" w:rsidR="00B56C7F" w:rsidRPr="00006782" w:rsidRDefault="00B56C7F" w:rsidP="00B56C7F">
      <w:pPr>
        <w:numPr>
          <w:ilvl w:val="12"/>
          <w:numId w:val="0"/>
        </w:numPr>
        <w:jc w:val="both"/>
        <w:rPr>
          <w:rFonts w:ascii="Tahoma" w:hAnsi="Tahoma" w:cs="Tahoma"/>
          <w:bCs/>
          <w:sz w:val="18"/>
          <w:szCs w:val="18"/>
          <w:lang w:eastAsia="sl-SI"/>
        </w:rPr>
      </w:pPr>
    </w:p>
    <w:p w14:paraId="5C388884" w14:textId="77777777" w:rsidR="00B56C7F" w:rsidRPr="00C32595" w:rsidRDefault="00B56C7F" w:rsidP="00B56C7F">
      <w:pPr>
        <w:numPr>
          <w:ilvl w:val="12"/>
          <w:numId w:val="0"/>
        </w:numPr>
        <w:jc w:val="both"/>
        <w:rPr>
          <w:rFonts w:ascii="Tahoma" w:hAnsi="Tahoma" w:cs="Tahoma"/>
          <w:sz w:val="18"/>
          <w:szCs w:val="18"/>
          <w:lang w:eastAsia="sl-SI"/>
        </w:rPr>
      </w:pPr>
    </w:p>
    <w:p w14:paraId="7FDA16FA" w14:textId="77777777" w:rsidR="00B56C7F" w:rsidRPr="00C32595" w:rsidRDefault="00B56C7F" w:rsidP="00B56C7F">
      <w:pPr>
        <w:ind w:left="357"/>
        <w:contextualSpacing/>
        <w:jc w:val="center"/>
        <w:rPr>
          <w:rFonts w:ascii="Tahoma" w:hAnsi="Tahoma" w:cs="Tahoma"/>
          <w:sz w:val="18"/>
          <w:szCs w:val="18"/>
          <w:lang w:eastAsia="sl-SI"/>
        </w:rPr>
      </w:pPr>
      <w:r>
        <w:rPr>
          <w:rFonts w:ascii="Tahoma" w:hAnsi="Tahoma" w:cs="Tahoma"/>
          <w:sz w:val="18"/>
          <w:szCs w:val="18"/>
          <w:lang w:eastAsia="sl-SI"/>
        </w:rPr>
        <w:t>1</w:t>
      </w:r>
      <w:r w:rsidRPr="00C32595">
        <w:rPr>
          <w:rFonts w:ascii="Tahoma" w:hAnsi="Tahoma" w:cs="Tahoma"/>
          <w:sz w:val="18"/>
          <w:szCs w:val="18"/>
          <w:lang w:eastAsia="sl-SI"/>
        </w:rPr>
        <w:t>0.  člen</w:t>
      </w:r>
    </w:p>
    <w:p w14:paraId="6CB06BA7" w14:textId="77777777" w:rsidR="00B56C7F" w:rsidRPr="00C32595" w:rsidRDefault="00B56C7F" w:rsidP="00B56C7F">
      <w:pPr>
        <w:jc w:val="both"/>
        <w:rPr>
          <w:rFonts w:ascii="Tahoma" w:hAnsi="Tahoma" w:cs="Tahoma"/>
          <w:sz w:val="18"/>
          <w:szCs w:val="18"/>
          <w:lang w:eastAsia="sl-SI"/>
        </w:rPr>
      </w:pPr>
    </w:p>
    <w:p w14:paraId="471EE92B"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 xml:space="preserve">Izvajalec je dolžan najkasneje do </w:t>
      </w:r>
      <w:r w:rsidRPr="00315A2D">
        <w:rPr>
          <w:rFonts w:ascii="Tahoma" w:hAnsi="Tahoma" w:cs="Tahoma"/>
          <w:sz w:val="18"/>
          <w:szCs w:val="18"/>
          <w:lang w:eastAsia="sl-SI"/>
        </w:rPr>
        <w:t>vsakega 8. (</w:t>
      </w:r>
      <w:r w:rsidRPr="00473937">
        <w:rPr>
          <w:rFonts w:ascii="Tahoma" w:hAnsi="Tahoma" w:cs="Tahoma"/>
          <w:sz w:val="18"/>
          <w:szCs w:val="18"/>
          <w:lang w:eastAsia="sl-SI"/>
        </w:rPr>
        <w:t>osmega)</w:t>
      </w:r>
      <w:r w:rsidRPr="00551DEC">
        <w:rPr>
          <w:rFonts w:ascii="Tahoma" w:hAnsi="Tahoma" w:cs="Tahoma"/>
          <w:color w:val="EE0000"/>
          <w:sz w:val="18"/>
          <w:szCs w:val="18"/>
          <w:lang w:eastAsia="sl-SI"/>
        </w:rPr>
        <w:t xml:space="preserve"> </w:t>
      </w:r>
      <w:r w:rsidRPr="00C32595">
        <w:rPr>
          <w:rFonts w:ascii="Tahoma" w:hAnsi="Tahoma" w:cs="Tahoma"/>
          <w:sz w:val="18"/>
          <w:szCs w:val="18"/>
          <w:lang w:eastAsia="sl-SI"/>
        </w:rPr>
        <w:t>dne v mesecu za pretekli mesec sestaviti in posredovati naročniku v potrditev začasno mesečno situacijo, ki bo vsebovala opravljena obračunana dela. Pred izstavitvijo situacije nadzornik potrdi predlog mesečne situacije. Končno situacijo izstavi izvajalec po končanem prevzemu pogodbenih del. Pred izstavitvijo končne situacije nadzornik potrdi predlog končne situacije.</w:t>
      </w:r>
    </w:p>
    <w:p w14:paraId="07E3E812" w14:textId="77777777" w:rsidR="00B56C7F" w:rsidRPr="00C32595" w:rsidRDefault="00B56C7F" w:rsidP="00B56C7F">
      <w:pPr>
        <w:numPr>
          <w:ilvl w:val="12"/>
          <w:numId w:val="0"/>
        </w:numPr>
        <w:ind w:left="1276"/>
        <w:jc w:val="both"/>
        <w:rPr>
          <w:rFonts w:ascii="Tahoma" w:hAnsi="Tahoma" w:cs="Tahoma"/>
          <w:sz w:val="18"/>
          <w:szCs w:val="18"/>
          <w:lang w:eastAsia="sl-SI"/>
        </w:rPr>
      </w:pPr>
    </w:p>
    <w:p w14:paraId="4D4ABF06"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Izvajalec je dolžan situacije posredovati naročniku izključno v elektronski obliki (e-račun).</w:t>
      </w:r>
    </w:p>
    <w:p w14:paraId="478F23C5" w14:textId="77777777" w:rsidR="00B56C7F" w:rsidRPr="00C32595" w:rsidRDefault="00B56C7F" w:rsidP="00B56C7F">
      <w:pPr>
        <w:numPr>
          <w:ilvl w:val="12"/>
          <w:numId w:val="0"/>
        </w:numPr>
        <w:ind w:left="1276"/>
        <w:jc w:val="both"/>
        <w:rPr>
          <w:rFonts w:ascii="Tahoma" w:hAnsi="Tahoma" w:cs="Tahoma"/>
          <w:sz w:val="18"/>
          <w:szCs w:val="18"/>
          <w:lang w:eastAsia="sl-SI"/>
        </w:rPr>
      </w:pPr>
    </w:p>
    <w:p w14:paraId="595C0732" w14:textId="77777777" w:rsidR="00B56C7F" w:rsidRPr="00C32595" w:rsidRDefault="00B56C7F" w:rsidP="00B56C7F">
      <w:pPr>
        <w:numPr>
          <w:ilvl w:val="12"/>
          <w:numId w:val="0"/>
        </w:numPr>
        <w:jc w:val="both"/>
        <w:rPr>
          <w:rFonts w:ascii="Tahoma" w:hAnsi="Tahoma" w:cs="Tahoma"/>
          <w:b/>
          <w:sz w:val="18"/>
          <w:szCs w:val="18"/>
          <w:lang w:eastAsia="sl-SI"/>
        </w:rPr>
      </w:pPr>
      <w:r w:rsidRPr="00C32595">
        <w:rPr>
          <w:rFonts w:ascii="Tahoma" w:hAnsi="Tahoma" w:cs="Tahoma"/>
          <w:sz w:val="18"/>
          <w:szCs w:val="18"/>
          <w:lang w:eastAsia="sl-SI"/>
        </w:rPr>
        <w:t>Situacije</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 xml:space="preserve">se naročniku izstavijo na naslov Občina Radlje ob Dravi, Mariborska cesta 7, 2360 Radlje ob Dravi. </w:t>
      </w:r>
      <w:r w:rsidRPr="00C32595">
        <w:rPr>
          <w:rFonts w:ascii="Tahoma" w:hAnsi="Tahoma" w:cs="Tahoma"/>
          <w:b/>
          <w:sz w:val="18"/>
          <w:szCs w:val="18"/>
          <w:lang w:eastAsia="sl-SI"/>
        </w:rPr>
        <w:t>Na situaciji mora biti obvezno navedena številka pogodbe, sicer bo naročnik situacijo zavrnil kot nepopolno</w:t>
      </w:r>
      <w:r w:rsidRPr="00C32595">
        <w:rPr>
          <w:rFonts w:ascii="Tahoma" w:hAnsi="Tahoma" w:cs="Tahoma"/>
          <w:sz w:val="18"/>
          <w:szCs w:val="18"/>
          <w:lang w:eastAsia="sl-SI"/>
        </w:rPr>
        <w:t xml:space="preserve">. </w:t>
      </w:r>
      <w:r w:rsidRPr="00C32595">
        <w:rPr>
          <w:rFonts w:ascii="Tahoma" w:hAnsi="Tahoma" w:cs="Tahoma"/>
          <w:b/>
          <w:sz w:val="18"/>
          <w:szCs w:val="18"/>
          <w:lang w:eastAsia="sl-SI"/>
        </w:rPr>
        <w:t>Številka</w:t>
      </w:r>
      <w:r>
        <w:rPr>
          <w:rFonts w:ascii="Tahoma" w:hAnsi="Tahoma" w:cs="Tahoma"/>
          <w:b/>
          <w:sz w:val="18"/>
          <w:szCs w:val="18"/>
          <w:lang w:eastAsia="sl-SI"/>
        </w:rPr>
        <w:t xml:space="preserve"> ....  </w:t>
      </w:r>
      <w:r w:rsidRPr="00C32595">
        <w:rPr>
          <w:rFonts w:ascii="Tahoma" w:hAnsi="Tahoma" w:cs="Tahoma"/>
          <w:b/>
          <w:sz w:val="18"/>
          <w:szCs w:val="18"/>
          <w:lang w:eastAsia="sl-SI"/>
        </w:rPr>
        <w:t xml:space="preserve">je hkrati številka referenčnega dokumenta na e-računu. </w:t>
      </w:r>
    </w:p>
    <w:p w14:paraId="3A8CDFB5" w14:textId="77777777" w:rsidR="00B56C7F" w:rsidRPr="00C32595" w:rsidRDefault="00B56C7F" w:rsidP="00B56C7F">
      <w:pPr>
        <w:numPr>
          <w:ilvl w:val="12"/>
          <w:numId w:val="0"/>
        </w:numPr>
        <w:ind w:left="1276"/>
        <w:jc w:val="both"/>
        <w:rPr>
          <w:rFonts w:ascii="Tahoma" w:hAnsi="Tahoma" w:cs="Tahoma"/>
          <w:b/>
          <w:sz w:val="18"/>
          <w:szCs w:val="18"/>
          <w:lang w:eastAsia="sl-SI"/>
        </w:rPr>
      </w:pPr>
    </w:p>
    <w:p w14:paraId="496EF4BA"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40AF5278" w14:textId="77777777" w:rsidR="00B56C7F" w:rsidRPr="00C32595" w:rsidRDefault="00B56C7F" w:rsidP="00B56C7F">
      <w:pPr>
        <w:ind w:firstLine="0"/>
        <w:jc w:val="both"/>
        <w:rPr>
          <w:rFonts w:ascii="Tahoma" w:hAnsi="Tahoma" w:cs="Tahoma"/>
          <w:sz w:val="18"/>
          <w:szCs w:val="18"/>
          <w:lang w:val="x-none" w:eastAsia="sl-SI"/>
        </w:rPr>
      </w:pPr>
    </w:p>
    <w:p w14:paraId="20FBA9B3" w14:textId="77777777" w:rsidR="00B56C7F" w:rsidRPr="00CF6AF9" w:rsidRDefault="00B56C7F" w:rsidP="00B56C7F">
      <w:pPr>
        <w:ind w:firstLine="0"/>
        <w:jc w:val="both"/>
        <w:rPr>
          <w:rFonts w:ascii="Tahoma" w:hAnsi="Tahoma" w:cs="Tahoma"/>
          <w:sz w:val="18"/>
          <w:szCs w:val="18"/>
          <w:lang w:eastAsia="sl-SI"/>
        </w:rPr>
      </w:pPr>
      <w:r w:rsidRPr="00C32595">
        <w:rPr>
          <w:rFonts w:ascii="Tahoma" w:hAnsi="Tahoma" w:cs="Tahoma"/>
          <w:sz w:val="18"/>
          <w:szCs w:val="18"/>
          <w:lang w:val="x-none" w:eastAsia="sl-SI"/>
        </w:rPr>
        <w:t xml:space="preserve">Naročnik bo potrjene situacije izvajalca plačeval na transakcijski račun izvajalca številka IBAN </w:t>
      </w:r>
      <w:r>
        <w:rPr>
          <w:rFonts w:ascii="Tahoma" w:hAnsi="Tahoma" w:cs="Tahoma"/>
          <w:sz w:val="18"/>
          <w:szCs w:val="18"/>
          <w:lang w:val="x-none" w:eastAsia="sl-SI"/>
        </w:rPr>
        <w:t>...</w:t>
      </w:r>
      <w:r w:rsidRPr="00C32595">
        <w:rPr>
          <w:rFonts w:ascii="Tahoma" w:hAnsi="Tahoma" w:cs="Tahoma"/>
          <w:sz w:val="18"/>
          <w:szCs w:val="18"/>
          <w:lang w:val="x-none" w:eastAsia="sl-SI"/>
        </w:rPr>
        <w:t xml:space="preserve">, odprt pri </w:t>
      </w:r>
      <w:r>
        <w:rPr>
          <w:rFonts w:ascii="Tahoma" w:hAnsi="Tahoma" w:cs="Tahoma"/>
          <w:sz w:val="18"/>
          <w:szCs w:val="18"/>
          <w:lang w:val="x-none" w:eastAsia="sl-SI"/>
        </w:rPr>
        <w:t>..</w:t>
      </w:r>
      <w:r>
        <w:rPr>
          <w:rFonts w:ascii="Tahoma" w:hAnsi="Tahoma" w:cs="Tahoma"/>
          <w:sz w:val="18"/>
          <w:szCs w:val="18"/>
          <w:lang w:eastAsia="sl-SI"/>
        </w:rPr>
        <w:t>.</w:t>
      </w:r>
    </w:p>
    <w:p w14:paraId="71AA0547" w14:textId="77777777" w:rsidR="00B56C7F" w:rsidRPr="00C32595" w:rsidRDefault="00B56C7F" w:rsidP="00B56C7F">
      <w:pPr>
        <w:ind w:left="1276"/>
        <w:jc w:val="both"/>
        <w:rPr>
          <w:rFonts w:ascii="Tahoma" w:hAnsi="Tahoma" w:cs="Tahoma"/>
          <w:sz w:val="18"/>
          <w:szCs w:val="18"/>
          <w:lang w:eastAsia="sl-SI"/>
        </w:rPr>
      </w:pPr>
    </w:p>
    <w:p w14:paraId="2299590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6FF9FCB2" w14:textId="77777777" w:rsidR="00B56C7F" w:rsidRPr="00C32595" w:rsidRDefault="00B56C7F" w:rsidP="00B56C7F">
      <w:pPr>
        <w:ind w:left="1276"/>
        <w:jc w:val="both"/>
        <w:rPr>
          <w:rFonts w:ascii="Tahoma" w:hAnsi="Tahoma" w:cs="Tahoma"/>
          <w:sz w:val="18"/>
          <w:szCs w:val="18"/>
          <w:lang w:eastAsia="sl-SI"/>
        </w:rPr>
      </w:pPr>
    </w:p>
    <w:p w14:paraId="6460229C" w14:textId="77777777" w:rsidR="00B56C7F" w:rsidRPr="00C32595" w:rsidRDefault="00B56C7F" w:rsidP="00B56C7F">
      <w:pPr>
        <w:ind w:left="1276" w:right="-286"/>
        <w:jc w:val="both"/>
        <w:rPr>
          <w:rFonts w:ascii="Tahoma" w:hAnsi="Tahoma" w:cs="Tahoma"/>
          <w:sz w:val="18"/>
          <w:szCs w:val="18"/>
          <w:lang w:eastAsia="sl-SI"/>
        </w:rPr>
      </w:pPr>
    </w:p>
    <w:p w14:paraId="571CB4E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potrjene račune/situacije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ki zahtevajo neposredno plačilo s strani naročnika, poravnal podizvajalcu/</w:t>
      </w:r>
      <w:proofErr w:type="spellStart"/>
      <w:r w:rsidRPr="00C32595">
        <w:rPr>
          <w:rFonts w:ascii="Tahoma" w:hAnsi="Tahoma" w:cs="Tahoma"/>
          <w:sz w:val="18"/>
          <w:szCs w:val="18"/>
          <w:lang w:eastAsia="sl-SI"/>
        </w:rPr>
        <w:t>em</w:t>
      </w:r>
      <w:proofErr w:type="spellEnd"/>
      <w:r w:rsidRPr="00C32595">
        <w:rPr>
          <w:rFonts w:ascii="Tahoma" w:hAnsi="Tahoma" w:cs="Tahoma"/>
          <w:sz w:val="18"/>
          <w:szCs w:val="18"/>
          <w:lang w:eastAsia="sl-SI"/>
        </w:rPr>
        <w:t xml:space="preserve"> na način in v roku kot je dogovorjeno za plačilo izvajalcu na njegov/njihov transakcijski račun:</w:t>
      </w:r>
    </w:p>
    <w:p w14:paraId="0353FF66" w14:textId="77777777" w:rsidR="00B56C7F" w:rsidRPr="00C32595" w:rsidRDefault="00B56C7F" w:rsidP="00B56C7F">
      <w:pPr>
        <w:ind w:left="1276"/>
        <w:jc w:val="both"/>
        <w:rPr>
          <w:rFonts w:ascii="Tahoma" w:hAnsi="Tahoma" w:cs="Tahoma"/>
          <w:sz w:val="18"/>
          <w:szCs w:val="18"/>
          <w:lang w:eastAsia="sl-SI"/>
        </w:rPr>
      </w:pPr>
    </w:p>
    <w:p w14:paraId="48798F7F"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podizvajalcu _____________________________ na transakcijski račun št. ____________ IBAN SI56_______________________________________ pri _____________________,</w:t>
      </w:r>
    </w:p>
    <w:p w14:paraId="7A82D1C1"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t>podizvajalcu ___________________________________  na transakcijski račun št. ________________ IBAN SI56 _______________________________________ pri _____________________.</w:t>
      </w:r>
    </w:p>
    <w:p w14:paraId="07B5C90F" w14:textId="77777777" w:rsidR="00B56C7F" w:rsidRPr="00C32595" w:rsidRDefault="00B56C7F" w:rsidP="00B56C7F">
      <w:pPr>
        <w:ind w:firstLine="0"/>
        <w:contextualSpacing/>
        <w:jc w:val="both"/>
        <w:rPr>
          <w:rFonts w:ascii="Tahoma" w:hAnsi="Tahoma" w:cs="Tahoma"/>
          <w:sz w:val="18"/>
          <w:szCs w:val="18"/>
          <w:lang w:eastAsia="sl-SI"/>
        </w:rPr>
      </w:pPr>
    </w:p>
    <w:p w14:paraId="63EF064F" w14:textId="77777777" w:rsidR="00B56C7F" w:rsidRPr="00C32595" w:rsidRDefault="00B56C7F" w:rsidP="00B56C7F">
      <w:pPr>
        <w:jc w:val="both"/>
        <w:rPr>
          <w:rFonts w:ascii="Tahoma" w:hAnsi="Tahoma" w:cs="Tahoma"/>
          <w:b/>
          <w:sz w:val="18"/>
          <w:szCs w:val="18"/>
          <w:lang w:eastAsia="sl-SI"/>
        </w:rPr>
      </w:pPr>
    </w:p>
    <w:p w14:paraId="63D1F7F0"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Prepoved prenosa bodočih terjatev</w:t>
      </w:r>
    </w:p>
    <w:p w14:paraId="092199F8" w14:textId="77777777" w:rsidR="00B56C7F" w:rsidRPr="003B1AE3" w:rsidRDefault="00B56C7F" w:rsidP="00B56C7F">
      <w:pPr>
        <w:pStyle w:val="Odstavekseznama"/>
        <w:numPr>
          <w:ilvl w:val="0"/>
          <w:numId w:val="51"/>
        </w:numPr>
        <w:jc w:val="center"/>
        <w:rPr>
          <w:rFonts w:ascii="Tahoma" w:hAnsi="Tahoma" w:cs="Tahoma"/>
          <w:color w:val="000000"/>
          <w:sz w:val="18"/>
          <w:szCs w:val="18"/>
          <w:lang w:eastAsia="sl-SI"/>
        </w:rPr>
      </w:pPr>
      <w:r w:rsidRPr="003B1AE3">
        <w:rPr>
          <w:rFonts w:ascii="Tahoma" w:hAnsi="Tahoma" w:cs="Tahoma"/>
          <w:color w:val="000000"/>
          <w:sz w:val="18"/>
          <w:szCs w:val="18"/>
          <w:lang w:eastAsia="sl-SI"/>
        </w:rPr>
        <w:t xml:space="preserve">člen </w:t>
      </w:r>
    </w:p>
    <w:p w14:paraId="691C6228" w14:textId="77777777" w:rsidR="00B56C7F" w:rsidRDefault="00B56C7F" w:rsidP="00B56C7F">
      <w:pPr>
        <w:jc w:val="center"/>
        <w:rPr>
          <w:rFonts w:ascii="Tahoma" w:hAnsi="Tahoma" w:cs="Tahoma"/>
          <w:color w:val="000000"/>
          <w:sz w:val="18"/>
          <w:szCs w:val="18"/>
          <w:lang w:eastAsia="sl-SI"/>
        </w:rPr>
      </w:pPr>
    </w:p>
    <w:p w14:paraId="00EE990A"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Pogodbeni stranki se v skladu s 417. členom Obligacijskega zakonika (OZ) izrecno dogovorita, da izvajalec brez predhodnega pisnega soglasja naročnika ne sme prenesti na tretje osebe nobenih svojih bodočih terjatev do naročnika, ki izvirajo iz te pogodbe ali njenih morebitnih aneksov. Prepoved prenosa obsega vse oblike odstopa terjatev (cesije), vključno z odstopom namesto izpolnitve, odstopom v izterjavo in odstopom v zavarovanje.</w:t>
      </w:r>
    </w:p>
    <w:p w14:paraId="5C71B573" w14:textId="77777777" w:rsidR="00B56C7F" w:rsidRDefault="00B56C7F" w:rsidP="00B56C7F">
      <w:pPr>
        <w:ind w:firstLine="0"/>
        <w:rPr>
          <w:rFonts w:ascii="Tahoma" w:hAnsi="Tahoma" w:cs="Tahoma"/>
          <w:color w:val="000000"/>
          <w:sz w:val="18"/>
          <w:szCs w:val="18"/>
          <w:lang w:eastAsia="sl-SI"/>
        </w:rPr>
      </w:pPr>
    </w:p>
    <w:p w14:paraId="114AEC0D"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Za namene te pogodbe se kot bodoča terjatev šteje vsaka terjatev, ki v trenutku prenosa še ni nastala oziroma ni dospela. Stranki soglašata, da terjatev izvajalca do naročnika nastane šele v trenutku, ko so dela dejansko opravljena, ko izvajalec izstavi ustrezen račun oziroma situacijo in ko naročnik (ali pooblaščeni nadzorni organ) to situacijo pisno potrdi.</w:t>
      </w:r>
    </w:p>
    <w:p w14:paraId="024E638D" w14:textId="77777777" w:rsidR="00B56C7F" w:rsidRPr="003B1AE3" w:rsidRDefault="00B56C7F" w:rsidP="00B56C7F">
      <w:pPr>
        <w:ind w:firstLine="0"/>
        <w:jc w:val="both"/>
        <w:rPr>
          <w:rFonts w:ascii="Tahoma" w:hAnsi="Tahoma" w:cs="Tahoma"/>
          <w:color w:val="000000"/>
          <w:sz w:val="18"/>
          <w:szCs w:val="18"/>
          <w:lang w:eastAsia="sl-SI"/>
        </w:rPr>
      </w:pPr>
    </w:p>
    <w:p w14:paraId="144DCDE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Kršitev prepovedi prenosa bodočih terjatev se šteje za bistveno kršitev pogodbe. V primeru kršitve lahko naročnik s pisno izjavo, poslano priporočeno po pošti, s takojšnjim učinkom in brez odpovednega roka odstopi od te pogodbe in vseh njenih aneksov.</w:t>
      </w:r>
    </w:p>
    <w:p w14:paraId="07DFBFF4" w14:textId="77777777" w:rsidR="00B56C7F" w:rsidRPr="003B1AE3" w:rsidRDefault="00B56C7F" w:rsidP="00B56C7F">
      <w:pPr>
        <w:ind w:firstLine="0"/>
        <w:rPr>
          <w:rFonts w:ascii="Tahoma" w:hAnsi="Tahoma" w:cs="Tahoma"/>
          <w:color w:val="000000"/>
          <w:sz w:val="18"/>
          <w:szCs w:val="18"/>
          <w:lang w:eastAsia="sl-SI"/>
        </w:rPr>
      </w:pPr>
    </w:p>
    <w:p w14:paraId="2DD3B94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V primeru kršitve prepovedi iz prvega odstavka tega člena je izvajalec dolžan naročniku plačati pogodbeno kazen v višini 30.000,00 EUR. Naročnik lahko zahteva plačilo pogodbene kazni ne glede na to, ali uveljavi odstop od pogodbe, in ne glede na to, ali mu je zaradi kršitve nastala škoda. Če naročniku nastane škoda, ki presega znesek pogodbene kazni, je izvajalec dolžan povrniti razliko do polne odškodnine.</w:t>
      </w:r>
    </w:p>
    <w:p w14:paraId="2E769C46" w14:textId="77777777" w:rsidR="00B56C7F" w:rsidRPr="003B1AE3" w:rsidRDefault="00B56C7F" w:rsidP="00B56C7F">
      <w:pPr>
        <w:ind w:firstLine="0"/>
        <w:rPr>
          <w:rFonts w:ascii="Tahoma" w:hAnsi="Tahoma" w:cs="Tahoma"/>
          <w:color w:val="000000"/>
          <w:sz w:val="18"/>
          <w:szCs w:val="18"/>
          <w:lang w:eastAsia="sl-SI"/>
        </w:rPr>
      </w:pPr>
    </w:p>
    <w:p w14:paraId="175602F9"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Izvajalec se zavezuje naročniku povrniti vso škodo, ki bi mu nastala zaradi kršitve prepovedi prenosa terjatev, vključno s stroški morebitnih dvojnih plačil, stroški pravnih postopkov, zakonskimi zamudnimi obrestmi in drugimi stroški, ki bi jih naročnik moral plačati tretjim osebam (prevzemnikom terjatev ali podizvajalcem) zaradi nepravilne izpolnitve, ki je posledica izvajalčeve kršitve. Izvajalec se izrecno odpoveduje vsem ugovorom zoper naročnika v zvezi z morebitno nepravilno izpolnitvijo, do katere bi prišlo zaradi izvajalčevega nepooblaščenega prenosa terjatev.</w:t>
      </w:r>
    </w:p>
    <w:p w14:paraId="59BCC041" w14:textId="77777777" w:rsidR="00B56C7F" w:rsidRDefault="00B56C7F" w:rsidP="00B56C7F">
      <w:pPr>
        <w:ind w:firstLine="0"/>
        <w:rPr>
          <w:rFonts w:ascii="Tahoma" w:hAnsi="Tahoma" w:cs="Tahoma"/>
          <w:color w:val="000000"/>
          <w:sz w:val="18"/>
          <w:szCs w:val="18"/>
          <w:lang w:eastAsia="sl-SI"/>
        </w:rPr>
      </w:pPr>
    </w:p>
    <w:p w14:paraId="3928677D"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Sankcije iz tretjega do petega odstavka tega člena se ne uporabljajo v primeru, če terjatve do naročnika ali izvajalca odstopijo izvajalčevi podizvajalci, razen če je izvajalec pri tem aktivno sodeloval ali opustil dolžno skrbnost pri obveščanju naročnika.</w:t>
      </w:r>
    </w:p>
    <w:p w14:paraId="5E16F323" w14:textId="77777777" w:rsidR="00B56C7F" w:rsidRDefault="00B56C7F" w:rsidP="00B56C7F">
      <w:pPr>
        <w:ind w:firstLine="0"/>
        <w:rPr>
          <w:rFonts w:ascii="Tahoma" w:hAnsi="Tahoma" w:cs="Tahoma"/>
          <w:color w:val="000000"/>
          <w:sz w:val="18"/>
          <w:szCs w:val="18"/>
          <w:lang w:eastAsia="sl-SI"/>
        </w:rPr>
      </w:pPr>
    </w:p>
    <w:p w14:paraId="317A5F8E"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Naročnik ugotavlja, da je seznanjen le s podizvajalci, ki so izrecno navedeni v tej pogodbi. Za vsako morebitno vključitev novega podizvajalca med izvajanjem pogodbe mora izvajalec pridobiti predhodno pisno soglasje naročnika skladno z določili ZJN-3.</w:t>
      </w:r>
    </w:p>
    <w:p w14:paraId="3EB09C42" w14:textId="77777777" w:rsidR="00B56C7F" w:rsidRPr="003B1AE3" w:rsidRDefault="00B56C7F" w:rsidP="00B56C7F">
      <w:pPr>
        <w:jc w:val="center"/>
        <w:rPr>
          <w:rFonts w:ascii="Tahoma" w:hAnsi="Tahoma" w:cs="Tahoma"/>
          <w:color w:val="000000"/>
          <w:sz w:val="18"/>
          <w:szCs w:val="18"/>
          <w:lang w:eastAsia="sl-SI"/>
        </w:rPr>
      </w:pPr>
    </w:p>
    <w:p w14:paraId="1867695E" w14:textId="77777777" w:rsidR="00B56C7F" w:rsidRPr="00C32595" w:rsidRDefault="00B56C7F" w:rsidP="00B56C7F">
      <w:pPr>
        <w:jc w:val="both"/>
        <w:rPr>
          <w:rFonts w:ascii="Tahoma" w:hAnsi="Tahoma" w:cs="Tahoma"/>
          <w:color w:val="000000"/>
          <w:sz w:val="18"/>
          <w:szCs w:val="18"/>
          <w:lang w:eastAsia="sl-SI"/>
        </w:rPr>
      </w:pPr>
    </w:p>
    <w:p w14:paraId="5242095F"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Rok za izvedbo pogodbenih del</w:t>
      </w:r>
    </w:p>
    <w:p w14:paraId="4A6E73A1" w14:textId="77777777" w:rsidR="00B56C7F" w:rsidRPr="00C32595" w:rsidRDefault="00B56C7F" w:rsidP="00B56C7F">
      <w:pPr>
        <w:ind w:left="720" w:right="-286" w:firstLine="0"/>
        <w:contextualSpacing/>
        <w:rPr>
          <w:rFonts w:ascii="Tahoma" w:hAnsi="Tahoma" w:cs="Tahoma"/>
          <w:sz w:val="18"/>
          <w:szCs w:val="18"/>
          <w:lang w:eastAsia="sl-SI"/>
        </w:rPr>
      </w:pPr>
    </w:p>
    <w:p w14:paraId="0A56B378" w14:textId="77777777" w:rsidR="00B56C7F" w:rsidRPr="00C32595" w:rsidRDefault="00B56C7F" w:rsidP="00B56C7F">
      <w:pPr>
        <w:ind w:left="720"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12. člen</w:t>
      </w:r>
    </w:p>
    <w:p w14:paraId="3B2FBD1D" w14:textId="77777777" w:rsidR="00B56C7F" w:rsidRPr="00C32595" w:rsidRDefault="00B56C7F" w:rsidP="00B56C7F">
      <w:pPr>
        <w:ind w:left="720" w:right="-286" w:firstLine="0"/>
        <w:contextualSpacing/>
        <w:jc w:val="center"/>
        <w:rPr>
          <w:rFonts w:ascii="Tahoma" w:hAnsi="Tahoma" w:cs="Tahoma"/>
          <w:sz w:val="18"/>
          <w:szCs w:val="18"/>
          <w:lang w:eastAsia="sl-SI"/>
        </w:rPr>
      </w:pPr>
    </w:p>
    <w:p w14:paraId="3176D60E"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se zavezuje, da bo pričel z izvajanjem pogodbenih del najkasneje v roku 2 (dveh) delovnih dni od formalne uvedbe v posel. Rok za uvedbo v delo začne teči po pisnem obvestilu naročnika izvajalcu, da je izpolnjen </w:t>
      </w:r>
      <w:proofErr w:type="spellStart"/>
      <w:r w:rsidRPr="008E2D8B">
        <w:rPr>
          <w:rFonts w:ascii="Tahoma" w:hAnsi="Tahoma" w:cs="Tahoma"/>
          <w:sz w:val="18"/>
          <w:szCs w:val="18"/>
          <w:lang w:eastAsia="sl-SI"/>
        </w:rPr>
        <w:t>odložni</w:t>
      </w:r>
      <w:proofErr w:type="spellEnd"/>
      <w:r w:rsidRPr="008E2D8B">
        <w:rPr>
          <w:rFonts w:ascii="Tahoma" w:hAnsi="Tahoma" w:cs="Tahoma"/>
          <w:sz w:val="18"/>
          <w:szCs w:val="18"/>
          <w:lang w:eastAsia="sl-SI"/>
        </w:rPr>
        <w:t xml:space="preserve"> pogoj (</w:t>
      </w:r>
      <w:r>
        <w:rPr>
          <w:rFonts w:ascii="Tahoma" w:hAnsi="Tahoma" w:cs="Tahoma"/>
          <w:sz w:val="18"/>
          <w:szCs w:val="18"/>
          <w:lang w:eastAsia="sl-SI"/>
        </w:rPr>
        <w:t>pridobitev zemljišč</w:t>
      </w:r>
      <w:r w:rsidRPr="008E2D8B">
        <w:rPr>
          <w:rFonts w:ascii="Tahoma" w:hAnsi="Tahoma" w:cs="Tahoma"/>
          <w:sz w:val="18"/>
          <w:szCs w:val="18"/>
          <w:lang w:eastAsia="sl-SI"/>
        </w:rPr>
        <w:t>).</w:t>
      </w:r>
      <w:r>
        <w:rPr>
          <w:rFonts w:ascii="Tahoma" w:hAnsi="Tahoma" w:cs="Tahoma"/>
          <w:sz w:val="18"/>
          <w:szCs w:val="18"/>
          <w:lang w:eastAsia="sl-SI"/>
        </w:rPr>
        <w:t xml:space="preserve"> P</w:t>
      </w:r>
      <w:r w:rsidRPr="006E3500">
        <w:rPr>
          <w:rFonts w:ascii="Tahoma" w:hAnsi="Tahoma" w:cs="Tahoma"/>
          <w:sz w:val="18"/>
          <w:szCs w:val="18"/>
          <w:lang w:eastAsia="sl-SI"/>
        </w:rPr>
        <w:t xml:space="preserve">ravočasen začetek del </w:t>
      </w:r>
      <w:r>
        <w:rPr>
          <w:rFonts w:ascii="Tahoma" w:hAnsi="Tahoma" w:cs="Tahoma"/>
          <w:sz w:val="18"/>
          <w:szCs w:val="18"/>
          <w:lang w:eastAsia="sl-SI"/>
        </w:rPr>
        <w:t xml:space="preserve">je </w:t>
      </w:r>
      <w:r w:rsidRPr="006E3500">
        <w:rPr>
          <w:rFonts w:ascii="Tahoma" w:hAnsi="Tahoma" w:cs="Tahoma"/>
          <w:sz w:val="18"/>
          <w:szCs w:val="18"/>
          <w:lang w:eastAsia="sl-SI"/>
        </w:rPr>
        <w:t>bistven</w:t>
      </w:r>
      <w:r>
        <w:rPr>
          <w:rFonts w:ascii="Tahoma" w:hAnsi="Tahoma" w:cs="Tahoma"/>
          <w:sz w:val="18"/>
          <w:szCs w:val="18"/>
          <w:lang w:eastAsia="sl-SI"/>
        </w:rPr>
        <w:t>,</w:t>
      </w:r>
      <w:r w:rsidRPr="006E3500">
        <w:rPr>
          <w:rFonts w:ascii="Tahoma" w:hAnsi="Tahoma" w:cs="Tahoma"/>
          <w:sz w:val="18"/>
          <w:szCs w:val="18"/>
          <w:lang w:eastAsia="sl-SI"/>
        </w:rPr>
        <w:t xml:space="preserve"> zaradi vezanosti na proračunska sredstva in zamuda</w:t>
      </w:r>
      <w:r>
        <w:rPr>
          <w:rFonts w:ascii="Tahoma" w:hAnsi="Tahoma" w:cs="Tahoma"/>
          <w:sz w:val="18"/>
          <w:szCs w:val="18"/>
          <w:lang w:eastAsia="sl-SI"/>
        </w:rPr>
        <w:t xml:space="preserve"> izvajalca</w:t>
      </w:r>
      <w:r w:rsidRPr="006E3500">
        <w:rPr>
          <w:rFonts w:ascii="Tahoma" w:hAnsi="Tahoma" w:cs="Tahoma"/>
          <w:sz w:val="18"/>
          <w:szCs w:val="18"/>
          <w:lang w:eastAsia="sl-SI"/>
        </w:rPr>
        <w:t xml:space="preserve"> ogroža financiranje projekta</w:t>
      </w:r>
      <w:r>
        <w:rPr>
          <w:rFonts w:ascii="Tahoma" w:hAnsi="Tahoma" w:cs="Tahoma"/>
          <w:sz w:val="18"/>
          <w:szCs w:val="18"/>
          <w:lang w:eastAsia="sl-SI"/>
        </w:rPr>
        <w:t>.</w:t>
      </w:r>
    </w:p>
    <w:p w14:paraId="36FEACBB" w14:textId="77777777" w:rsidR="00B56C7F" w:rsidRDefault="00B56C7F" w:rsidP="00B56C7F">
      <w:pPr>
        <w:ind w:firstLine="0"/>
        <w:jc w:val="both"/>
        <w:rPr>
          <w:rFonts w:ascii="Tahoma" w:hAnsi="Tahoma" w:cs="Tahoma"/>
          <w:sz w:val="18"/>
          <w:szCs w:val="18"/>
          <w:lang w:eastAsia="sl-SI"/>
        </w:rPr>
      </w:pPr>
    </w:p>
    <w:p w14:paraId="63354D03"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V kolikor izvajalec po lastni krivdi ne prične z deli v roku iz prvega odstavka tega člena, je dolžan naročniku plačati pogodbeno kazen v višini 0,2 % od skupne pogodbene vrednosti z DDV za vsak koledarski dan zamude pri pričetku del. Obračunana pogodbena kazen za zamudo pri pričetku del se všteva v skupno maksimalno višino pogodbene kazni, določeno s to pogodbo.</w:t>
      </w:r>
    </w:p>
    <w:p w14:paraId="0ED84615" w14:textId="77777777" w:rsidR="00B56C7F" w:rsidRPr="006E3500" w:rsidRDefault="00B56C7F" w:rsidP="00B56C7F">
      <w:pPr>
        <w:ind w:firstLine="0"/>
        <w:jc w:val="both"/>
        <w:rPr>
          <w:rFonts w:ascii="Tahoma" w:hAnsi="Tahoma" w:cs="Tahoma"/>
          <w:sz w:val="18"/>
          <w:szCs w:val="18"/>
          <w:lang w:eastAsia="sl-SI"/>
        </w:rPr>
      </w:pPr>
    </w:p>
    <w:p w14:paraId="1A054CE0"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Če izvajalec ne prične z deli niti v dodatnem roku 10 koledarskih dni po formalni uvedbi v posel, se šteje, da gre za hudo kršitev pogodbenih obveznosti. V tem primeru lahko naročnik brez dodatnega opomina</w:t>
      </w:r>
      <w:r>
        <w:rPr>
          <w:rFonts w:ascii="Tahoma" w:hAnsi="Tahoma" w:cs="Tahoma"/>
          <w:sz w:val="18"/>
          <w:szCs w:val="18"/>
          <w:lang w:eastAsia="sl-SI"/>
        </w:rPr>
        <w:t xml:space="preserve"> </w:t>
      </w:r>
      <w:r w:rsidRPr="006E3500">
        <w:rPr>
          <w:rFonts w:ascii="Tahoma" w:hAnsi="Tahoma" w:cs="Tahoma"/>
          <w:sz w:val="18"/>
          <w:szCs w:val="18"/>
          <w:lang w:eastAsia="sl-SI"/>
        </w:rPr>
        <w:t>enostransko odstopi od pogodbe s pisno izjavo, ki začne učinkovati takoj</w:t>
      </w:r>
      <w:r>
        <w:rPr>
          <w:rFonts w:ascii="Tahoma" w:hAnsi="Tahoma" w:cs="Tahoma"/>
          <w:sz w:val="18"/>
          <w:szCs w:val="18"/>
          <w:lang w:eastAsia="sl-SI"/>
        </w:rPr>
        <w:t xml:space="preserve"> in </w:t>
      </w:r>
      <w:r w:rsidRPr="006E3500">
        <w:rPr>
          <w:rFonts w:ascii="Tahoma" w:hAnsi="Tahoma" w:cs="Tahoma"/>
          <w:sz w:val="18"/>
          <w:szCs w:val="18"/>
          <w:lang w:eastAsia="sl-SI"/>
        </w:rPr>
        <w:t xml:space="preserve">zahteva povračilo vse nastale škode (npr. stroški ponovitve </w:t>
      </w:r>
      <w:r w:rsidRPr="006E3500">
        <w:rPr>
          <w:rFonts w:ascii="Tahoma" w:hAnsi="Tahoma" w:cs="Tahoma"/>
          <w:sz w:val="18"/>
          <w:szCs w:val="18"/>
          <w:lang w:eastAsia="sl-SI"/>
        </w:rPr>
        <w:lastRenderedPageBreak/>
        <w:t xml:space="preserve">razpisa, stroški zaradi </w:t>
      </w:r>
      <w:proofErr w:type="spellStart"/>
      <w:r w:rsidRPr="006E3500">
        <w:rPr>
          <w:rFonts w:ascii="Tahoma" w:hAnsi="Tahoma" w:cs="Tahoma"/>
          <w:sz w:val="18"/>
          <w:szCs w:val="18"/>
          <w:lang w:eastAsia="sl-SI"/>
        </w:rPr>
        <w:t>nečrpanja</w:t>
      </w:r>
      <w:proofErr w:type="spellEnd"/>
      <w:r w:rsidRPr="006E3500">
        <w:rPr>
          <w:rFonts w:ascii="Tahoma" w:hAnsi="Tahoma" w:cs="Tahoma"/>
          <w:sz w:val="18"/>
          <w:szCs w:val="18"/>
          <w:lang w:eastAsia="sl-SI"/>
        </w:rPr>
        <w:t xml:space="preserve"> NRP sredstev), ki presega znesek unovčenega finančnega zavarovanja in pogodbene kazni, skladno z 243. členom OZ.</w:t>
      </w:r>
    </w:p>
    <w:p w14:paraId="5862FE85" w14:textId="77777777" w:rsidR="00B56C7F" w:rsidRPr="006E3500" w:rsidRDefault="00B56C7F" w:rsidP="00B56C7F">
      <w:pPr>
        <w:ind w:firstLine="0"/>
        <w:jc w:val="both"/>
        <w:rPr>
          <w:rFonts w:ascii="Tahoma" w:hAnsi="Tahoma" w:cs="Tahoma"/>
          <w:sz w:val="18"/>
          <w:szCs w:val="18"/>
          <w:lang w:eastAsia="sl-SI"/>
        </w:rPr>
      </w:pPr>
    </w:p>
    <w:p w14:paraId="68CB29A7" w14:textId="77777777" w:rsidR="00B56C7F" w:rsidRPr="006E3500" w:rsidRDefault="00B56C7F" w:rsidP="00B56C7F">
      <w:pPr>
        <w:ind w:firstLine="0"/>
        <w:jc w:val="both"/>
        <w:rPr>
          <w:rFonts w:ascii="Tahoma" w:hAnsi="Tahoma" w:cs="Tahoma"/>
          <w:sz w:val="18"/>
          <w:szCs w:val="18"/>
          <w:lang w:eastAsia="sl-SI"/>
        </w:rPr>
      </w:pPr>
      <w:r>
        <w:rPr>
          <w:rFonts w:ascii="Tahoma" w:hAnsi="Tahoma" w:cs="Tahoma"/>
          <w:sz w:val="18"/>
          <w:szCs w:val="18"/>
          <w:lang w:eastAsia="sl-SI"/>
        </w:rPr>
        <w:t>Kot dokaz</w:t>
      </w:r>
      <w:r w:rsidRPr="006E3500">
        <w:rPr>
          <w:rFonts w:ascii="Tahoma" w:hAnsi="Tahoma" w:cs="Tahoma"/>
          <w:sz w:val="18"/>
          <w:szCs w:val="18"/>
          <w:lang w:eastAsia="sl-SI"/>
        </w:rPr>
        <w:t xml:space="preserve"> o (ne)začetku del šteje zapis v gradbenem dnevniku, ki ga potrdi nadzornik, ali uradni zaznamek naročnika in nadzornika, če izvajalec gradbenega dnevnika še ni vzpostavil.</w:t>
      </w:r>
    </w:p>
    <w:p w14:paraId="5509D6BD" w14:textId="77777777" w:rsidR="00B56C7F" w:rsidRDefault="00B56C7F" w:rsidP="00B56C7F">
      <w:pPr>
        <w:ind w:firstLine="0"/>
        <w:jc w:val="both"/>
        <w:rPr>
          <w:rFonts w:ascii="Tahoma" w:hAnsi="Tahoma" w:cs="Tahoma"/>
          <w:sz w:val="18"/>
          <w:szCs w:val="18"/>
          <w:lang w:eastAsia="sl-SI"/>
        </w:rPr>
      </w:pPr>
    </w:p>
    <w:p w14:paraId="7580002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Dela po tej pogodbi se bodo izvajala fazno v obdobju 2026–2030, skladno z Načrtom razvojnih programov (NRP) Občine Radlje ob Dravi in potrjenim terminskim planom. Okvirna fazna dinamika je naslednja:</w:t>
      </w:r>
    </w:p>
    <w:p w14:paraId="4A92BCCC" w14:textId="0B8AAC08"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1 (leto 2026): </w:t>
      </w:r>
      <w:r w:rsidR="004C4B75">
        <w:rPr>
          <w:rFonts w:ascii="Tahoma" w:hAnsi="Tahoma" w:cs="Tahoma"/>
          <w:sz w:val="18"/>
          <w:szCs w:val="18"/>
          <w:lang w:eastAsia="sl-SI"/>
        </w:rPr>
        <w:t>1% vrednosti</w:t>
      </w:r>
      <w:r w:rsidRPr="004C4B75">
        <w:rPr>
          <w:rFonts w:ascii="Tahoma" w:hAnsi="Tahoma" w:cs="Tahoma"/>
          <w:sz w:val="18"/>
          <w:szCs w:val="18"/>
          <w:lang w:eastAsia="sl-SI"/>
        </w:rPr>
        <w:t xml:space="preserve"> – rok dokončanja</w:t>
      </w:r>
      <w:r w:rsidR="004C4B75">
        <w:rPr>
          <w:rFonts w:ascii="Tahoma" w:hAnsi="Tahoma" w:cs="Tahoma"/>
          <w:sz w:val="18"/>
          <w:szCs w:val="18"/>
          <w:lang w:eastAsia="sl-SI"/>
        </w:rPr>
        <w:t xml:space="preserve"> 31.12.2026</w:t>
      </w:r>
    </w:p>
    <w:p w14:paraId="7A61B5D9" w14:textId="079AACA4"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2 (leto 2027): </w:t>
      </w:r>
      <w:r w:rsidR="004C4B75">
        <w:rPr>
          <w:rFonts w:ascii="Tahoma" w:hAnsi="Tahoma" w:cs="Tahoma"/>
          <w:sz w:val="18"/>
          <w:szCs w:val="18"/>
          <w:lang w:eastAsia="sl-SI"/>
        </w:rPr>
        <w:t>19% vrednosti</w:t>
      </w:r>
      <w:r w:rsidRPr="004C4B75">
        <w:rPr>
          <w:rFonts w:ascii="Tahoma" w:hAnsi="Tahoma" w:cs="Tahoma"/>
          <w:sz w:val="18"/>
          <w:szCs w:val="18"/>
          <w:lang w:eastAsia="sl-SI"/>
        </w:rPr>
        <w:t xml:space="preserve"> – rok dokončanja </w:t>
      </w:r>
      <w:r w:rsidR="004C4B75">
        <w:rPr>
          <w:rFonts w:ascii="Tahoma" w:hAnsi="Tahoma" w:cs="Tahoma"/>
          <w:sz w:val="18"/>
          <w:szCs w:val="18"/>
          <w:lang w:eastAsia="sl-SI"/>
        </w:rPr>
        <w:t>31.12.2027</w:t>
      </w:r>
    </w:p>
    <w:p w14:paraId="118A3A93" w14:textId="54572B94"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3 (leto 2028): </w:t>
      </w:r>
      <w:r w:rsidR="004C4B75">
        <w:rPr>
          <w:rFonts w:ascii="Tahoma" w:hAnsi="Tahoma" w:cs="Tahoma"/>
          <w:sz w:val="18"/>
          <w:szCs w:val="18"/>
          <w:lang w:eastAsia="sl-SI"/>
        </w:rPr>
        <w:t>7% vrednosti</w:t>
      </w:r>
      <w:r w:rsidRPr="004C4B75">
        <w:rPr>
          <w:rFonts w:ascii="Tahoma" w:hAnsi="Tahoma" w:cs="Tahoma"/>
          <w:sz w:val="18"/>
          <w:szCs w:val="18"/>
          <w:lang w:eastAsia="sl-SI"/>
        </w:rPr>
        <w:t>– rok dokončanja:</w:t>
      </w:r>
      <w:r w:rsidR="004C4B75">
        <w:rPr>
          <w:rFonts w:ascii="Tahoma" w:hAnsi="Tahoma" w:cs="Tahoma"/>
          <w:sz w:val="18"/>
          <w:szCs w:val="18"/>
          <w:lang w:eastAsia="sl-SI"/>
        </w:rPr>
        <w:t xml:space="preserve"> 31.12.2028</w:t>
      </w:r>
    </w:p>
    <w:p w14:paraId="7EF5CCE0" w14:textId="467F3440"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4 (leto 2029): </w:t>
      </w:r>
      <w:r w:rsidR="004C4B75">
        <w:rPr>
          <w:rFonts w:ascii="Tahoma" w:hAnsi="Tahoma" w:cs="Tahoma"/>
          <w:sz w:val="18"/>
          <w:szCs w:val="18"/>
          <w:lang w:eastAsia="sl-SI"/>
        </w:rPr>
        <w:t xml:space="preserve">47%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31.12.2029</w:t>
      </w:r>
    </w:p>
    <w:p w14:paraId="36C1A569" w14:textId="5E718591" w:rsidR="00B56C7F" w:rsidRDefault="00B56C7F" w:rsidP="00B56C7F">
      <w:pPr>
        <w:pStyle w:val="Odstavekseznama"/>
        <w:ind w:hanging="294"/>
        <w:jc w:val="both"/>
        <w:rPr>
          <w:rFonts w:ascii="Tahoma" w:hAnsi="Tahoma" w:cs="Tahoma"/>
          <w:sz w:val="18"/>
          <w:szCs w:val="18"/>
          <w:lang w:eastAsia="sl-SI"/>
        </w:rPr>
      </w:pPr>
      <w:r w:rsidRPr="004C4B75">
        <w:rPr>
          <w:rFonts w:ascii="Tahoma" w:hAnsi="Tahoma" w:cs="Tahoma"/>
          <w:sz w:val="18"/>
          <w:szCs w:val="18"/>
          <w:lang w:eastAsia="sl-SI"/>
        </w:rPr>
        <w:t xml:space="preserve">-    Faza 5 (leto 2030): </w:t>
      </w:r>
      <w:r w:rsidR="004C4B75">
        <w:rPr>
          <w:rFonts w:ascii="Tahoma" w:hAnsi="Tahoma" w:cs="Tahoma"/>
          <w:sz w:val="18"/>
          <w:szCs w:val="18"/>
          <w:lang w:eastAsia="sl-SI"/>
        </w:rPr>
        <w:t xml:space="preserve">26%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31.12.2030.</w:t>
      </w:r>
    </w:p>
    <w:p w14:paraId="3DF386AF" w14:textId="77777777" w:rsidR="00B56C7F" w:rsidRPr="008E2D8B" w:rsidRDefault="00B56C7F" w:rsidP="00B56C7F">
      <w:pPr>
        <w:pStyle w:val="Odstavekseznama"/>
        <w:ind w:hanging="294"/>
        <w:jc w:val="both"/>
        <w:rPr>
          <w:rFonts w:ascii="Tahoma" w:hAnsi="Tahoma" w:cs="Tahoma"/>
          <w:sz w:val="18"/>
          <w:szCs w:val="18"/>
          <w:lang w:eastAsia="sl-SI"/>
        </w:rPr>
      </w:pPr>
    </w:p>
    <w:p w14:paraId="4282C3BC"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mora v roku </w:t>
      </w:r>
      <w:r>
        <w:rPr>
          <w:rFonts w:ascii="Tahoma" w:hAnsi="Tahoma" w:cs="Tahoma"/>
          <w:sz w:val="18"/>
          <w:szCs w:val="18"/>
          <w:lang w:eastAsia="sl-SI"/>
        </w:rPr>
        <w:t>15</w:t>
      </w:r>
      <w:r w:rsidRPr="008E2D8B">
        <w:rPr>
          <w:rFonts w:ascii="Tahoma" w:hAnsi="Tahoma" w:cs="Tahoma"/>
          <w:sz w:val="18"/>
          <w:szCs w:val="18"/>
          <w:lang w:eastAsia="sl-SI"/>
        </w:rPr>
        <w:t xml:space="preserve"> dni po podpisu pogodbe predložiti podroben terminski in finančni plan izvedbe del po letih. Terminski plan mora potrditi nadzorni organ in naročnik, nato pa postane obvezna priloga in </w:t>
      </w:r>
      <w:r>
        <w:rPr>
          <w:rFonts w:ascii="Tahoma" w:hAnsi="Tahoma" w:cs="Tahoma"/>
          <w:sz w:val="18"/>
          <w:szCs w:val="18"/>
          <w:lang w:eastAsia="sl-SI"/>
        </w:rPr>
        <w:t>s</w:t>
      </w:r>
      <w:r w:rsidRPr="008E2D8B">
        <w:rPr>
          <w:rFonts w:ascii="Tahoma" w:hAnsi="Tahoma" w:cs="Tahoma"/>
          <w:sz w:val="18"/>
          <w:szCs w:val="18"/>
          <w:lang w:eastAsia="sl-SI"/>
        </w:rPr>
        <w:t>estavni del te pogodbe.</w:t>
      </w:r>
    </w:p>
    <w:p w14:paraId="2D9BED2C" w14:textId="77777777" w:rsidR="00B56C7F" w:rsidRPr="008E2D8B" w:rsidRDefault="00B56C7F" w:rsidP="00B56C7F">
      <w:pPr>
        <w:ind w:firstLine="0"/>
        <w:jc w:val="both"/>
        <w:rPr>
          <w:rFonts w:ascii="Tahoma" w:hAnsi="Tahoma" w:cs="Tahoma"/>
          <w:sz w:val="18"/>
          <w:szCs w:val="18"/>
          <w:lang w:eastAsia="sl-SI"/>
        </w:rPr>
      </w:pPr>
    </w:p>
    <w:p w14:paraId="51E67DB6"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Rok za dokončanje del je bistvena sestavina te pogodbe v smislu 104. člena Obligacijskega zakonika. Zamuda pri dokončanju posamezne faze ali celotnega objekta daje naročniku pravico do odstopa od pogodbe in uveljavljanja pogodbene kazni ter odškodnine, razen če je do zamude prišlo zaradi razlogov, ki niso na strani izvajalca.</w:t>
      </w:r>
    </w:p>
    <w:p w14:paraId="127188F6" w14:textId="77777777" w:rsidR="00B56C7F" w:rsidRPr="008E2D8B" w:rsidRDefault="00B56C7F" w:rsidP="00B56C7F">
      <w:pPr>
        <w:ind w:firstLine="0"/>
        <w:jc w:val="both"/>
        <w:rPr>
          <w:rFonts w:ascii="Tahoma" w:hAnsi="Tahoma" w:cs="Tahoma"/>
          <w:sz w:val="18"/>
          <w:szCs w:val="18"/>
          <w:lang w:eastAsia="sl-SI"/>
        </w:rPr>
      </w:pPr>
    </w:p>
    <w:p w14:paraId="289FF0AD"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Izvajalec ima pravico zahtevati podaljšanje pogodbenih rokov le v primerih, določenih v 41. uzanci PGU 2020 (npr. višja sila, neustrezni vremenski pogoji, ki niso običajni za kraj gradnje, zamude naročnika). O nastanku takšnih razlogov mora izvajalec naročnika pisno obvestiti takoj, najkasneje pa v roku 3 (treh) delovnih dni od nastanka razloga, in v istem roku podati obrazložen zahtevek za podaljšanje roka.</w:t>
      </w:r>
    </w:p>
    <w:p w14:paraId="1AE0F63D" w14:textId="77777777" w:rsidR="00B56C7F" w:rsidRDefault="00B56C7F" w:rsidP="00B56C7F">
      <w:pPr>
        <w:ind w:firstLine="0"/>
        <w:jc w:val="both"/>
        <w:rPr>
          <w:rFonts w:ascii="Tahoma" w:hAnsi="Tahoma" w:cs="Tahoma"/>
          <w:sz w:val="18"/>
          <w:szCs w:val="18"/>
          <w:lang w:eastAsia="sl-SI"/>
        </w:rPr>
      </w:pPr>
    </w:p>
    <w:p w14:paraId="43535063"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Vsako podaljšanje roka se mora sporazumno urediti s pisnim aneksom k tej pogodbi pred iztekom prvotno dogovorjenega roka. Skladno z 42. uzanco PGU 2020 izvajalec ne more zahtevati podaljšanja roka zaradi okoliščin, ki so nastopile po preteku roka za dokončanje del, če je bil takrat že v zamudi po svoji krivdi.</w:t>
      </w:r>
    </w:p>
    <w:p w14:paraId="6E3FB1B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Vse okoliščine, ki vplivajo na potek del in roke, morata izvajalec in nadzorni organ sproti vpisovati v gradbeni dnevnik. Vpisi v gradbeni dnevnik sami po sebi ne pomenijo spremembe pogodbenega roka, temveč služijo le kot dokazna podlaga za morebitno sklenitev aneksa.</w:t>
      </w:r>
    </w:p>
    <w:p w14:paraId="1C91ABD3" w14:textId="77777777" w:rsidR="00B56C7F" w:rsidRPr="00C32595" w:rsidRDefault="00B56C7F" w:rsidP="00B56C7F">
      <w:pPr>
        <w:jc w:val="both"/>
        <w:rPr>
          <w:rFonts w:ascii="Tahoma" w:hAnsi="Tahoma" w:cs="Tahoma"/>
          <w:sz w:val="18"/>
          <w:szCs w:val="18"/>
          <w:lang w:eastAsia="sl-SI"/>
        </w:rPr>
      </w:pPr>
    </w:p>
    <w:p w14:paraId="1B797853"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naročnika</w:t>
      </w:r>
    </w:p>
    <w:p w14:paraId="1E09C43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7BA7249" w14:textId="77777777" w:rsidR="00B56C7F" w:rsidRPr="00C32595" w:rsidRDefault="00B56C7F" w:rsidP="00B56C7F">
      <w:pPr>
        <w:ind w:right="-286" w:firstLine="0"/>
        <w:jc w:val="center"/>
        <w:rPr>
          <w:rFonts w:ascii="Tahoma" w:hAnsi="Tahoma" w:cs="Tahoma"/>
          <w:sz w:val="18"/>
          <w:szCs w:val="18"/>
          <w:lang w:eastAsia="sl-SI"/>
        </w:rPr>
      </w:pPr>
    </w:p>
    <w:p w14:paraId="46BF4CB6"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Naročnik je dolžan pred pričetkom izvajanja del izvajalca uvesti v posel. Šteje se, da je izvajalec uveden v posel, ko naročnik izpolni obveznosti iz 44. uzance Posebnih gradbenih uzanc 2020, zlasti pa:</w:t>
      </w:r>
    </w:p>
    <w:p w14:paraId="33EEB510"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gradbišče izvajalcu,</w:t>
      </w:r>
    </w:p>
    <w:p w14:paraId="67A50392"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 xml:space="preserve">izroči 2 (dva) izvoda </w:t>
      </w:r>
      <w:r>
        <w:rPr>
          <w:rFonts w:ascii="Tahoma" w:hAnsi="Tahoma" w:cs="Tahoma"/>
          <w:sz w:val="18"/>
          <w:szCs w:val="18"/>
          <w:lang w:eastAsia="sl-SI"/>
        </w:rPr>
        <w:t>tehnične oziroma</w:t>
      </w:r>
      <w:r w:rsidRPr="00F2178C">
        <w:rPr>
          <w:rFonts w:ascii="Tahoma" w:hAnsi="Tahoma" w:cs="Tahoma"/>
          <w:sz w:val="18"/>
          <w:szCs w:val="18"/>
          <w:lang w:eastAsia="sl-SI"/>
        </w:rPr>
        <w:t xml:space="preserve"> projektne dokumentacije,</w:t>
      </w:r>
    </w:p>
    <w:p w14:paraId="4086F34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imenuje nadzornika in izvajalcu sporoči njegove podatke,</w:t>
      </w:r>
    </w:p>
    <w:p w14:paraId="14307CB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varnostni načrt in kopijo prijave gradbišča pristojni inšpekciji.</w:t>
      </w:r>
    </w:p>
    <w:p w14:paraId="232DEEC6" w14:textId="77777777" w:rsidR="00B56C7F" w:rsidRDefault="00B56C7F" w:rsidP="00B56C7F">
      <w:pPr>
        <w:ind w:right="28" w:firstLine="0"/>
        <w:jc w:val="both"/>
        <w:rPr>
          <w:rFonts w:ascii="Tahoma" w:hAnsi="Tahoma" w:cs="Tahoma"/>
          <w:sz w:val="18"/>
          <w:szCs w:val="18"/>
          <w:lang w:eastAsia="sl-SI"/>
        </w:rPr>
      </w:pPr>
    </w:p>
    <w:p w14:paraId="342DD76E"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O uvedbi izvajalca v posel se sestavi zapisnik, ki ga podpišeta pooblaščena predstavnika obeh pogodbenih strank in nadzornik, dejstvo uvedbe pa se vpiše tudi v gradbeni dnevnik. Z dnem podpisa zapisnika o uvedbi v posel začnejo teči pogodbeni roki za izvedbo del.</w:t>
      </w:r>
    </w:p>
    <w:p w14:paraId="5DAE64F6" w14:textId="77777777" w:rsidR="00B56C7F" w:rsidRPr="00C32595" w:rsidRDefault="00B56C7F" w:rsidP="00B56C7F">
      <w:pPr>
        <w:ind w:right="28" w:firstLine="0"/>
        <w:jc w:val="both"/>
        <w:rPr>
          <w:rFonts w:ascii="Tahoma" w:hAnsi="Tahoma" w:cs="Tahoma"/>
          <w:sz w:val="18"/>
          <w:szCs w:val="18"/>
          <w:lang w:eastAsia="sl-SI"/>
        </w:rPr>
      </w:pPr>
    </w:p>
    <w:p w14:paraId="06640E9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7901C1B" w14:textId="77777777" w:rsidR="00B56C7F" w:rsidRPr="00C32595" w:rsidRDefault="00B56C7F" w:rsidP="00B56C7F">
      <w:pPr>
        <w:ind w:right="28" w:firstLine="0"/>
        <w:jc w:val="both"/>
        <w:rPr>
          <w:rFonts w:ascii="Tahoma" w:hAnsi="Tahoma" w:cs="Tahoma"/>
          <w:sz w:val="18"/>
          <w:szCs w:val="18"/>
          <w:lang w:eastAsia="sl-SI"/>
        </w:rPr>
      </w:pPr>
    </w:p>
    <w:p w14:paraId="7E9317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zvezi z izvajanjem pogodbenih del se naročnik obvezuje, da bo:</w:t>
      </w:r>
    </w:p>
    <w:p w14:paraId="6BFBF4C2"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izvajalcu dal na razpolago vso dokumentacijo in informacije, s katerimi razpolaga in so za prevzeti obseg del potrebne,</w:t>
      </w:r>
    </w:p>
    <w:p w14:paraId="3BE9A3A6"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sodeloval z izvajalcem s ciljem, da prevzete obveznosti izvrši pravočasno in v skladu z določili te pogodbe,</w:t>
      </w:r>
    </w:p>
    <w:p w14:paraId="0D37E3CF"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tekoče spremljal izvajanje pogodbenih del, potrjeval predložene dokumente in plačeval naročena dela v dogovorjenih rokih,</w:t>
      </w:r>
    </w:p>
    <w:p w14:paraId="342B4122" w14:textId="77777777" w:rsidR="00B56C7F"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zagotovil koordinatorja iz varstva pri delu.</w:t>
      </w:r>
    </w:p>
    <w:p w14:paraId="53E56B1F" w14:textId="234B6FF0" w:rsidR="00596A7B" w:rsidRDefault="00596A7B">
      <w:pPr>
        <w:ind w:firstLine="0"/>
        <w:rPr>
          <w:rFonts w:ascii="Tahoma" w:hAnsi="Tahoma" w:cs="Tahoma"/>
          <w:sz w:val="18"/>
          <w:szCs w:val="18"/>
          <w:lang w:eastAsia="sl-SI"/>
        </w:rPr>
      </w:pPr>
      <w:r>
        <w:rPr>
          <w:rFonts w:ascii="Tahoma" w:hAnsi="Tahoma" w:cs="Tahoma"/>
          <w:sz w:val="18"/>
          <w:szCs w:val="18"/>
          <w:lang w:eastAsia="sl-SI"/>
        </w:rPr>
        <w:br w:type="page"/>
      </w:r>
    </w:p>
    <w:p w14:paraId="7A6E9362" w14:textId="77777777" w:rsidR="00B56C7F" w:rsidRPr="00C32595" w:rsidRDefault="00B56C7F" w:rsidP="00B56C7F">
      <w:pPr>
        <w:ind w:right="-286" w:firstLine="0"/>
        <w:jc w:val="both"/>
        <w:rPr>
          <w:rFonts w:ascii="Tahoma" w:hAnsi="Tahoma" w:cs="Tahoma"/>
          <w:b/>
          <w:sz w:val="18"/>
          <w:szCs w:val="18"/>
          <w:lang w:eastAsia="sl-SI"/>
        </w:rPr>
      </w:pPr>
    </w:p>
    <w:p w14:paraId="7F19153A"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izvajalca</w:t>
      </w:r>
    </w:p>
    <w:p w14:paraId="00505161" w14:textId="77777777" w:rsidR="00B56C7F" w:rsidRPr="00C32595" w:rsidRDefault="00B56C7F" w:rsidP="00B56C7F">
      <w:pPr>
        <w:numPr>
          <w:ilvl w:val="0"/>
          <w:numId w:val="44"/>
        </w:numPr>
        <w:ind w:right="-144"/>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44E9ABB" w14:textId="77777777" w:rsidR="00B56C7F" w:rsidRPr="00C32595" w:rsidRDefault="00B56C7F" w:rsidP="00B56C7F">
      <w:pPr>
        <w:ind w:right="-286" w:firstLine="0"/>
        <w:jc w:val="both"/>
        <w:rPr>
          <w:rFonts w:ascii="Tahoma" w:hAnsi="Tahoma" w:cs="Tahoma"/>
          <w:sz w:val="18"/>
          <w:szCs w:val="18"/>
          <w:lang w:eastAsia="sl-SI"/>
        </w:rPr>
      </w:pPr>
    </w:p>
    <w:p w14:paraId="7692BD04" w14:textId="77777777" w:rsidR="00B56C7F" w:rsidRPr="00C32595" w:rsidRDefault="00B56C7F" w:rsidP="00B56C7F">
      <w:pPr>
        <w:ind w:firstLine="0"/>
        <w:rPr>
          <w:rFonts w:ascii="Tahoma" w:hAnsi="Tahoma" w:cs="Tahoma"/>
          <w:sz w:val="18"/>
          <w:szCs w:val="18"/>
        </w:rPr>
      </w:pPr>
      <w:r w:rsidRPr="00C32595">
        <w:rPr>
          <w:rFonts w:ascii="Tahoma" w:hAnsi="Tahoma" w:cs="Tahoma"/>
          <w:sz w:val="18"/>
          <w:szCs w:val="18"/>
        </w:rPr>
        <w:t>Izvajalec je dolžan popolno in pravočasno izpolnjevati svoje obveznosti po tej pogodbi.</w:t>
      </w:r>
    </w:p>
    <w:p w14:paraId="766A3CCF" w14:textId="77777777" w:rsidR="00B56C7F" w:rsidRPr="00C32595" w:rsidRDefault="00B56C7F" w:rsidP="00B56C7F">
      <w:pPr>
        <w:ind w:firstLine="0"/>
        <w:rPr>
          <w:rFonts w:ascii="Tahoma" w:hAnsi="Tahoma" w:cs="Tahoma"/>
          <w:sz w:val="18"/>
          <w:szCs w:val="18"/>
        </w:rPr>
      </w:pPr>
    </w:p>
    <w:p w14:paraId="64ABC2D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Izvajalec jamči:</w:t>
      </w:r>
    </w:p>
    <w:p w14:paraId="2C5F874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mu je poznan predmet te pogodbe in vsi spremljajoči riziki v zvezi z izvedbo del,</w:t>
      </w:r>
    </w:p>
    <w:p w14:paraId="67D4A2D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je seznanjen z zahtevami, določenimi v dokumentaciji v zvezi z oddajo JN oziroma prejeto projektno dokumentacijo, ki jo je preučil in, da bo lahko izvedel vsa dela, ki so predmet te pogodbe,</w:t>
      </w:r>
    </w:p>
    <w:p w14:paraId="63776D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so mu razumljivi in jasni pogoji in okoliščine za pravilno izvedbo del,</w:t>
      </w:r>
    </w:p>
    <w:p w14:paraId="77A3CF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dela izvedel strokovno, s strokovno usposobljenim kadrom in v skladu s projektno dokumentacijo,  </w:t>
      </w:r>
    </w:p>
    <w:p w14:paraId="625898E1" w14:textId="77777777" w:rsidR="00B56C7F" w:rsidRPr="00FD522A" w:rsidRDefault="00B56C7F" w:rsidP="00B56C7F">
      <w:pPr>
        <w:numPr>
          <w:ilvl w:val="0"/>
          <w:numId w:val="32"/>
        </w:numPr>
        <w:ind w:firstLine="0"/>
        <w:contextualSpacing/>
        <w:jc w:val="both"/>
        <w:rPr>
          <w:rFonts w:ascii="Tahoma" w:hAnsi="Tahoma" w:cs="Tahoma"/>
          <w:sz w:val="18"/>
          <w:szCs w:val="18"/>
        </w:rPr>
      </w:pPr>
      <w:r w:rsidRPr="00FD522A">
        <w:rPr>
          <w:rFonts w:ascii="Tahoma" w:hAnsi="Tahoma" w:cs="Tahoma"/>
          <w:sz w:val="18"/>
          <w:szCs w:val="18"/>
        </w:rPr>
        <w:t>da bo izvajal dela v skladu z vsakokratno veljavnimi gradbenimi predpisi, ki veljajo za gradnjo, ki jo izvaja, ter po pravilih gradbene stroke in načelu dobrega gospodarja in dobre prakse,</w:t>
      </w:r>
    </w:p>
    <w:p w14:paraId="7BEDD05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v skladu s področnimi predpisi ter standardi in uporabiti material in tehnologijo, ki v najmanjši meri obremenjuje okolje,</w:t>
      </w:r>
    </w:p>
    <w:p w14:paraId="6D5DB8C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izvedbi del upošteval vse delovne in varnostne pogoje, kot to določajo veljavni predpisi in pri izvedbi del upošteval varnostni načrt gradbišča in zahteve koordinatorja iz varstva pri delu,</w:t>
      </w:r>
    </w:p>
    <w:p w14:paraId="3F87503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451DFDD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gradbeno mehanizacijo in opremo, ki bo ustrezno vzdrževana in skladna z zahtevami,</w:t>
      </w:r>
    </w:p>
    <w:p w14:paraId="2A9F039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vodil gradbeni dnevnik in knjigo obračunskih izmer, skladno z veljavnimi predpisi, ki morajo biti podpisane s strani izvajalca, vodje nadzora in vodje del,  </w:t>
      </w:r>
    </w:p>
    <w:p w14:paraId="315A327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zavaroval in označil gradbišče v skladu z veljavnimi predpisi in zahtevami naročnika,</w:t>
      </w:r>
    </w:p>
    <w:p w14:paraId="6C4FD5C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bodo vsa dela ustrezala projektni dokumentaciji ter zahtevam naročnika,</w:t>
      </w:r>
    </w:p>
    <w:p w14:paraId="4DCA04F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izvajanju gradnje skrbel za to, da je zagotovljena varnost objekta, življenje in zdravje ljudi, mimoidočih, prometa, sosednjih objektov in okolice.</w:t>
      </w:r>
    </w:p>
    <w:p w14:paraId="5A2E7749" w14:textId="77777777" w:rsidR="00B56C7F" w:rsidRPr="00C32595" w:rsidRDefault="00B56C7F" w:rsidP="00B56C7F">
      <w:pPr>
        <w:jc w:val="both"/>
        <w:rPr>
          <w:rFonts w:ascii="Tahoma" w:hAnsi="Tahoma" w:cs="Tahoma"/>
          <w:sz w:val="18"/>
          <w:szCs w:val="18"/>
        </w:rPr>
      </w:pPr>
    </w:p>
    <w:p w14:paraId="43A324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4C5D5E7" w14:textId="77777777" w:rsidR="00B56C7F" w:rsidRPr="00C32595" w:rsidRDefault="00B56C7F" w:rsidP="00B56C7F">
      <w:pPr>
        <w:jc w:val="both"/>
        <w:rPr>
          <w:rFonts w:ascii="Tahoma" w:hAnsi="Tahoma" w:cs="Tahoma"/>
          <w:sz w:val="18"/>
          <w:szCs w:val="18"/>
        </w:rPr>
      </w:pPr>
    </w:p>
    <w:p w14:paraId="14ABFE4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 xml:space="preserve">Izvajalec se obvezuje: </w:t>
      </w:r>
    </w:p>
    <w:p w14:paraId="25477B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ščitil interese naročnika,</w:t>
      </w:r>
    </w:p>
    <w:p w14:paraId="425432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izvajati dela po projektni dokumentaciji, kvalitetno, skladno z veljavnimi predpisi, normativi in standardi, ki urejajo področje investicije, ki je predmet te pogodbe,</w:t>
      </w:r>
    </w:p>
    <w:p w14:paraId="331EFCF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po tej pogodbi v skladu s pravnomočnim gradbenim dovoljenjem, kadar je le-to obvezno v skladu z veljavno zakonodajo, navodili naročnika, in skladno z dogovorjenim terminskim planom,</w:t>
      </w:r>
    </w:p>
    <w:p w14:paraId="46DBCEF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nedoseganja rokov določenih v terminskem planu pospešiti dela s povečanimi tehničnimi in kadrovskimi zmogljivostmi ter delom izven rednega delovnega časa,</w:t>
      </w:r>
    </w:p>
    <w:p w14:paraId="799F08B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sodeloval pri </w:t>
      </w:r>
      <w:proofErr w:type="spellStart"/>
      <w:r w:rsidRPr="00C32595">
        <w:rPr>
          <w:rFonts w:ascii="Tahoma" w:hAnsi="Tahoma" w:cs="Tahoma"/>
          <w:sz w:val="18"/>
          <w:szCs w:val="18"/>
        </w:rPr>
        <w:t>zakoličbi</w:t>
      </w:r>
      <w:proofErr w:type="spellEnd"/>
      <w:r w:rsidRPr="00C32595">
        <w:rPr>
          <w:rFonts w:ascii="Tahoma" w:hAnsi="Tahoma" w:cs="Tahoma"/>
          <w:sz w:val="18"/>
          <w:szCs w:val="18"/>
        </w:rPr>
        <w:t xml:space="preserve">, </w:t>
      </w:r>
    </w:p>
    <w:p w14:paraId="651EE09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do začetka gradnje postavil gradbiščno tablo in ogradil gradbišče,</w:t>
      </w:r>
    </w:p>
    <w:p w14:paraId="6C9A3D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naročniku omogočal ustrezen nadzor;</w:t>
      </w:r>
    </w:p>
    <w:p w14:paraId="74473EE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C44598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gradbišče urejeno v skladu z varnostnim načrtom naročnika, </w:t>
      </w:r>
    </w:p>
    <w:p w14:paraId="152AE8B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 izvedbi investicije predvideti in izvesti vse potrebne ukrepe za varnost na gradbišču, ukrepe za čim bolj nemoten potek investicije, zagotoviti varnost delavcev in mimoidočih ter varnost in stabilnost objekta, </w:t>
      </w:r>
    </w:p>
    <w:p w14:paraId="2A2E33C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po potrebi na lastne stroške opravil vse potrebne meritve in strokovna poročila s katerimi bo dokazoval, da oprema v celoti ustreza veljavnim predpisom, normativom in standardom ter zahtevam naročnika,</w:t>
      </w:r>
    </w:p>
    <w:p w14:paraId="49864DB0"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prostor za začasno skladiščenje materialov, strojev, orodja, opreme ipd.,</w:t>
      </w:r>
    </w:p>
    <w:p w14:paraId="405F29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na in v okolici gradbišča, s poudarkom na varnosti delavcev in tretjih oseb,</w:t>
      </w:r>
    </w:p>
    <w:p w14:paraId="1DC19E4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vso potrebno delovno in ostalo opremo potrebno za varnost delavcev na gradbišču,</w:t>
      </w:r>
    </w:p>
    <w:p w14:paraId="27E137E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in stabilnost objekta, ki je predmet investicije,</w:t>
      </w:r>
    </w:p>
    <w:p w14:paraId="062A37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ustrezno prometno ureditev in signalizacijo ter obvoze tako, da bo potekal osebni in transportni promet čim bolj nemoteno ves čas gradnje, v kolikor bo to potrebno, kar je vse strošek izvajalca,</w:t>
      </w:r>
    </w:p>
    <w:p w14:paraId="1CB0D3A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pred začetkom del poskrbeti za prijavo zapore cest, kot in če bo to potrebno, ter za to pridobil ustrezna dovoljenja,</w:t>
      </w:r>
    </w:p>
    <w:p w14:paraId="46B52D0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lastno kontrolo nad kakovostjo izvajanja del in dobavo materiala,</w:t>
      </w:r>
    </w:p>
    <w:p w14:paraId="2F8D1A3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namestiti kopijo prijave gradbišča na vidno mesto,</w:t>
      </w:r>
    </w:p>
    <w:p w14:paraId="5333A4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označiti gradbišče skladno s predpisi,   </w:t>
      </w:r>
    </w:p>
    <w:p w14:paraId="7F37810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 potrebe nadzornega organa zagotoviti na gradbišču, na svoje stroške, primeren, razsvetljen, ogrevan in opremljen prostor za ves čas gradnje, razen če se z naročnikom ne dogovori drugače,</w:t>
      </w:r>
    </w:p>
    <w:p w14:paraId="0F5EA3F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CC434A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z naročnikom in nadzornikom na vseh operativnih sestankih, pregledu obračuna del in vseh pregledih do izteka garancijskega roka,</w:t>
      </w:r>
    </w:p>
    <w:p w14:paraId="4E25F92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 skladu z Uredbo o ravnanju z odpadki, ki nastanejo pri gradbenih delih (Uradni list RS, št. 34/08 in 44/22 – ZVO-2), ki veljajo za tovrstne investicije, upošteval in predložil naročniku vse potrebne dokaze o hranjenju,  </w:t>
      </w:r>
    </w:p>
    <w:p w14:paraId="21D38C35" w14:textId="77777777" w:rsidR="00B56C7F" w:rsidRPr="00C32595" w:rsidRDefault="00B56C7F" w:rsidP="00B56C7F">
      <w:pPr>
        <w:ind w:left="720" w:firstLine="0"/>
        <w:contextualSpacing/>
        <w:jc w:val="both"/>
        <w:rPr>
          <w:rFonts w:ascii="Tahoma" w:hAnsi="Tahoma" w:cs="Tahoma"/>
          <w:sz w:val="18"/>
          <w:szCs w:val="18"/>
        </w:rPr>
      </w:pPr>
      <w:r w:rsidRPr="00C32595">
        <w:rPr>
          <w:rFonts w:ascii="Tahoma" w:hAnsi="Tahoma" w:cs="Tahoma"/>
          <w:sz w:val="18"/>
          <w:szCs w:val="18"/>
        </w:rPr>
        <w:t>prevzemu in oddaji gradbenih odpadkov pooblaščenemu zbiralcu gradbenih odpadkov ter prevzel vse morebitne posledice zaradi neupoštevanja teh predpisov,</w:t>
      </w:r>
    </w:p>
    <w:p w14:paraId="4BB694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366F15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skladno z 28. členom Gradbenega zakona (Uradni list RS št. 61/17, 72/17 – </w:t>
      </w:r>
      <w:proofErr w:type="spellStart"/>
      <w:r w:rsidRPr="00C32595">
        <w:rPr>
          <w:rFonts w:ascii="Tahoma" w:hAnsi="Tahoma" w:cs="Tahoma"/>
          <w:sz w:val="18"/>
          <w:szCs w:val="18"/>
        </w:rPr>
        <w:t>popr</w:t>
      </w:r>
      <w:proofErr w:type="spellEnd"/>
      <w:r w:rsidRPr="00C32595">
        <w:rPr>
          <w:rFonts w:ascii="Tahoma" w:hAnsi="Tahoma" w:cs="Tahoma"/>
          <w:sz w:val="18"/>
          <w:szCs w:val="18"/>
        </w:rPr>
        <w:t>., 65/20, 15/21 – ZDUOP in 199/21 – GZ-1; v nadaljevanju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5E924BB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2D6FDCF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omogočiti med gradnjo nemotene dostope do stanovanjskih, poslovnih in ostalih objektov ter jim omogočiti normalno funkcioniranje,</w:t>
      </w:r>
    </w:p>
    <w:p w14:paraId="377D952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osnovi pisnega naročila pooblaščene osebe naročnika ali nadzornika opravil vsa dodatna in nepredvidena dela,</w:t>
      </w:r>
    </w:p>
    <w:p w14:paraId="67CFB85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izvesti v skladu s 653. členom Obligacijskega zakonika vsa nepredvidena dela, ki so neodložljivo nujna, da se prepreči večja škoda ali zagotovi stabilnost objekta in odpravijo vse potencialne nevarnosti za življenje ljudi in ostalega premoženja,</w:t>
      </w:r>
    </w:p>
    <w:p w14:paraId="26DF737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ne bo začel z nepredvidenimi deli do potrditve vodje nadzora z vpisom v gradbeni dnevnik oziroma do potrditve oziroma sklenitve aneksa k tej pogodbi,</w:t>
      </w:r>
    </w:p>
    <w:p w14:paraId="655C725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izročiti dokazila (certifikate, dokazila o pregledih in meritvah,…) o vgrajenih materialih, konstrukcijah in opremi,</w:t>
      </w:r>
    </w:p>
    <w:p w14:paraId="269C627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naročnika pisno obvestiti o začetku in dokončanju del in prekinitvah in razlogih zanje,</w:t>
      </w:r>
    </w:p>
    <w:p w14:paraId="5879E1F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spremembe ali odstopanja od projektne dokumentacije dokumentiral v gradbeni dnevnik in obračunski izvod PZI projektne dokumentacije, katere bosta vodja nadzora in vodja projekta sproti potrjevala,</w:t>
      </w:r>
    </w:p>
    <w:p w14:paraId="56DEBB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pravočasno naročanje geodetskih meritev, še posebej tistih elementov infrastrukture, ki morajo biti geodetsko posneti pred zasutjem,</w:t>
      </w:r>
    </w:p>
    <w:p w14:paraId="39BF0C74"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poškodbe vodov (ki bi mu bile s strani upravljavca infrastrukture odkazane) in privatne lastnine popravil na lastne stroške,</w:t>
      </w:r>
    </w:p>
    <w:p w14:paraId="714DA1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pred izvedbo sprememb, odstopanj od izdelane projektne dokumentacije od projektanta pridobiti pisno potrditev, da gre za dopustna manjša odstopanja, ki jih mora nadzornik vpisati v gradbeni dnevnik,</w:t>
      </w:r>
    </w:p>
    <w:p w14:paraId="4A4A98A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zagotoviti sprotno evidentiranje in vris sprememb v obračunski izvod PZI projekta in jih pravočasno predati naročniku, da lahko le-ta zagotovi izdelavo PID dokumentacije, </w:t>
      </w:r>
    </w:p>
    <w:p w14:paraId="2ACF337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naročniku oziroma vodji nadzora sproti izročati vso dokumentacijo vezano na dobavo materiala in opreme, kot so: certifikati, poročila in dokazila o pregledih, meritvah ustreznosti izvedbe del, ki se nanašajo na vgrajene materiala, opreme in proizvode,</w:t>
      </w:r>
    </w:p>
    <w:p w14:paraId="69F6D65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pripraviti dokazilo o zanesljivosti objekta z vsemi potrebnimi dokazili, kot so izjave projektanta, nadzornika, certifikati, poročila o preizkusih in meritvah in drugo dokumentacijo, ki jo mora izvajalec predati naročniku,</w:t>
      </w:r>
    </w:p>
    <w:p w14:paraId="3D89AD9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nadzorniku predati v pregled dokumentacijo in v kolikor le-ta smatra, da ni popolna in skladna z zakonodajo jo mora izvajalec dopolniti in popraviti v roku 10 dni,</w:t>
      </w:r>
    </w:p>
    <w:p w14:paraId="65D50F2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 xml:space="preserve">pripraviti in predati dokumentacijo za zahtevo za izdajo uporabnega dovoljenja v skladu z 68. členom GZ (DZO, Navodila za obratovanje in vzdrževanje, elaborat ravnanja z odpadki, </w:t>
      </w:r>
      <w:proofErr w:type="spellStart"/>
      <w:r w:rsidRPr="00C32595">
        <w:rPr>
          <w:rFonts w:ascii="Tahoma" w:hAnsi="Tahoma" w:cs="Tahoma"/>
          <w:sz w:val="18"/>
          <w:szCs w:val="18"/>
        </w:rPr>
        <w:t>ipd</w:t>
      </w:r>
      <w:proofErr w:type="spellEnd"/>
      <w:r w:rsidRPr="00C32595">
        <w:rPr>
          <w:rFonts w:ascii="Tahoma" w:hAnsi="Tahoma" w:cs="Tahoma"/>
          <w:sz w:val="18"/>
          <w:szCs w:val="18"/>
        </w:rPr>
        <w:t>,),</w:t>
      </w:r>
    </w:p>
    <w:p w14:paraId="39B27BA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odpraviti vse napake in pomanjkljivosti, ugotovljene v zapisniku internega tehničnega pregleda in zapisniku tehničnega pregleda v pogodbeno določenem roku,</w:t>
      </w:r>
    </w:p>
    <w:p w14:paraId="0F3F33A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pri internem tehničnem pregledu, pridobitvi uporabnega dovoljenja in sodelovati pri primopredaji objekta,</w:t>
      </w:r>
    </w:p>
    <w:p w14:paraId="06AE448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pridobiti dovoljenja lastnikov parcel za dostope do gradbišča, </w:t>
      </w:r>
    </w:p>
    <w:p w14:paraId="66887A6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koordinirati svoja dela pri morebitni prestavitvi obstoječih komunalnih vodov z mnenje-dajalci oz. upravljavci,</w:t>
      </w:r>
    </w:p>
    <w:p w14:paraId="1CCC05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vse poškodbe podzemnih vodov in privatne lastnine, povzročene s svojim delom, popraviti na lastne stroške, </w:t>
      </w:r>
    </w:p>
    <w:p w14:paraId="59F8074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odstranitve mejnikov, sam na lastne stroške vzpostavil nulto stanje,</w:t>
      </w:r>
    </w:p>
    <w:p w14:paraId="1B3CE85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vsakodnevno prevoznost ceste, ko bo zaključil z delom,</w:t>
      </w:r>
    </w:p>
    <w:p w14:paraId="0AAB3E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v primeru ustavitve del, zaradi nepotrjenih dodatnih del, od naročnika ne bo zahteval dodatnega plačila,  </w:t>
      </w:r>
      <w:bookmarkStart w:id="32" w:name="_Hlk40781450"/>
    </w:p>
    <w:p w14:paraId="66840B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se pri gradnji vozišča ceste (vrnitvi vozišča v prvotno stanje) recikliran asfaltni granulat (</w:t>
      </w:r>
      <w:proofErr w:type="spellStart"/>
      <w:r w:rsidRPr="00C32595">
        <w:rPr>
          <w:rFonts w:ascii="Tahoma" w:hAnsi="Tahoma" w:cs="Tahoma"/>
          <w:sz w:val="18"/>
          <w:szCs w:val="18"/>
        </w:rPr>
        <w:t>rezkanec</w:t>
      </w:r>
      <w:proofErr w:type="spellEnd"/>
      <w:r w:rsidRPr="00C32595">
        <w:rPr>
          <w:rFonts w:ascii="Tahoma" w:hAnsi="Tahoma" w:cs="Tahoma"/>
          <w:sz w:val="18"/>
          <w:szCs w:val="18"/>
        </w:rPr>
        <w:t>), ki bo nastal ob prenovi ceste, uporabi kot tampon za bankine, posteljico, nasipe ter zasipe, in sicer v količini, ki bo nastala ob rezkanju,</w:t>
      </w:r>
      <w:bookmarkEnd w:id="32"/>
    </w:p>
    <w:p w14:paraId="72BD743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izvesti vse ukrepe varnosti in zdravja pri delu in varstva pred požarom, </w:t>
      </w:r>
    </w:p>
    <w:p w14:paraId="69209CC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primopredaji objekta naročniku posredoval tehnično dokumentacijo proizvajalca, iz katere izhaja, da uporabljeni gradbeni materiali izpolnjujejo naročnikove zahteve glede deleža uporabljenih umetnih in recikliranih materialov,</w:t>
      </w:r>
    </w:p>
    <w:p w14:paraId="232B51B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 končani gradnji odstrani gradbene ovire in omejitve dostopa, na območju gradnje odstrani in očisti odpadke ter gradbišče ustrezno uredi,</w:t>
      </w:r>
    </w:p>
    <w:p w14:paraId="4FE9AD2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 internem tehničnem pregledu naročniku predložiti izjave lastnikov zemljišč, da iz naslova obravnavane investicije nimajo več nikakršnih zahtevkov,</w:t>
      </w:r>
    </w:p>
    <w:p w14:paraId="52A446F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strokovno odpravil vse napake v zvezi s pogodbeno dogovorjenimi deli.</w:t>
      </w:r>
    </w:p>
    <w:p w14:paraId="034392D5" w14:textId="77777777" w:rsidR="00B56C7F" w:rsidRPr="00C32595" w:rsidRDefault="00B56C7F" w:rsidP="00B56C7F">
      <w:pPr>
        <w:ind w:left="720" w:firstLine="0"/>
        <w:contextualSpacing/>
        <w:jc w:val="both"/>
        <w:rPr>
          <w:rFonts w:ascii="Tahoma" w:hAnsi="Tahoma" w:cs="Tahoma"/>
          <w:sz w:val="18"/>
          <w:szCs w:val="18"/>
        </w:rPr>
      </w:pPr>
    </w:p>
    <w:p w14:paraId="526496B9"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izrecno zavezuje in izjavlja, da bo ves čas trajanja te pogodbe izpolnjeval vse pogoje za opravljanje svoje dejavnosti kot jih določa veljavna gradbena zakonodaja.</w:t>
      </w:r>
    </w:p>
    <w:p w14:paraId="77F70A87" w14:textId="77777777" w:rsidR="00B56C7F" w:rsidRDefault="00B56C7F" w:rsidP="00B56C7F">
      <w:pPr>
        <w:ind w:firstLine="0"/>
        <w:jc w:val="both"/>
        <w:rPr>
          <w:rFonts w:ascii="Tahoma" w:hAnsi="Tahoma" w:cs="Tahoma"/>
          <w:b/>
          <w:sz w:val="18"/>
          <w:szCs w:val="18"/>
          <w:lang w:eastAsia="sl-SI"/>
        </w:rPr>
      </w:pPr>
    </w:p>
    <w:p w14:paraId="5B5BCD49" w14:textId="77777777" w:rsidR="00B56C7F" w:rsidRDefault="00B56C7F" w:rsidP="00B56C7F">
      <w:pPr>
        <w:ind w:firstLine="0"/>
        <w:jc w:val="both"/>
        <w:rPr>
          <w:rFonts w:ascii="Tahoma" w:hAnsi="Tahoma" w:cs="Tahoma"/>
          <w:b/>
          <w:sz w:val="18"/>
          <w:szCs w:val="18"/>
          <w:lang w:eastAsia="sl-SI"/>
        </w:rPr>
      </w:pPr>
    </w:p>
    <w:p w14:paraId="6BDF4741" w14:textId="77777777" w:rsidR="00B56C7F" w:rsidRDefault="00B56C7F" w:rsidP="00B56C7F">
      <w:pPr>
        <w:ind w:firstLine="0"/>
        <w:jc w:val="both"/>
        <w:rPr>
          <w:rFonts w:ascii="Tahoma" w:hAnsi="Tahoma" w:cs="Tahoma"/>
          <w:b/>
          <w:sz w:val="18"/>
          <w:szCs w:val="18"/>
          <w:lang w:eastAsia="sl-SI"/>
        </w:rPr>
      </w:pPr>
    </w:p>
    <w:p w14:paraId="6FBD6B5E" w14:textId="77777777" w:rsidR="00B56C7F" w:rsidRPr="00C32595" w:rsidRDefault="00B56C7F" w:rsidP="00B56C7F">
      <w:pPr>
        <w:ind w:firstLine="0"/>
        <w:jc w:val="both"/>
        <w:rPr>
          <w:rFonts w:ascii="Tahoma" w:hAnsi="Tahoma" w:cs="Tahoma"/>
          <w:b/>
          <w:sz w:val="18"/>
          <w:szCs w:val="18"/>
          <w:lang w:eastAsia="sl-SI"/>
        </w:rPr>
      </w:pPr>
    </w:p>
    <w:p w14:paraId="50CCDE92" w14:textId="77777777" w:rsidR="00B56C7F" w:rsidRPr="005C7D25" w:rsidRDefault="00B56C7F" w:rsidP="00B56C7F">
      <w:pPr>
        <w:ind w:firstLine="0"/>
        <w:jc w:val="both"/>
        <w:rPr>
          <w:rFonts w:ascii="Tahoma" w:hAnsi="Tahoma" w:cs="Tahoma"/>
          <w:b/>
          <w:sz w:val="18"/>
          <w:szCs w:val="18"/>
          <w:lang w:eastAsia="sl-SI"/>
        </w:rPr>
      </w:pPr>
      <w:r w:rsidRPr="005C7D25">
        <w:rPr>
          <w:rFonts w:ascii="Tahoma" w:hAnsi="Tahoma" w:cs="Tahoma"/>
          <w:b/>
          <w:sz w:val="18"/>
          <w:szCs w:val="18"/>
          <w:lang w:eastAsia="sl-SI"/>
        </w:rPr>
        <w:t>Zavarovanja</w:t>
      </w:r>
    </w:p>
    <w:p w14:paraId="5E8376C1" w14:textId="77777777" w:rsidR="00B56C7F" w:rsidRPr="005C7D25" w:rsidRDefault="00B56C7F" w:rsidP="00B56C7F">
      <w:pPr>
        <w:numPr>
          <w:ilvl w:val="0"/>
          <w:numId w:val="44"/>
        </w:numPr>
        <w:contextualSpacing/>
        <w:jc w:val="center"/>
        <w:rPr>
          <w:rFonts w:ascii="Tahoma" w:hAnsi="Tahoma" w:cs="Tahoma"/>
          <w:sz w:val="18"/>
          <w:szCs w:val="18"/>
          <w:lang w:eastAsia="sl-SI"/>
        </w:rPr>
      </w:pPr>
      <w:r w:rsidRPr="005C7D25">
        <w:rPr>
          <w:rFonts w:ascii="Tahoma" w:hAnsi="Tahoma" w:cs="Tahoma"/>
          <w:sz w:val="18"/>
          <w:szCs w:val="18"/>
          <w:lang w:eastAsia="sl-SI"/>
        </w:rPr>
        <w:t>člen</w:t>
      </w:r>
    </w:p>
    <w:p w14:paraId="746FC3A5" w14:textId="77777777" w:rsidR="00B56C7F" w:rsidRPr="005C7D25" w:rsidRDefault="00B56C7F" w:rsidP="00B56C7F">
      <w:pPr>
        <w:rPr>
          <w:rFonts w:ascii="Segoe UI Semilight" w:eastAsiaTheme="minorHAnsi" w:hAnsi="Segoe UI Semilight" w:cs="Segoe UI Semilight"/>
          <w:color w:val="FF0000"/>
        </w:rPr>
      </w:pPr>
    </w:p>
    <w:p w14:paraId="7EB1829B" w14:textId="53E86FC5" w:rsidR="00B56C7F" w:rsidRPr="00C32595" w:rsidRDefault="00B56C7F" w:rsidP="00B56C7F">
      <w:pPr>
        <w:ind w:firstLine="0"/>
        <w:jc w:val="both"/>
        <w:rPr>
          <w:rFonts w:ascii="Tahoma" w:hAnsi="Tahoma" w:cs="Tahoma"/>
          <w:sz w:val="18"/>
          <w:szCs w:val="18"/>
          <w:lang w:eastAsia="sl-SI"/>
        </w:rPr>
      </w:pPr>
      <w:r w:rsidRPr="005C7D25">
        <w:rPr>
          <w:rFonts w:ascii="Tahoma" w:hAnsi="Tahoma" w:cs="Tahoma"/>
          <w:sz w:val="18"/>
          <w:szCs w:val="18"/>
          <w:lang w:eastAsia="sl-SI"/>
        </w:rPr>
        <w:t>Izvajalec ima v skladu s 14. členom Gradbenega zakona odgovornost zavarovano za škodo, ki bi utegnila nastati naročniku in tretjim osebam v zvezi z opravljanjem njegove dejavnosti pri zavarovalnici ....</w:t>
      </w:r>
      <w:r w:rsidR="00596A7B">
        <w:rPr>
          <w:rFonts w:ascii="Tahoma" w:hAnsi="Tahoma" w:cs="Tahoma"/>
          <w:sz w:val="18"/>
          <w:szCs w:val="18"/>
          <w:lang w:eastAsia="sl-SI"/>
        </w:rPr>
        <w:t>........</w:t>
      </w:r>
      <w:r w:rsidRPr="005C7D25">
        <w:rPr>
          <w:rFonts w:ascii="Tahoma" w:hAnsi="Tahoma" w:cs="Tahoma"/>
          <w:sz w:val="18"/>
          <w:szCs w:val="18"/>
          <w:lang w:eastAsia="sl-SI"/>
        </w:rPr>
        <w:t xml:space="preserve"> </w:t>
      </w:r>
      <w:r w:rsidRPr="00315A2D">
        <w:rPr>
          <w:rFonts w:ascii="Tahoma" w:hAnsi="Tahoma" w:cs="Tahoma"/>
          <w:sz w:val="18"/>
          <w:szCs w:val="18"/>
          <w:lang w:eastAsia="sl-SI"/>
        </w:rPr>
        <w:t>za zavarovalno vsoto</w:t>
      </w:r>
      <w:r w:rsidR="0089767F">
        <w:rPr>
          <w:rFonts w:ascii="Tahoma" w:hAnsi="Tahoma" w:cs="Tahoma"/>
          <w:sz w:val="18"/>
          <w:szCs w:val="18"/>
          <w:lang w:eastAsia="sl-SI"/>
        </w:rPr>
        <w:t xml:space="preserve"> …………….</w:t>
      </w:r>
      <w:r w:rsidRPr="00315A2D">
        <w:rPr>
          <w:rFonts w:ascii="Tahoma" w:hAnsi="Tahoma" w:cs="Tahoma"/>
          <w:sz w:val="18"/>
          <w:szCs w:val="18"/>
          <w:lang w:eastAsia="sl-SI"/>
        </w:rPr>
        <w:t xml:space="preserve"> EUR.</w:t>
      </w:r>
      <w:r w:rsidRPr="00C32595">
        <w:rPr>
          <w:rFonts w:ascii="Tahoma" w:hAnsi="Tahoma" w:cs="Tahoma"/>
          <w:sz w:val="18"/>
          <w:szCs w:val="18"/>
          <w:lang w:eastAsia="sl-SI"/>
        </w:rPr>
        <w:t xml:space="preserve"> </w:t>
      </w:r>
    </w:p>
    <w:p w14:paraId="7AEC6346" w14:textId="77777777" w:rsidR="00B56C7F" w:rsidRPr="00C32595" w:rsidRDefault="00B56C7F" w:rsidP="00B56C7F">
      <w:pPr>
        <w:ind w:firstLine="0"/>
        <w:jc w:val="both"/>
        <w:rPr>
          <w:rFonts w:ascii="Tahoma" w:hAnsi="Tahoma" w:cs="Tahoma"/>
          <w:sz w:val="18"/>
          <w:szCs w:val="18"/>
          <w:lang w:eastAsia="sl-SI"/>
        </w:rPr>
      </w:pPr>
    </w:p>
    <w:p w14:paraId="59A97515" w14:textId="77777777" w:rsidR="00B56C7F" w:rsidRPr="00C32595" w:rsidRDefault="00B56C7F" w:rsidP="00B56C7F">
      <w:pPr>
        <w:ind w:firstLine="0"/>
        <w:jc w:val="both"/>
        <w:rPr>
          <w:rFonts w:ascii="Tahoma" w:hAnsi="Tahoma" w:cs="Tahoma"/>
          <w:i/>
          <w:sz w:val="18"/>
          <w:szCs w:val="18"/>
          <w:u w:val="single"/>
          <w:lang w:eastAsia="sl-SI"/>
        </w:rPr>
      </w:pPr>
      <w:r w:rsidRPr="00C32595">
        <w:rPr>
          <w:rFonts w:ascii="Tahoma" w:hAnsi="Tahoma" w:cs="Tahoma"/>
          <w:i/>
          <w:sz w:val="18"/>
          <w:szCs w:val="18"/>
          <w:u w:val="single"/>
          <w:lang w:eastAsia="sl-SI"/>
        </w:rPr>
        <w:t>(če je ponudnik tuja oseba)</w:t>
      </w:r>
    </w:p>
    <w:p w14:paraId="54FD7BD2" w14:textId="77777777" w:rsidR="00B56C7F" w:rsidRPr="00C32595" w:rsidRDefault="00B56C7F" w:rsidP="00B56C7F">
      <w:pPr>
        <w:overflowPunct w:val="0"/>
        <w:autoSpaceDE w:val="0"/>
        <w:autoSpaceDN w:val="0"/>
        <w:adjustRightInd w:val="0"/>
        <w:spacing w:before="240"/>
        <w:ind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Izvajalec oz. ponudnik ima sklenjeno zavarovanje odgovornosti za škodo v skladu z določbami GZ. Za sklenjeno zavarovanje odgovornosti za škodo se šteje dokazilo o zavarovanju odgovornosti, sklenjeno v Republiki Sloveniji ali v državi pogodbenici pod pogojem, da to zavarovanje krije škodo, povzročeno v Republiki Sloveniji.</w:t>
      </w:r>
    </w:p>
    <w:p w14:paraId="1B841549" w14:textId="77777777" w:rsidR="00B56C7F" w:rsidRPr="00C32595" w:rsidRDefault="00B56C7F" w:rsidP="00B56C7F">
      <w:pPr>
        <w:ind w:firstLine="0"/>
        <w:rPr>
          <w:rFonts w:ascii="Tahoma" w:hAnsi="Tahoma" w:cs="Tahoma"/>
          <w:sz w:val="18"/>
          <w:szCs w:val="18"/>
          <w:lang w:eastAsia="sl-SI"/>
        </w:rPr>
      </w:pPr>
    </w:p>
    <w:p w14:paraId="35315D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Fotokopija zavarovalne police je kot priloga sestavni del te pogodbe. Fotokopijo zavarovalne police bo izvajalec predložil najkasneje 15 (petnajst) dni po podpisu pogodbe.</w:t>
      </w:r>
    </w:p>
    <w:p w14:paraId="41EB115F" w14:textId="77777777" w:rsidR="00B56C7F" w:rsidRPr="00C32595" w:rsidRDefault="00B56C7F" w:rsidP="00B56C7F">
      <w:pPr>
        <w:ind w:firstLine="0"/>
        <w:jc w:val="both"/>
        <w:rPr>
          <w:rFonts w:ascii="Tahoma" w:hAnsi="Tahoma" w:cs="Tahoma"/>
          <w:sz w:val="18"/>
          <w:szCs w:val="18"/>
          <w:lang w:eastAsia="sl-SI"/>
        </w:rPr>
      </w:pPr>
    </w:p>
    <w:p w14:paraId="72064FC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izvajalec izvaja pogodbo s podizvajalci morajo vsa zavarovanja po tem členu zajemati tudi podizvajalce ali morajo podizvajalci imeti sklenjeno enako zavarovanje kot izvajalec.</w:t>
      </w:r>
    </w:p>
    <w:p w14:paraId="772FCFE5" w14:textId="77777777" w:rsidR="00B56C7F" w:rsidRPr="00C32595" w:rsidRDefault="00B56C7F" w:rsidP="00B56C7F">
      <w:pPr>
        <w:jc w:val="both"/>
        <w:rPr>
          <w:rFonts w:ascii="Tahoma" w:hAnsi="Tahoma" w:cs="Tahoma"/>
          <w:sz w:val="18"/>
          <w:szCs w:val="18"/>
          <w:lang w:eastAsia="sl-SI"/>
        </w:rPr>
      </w:pPr>
    </w:p>
    <w:p w14:paraId="00478A64" w14:textId="68C8423E" w:rsidR="00596A7B"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65A223C1" w14:textId="77777777" w:rsidR="00596A7B" w:rsidRDefault="00596A7B">
      <w:pPr>
        <w:ind w:firstLine="0"/>
        <w:rPr>
          <w:rFonts w:ascii="Tahoma" w:hAnsi="Tahoma" w:cs="Tahoma"/>
          <w:color w:val="000000"/>
          <w:sz w:val="18"/>
          <w:szCs w:val="18"/>
          <w:lang w:eastAsia="sl-SI"/>
        </w:rPr>
      </w:pPr>
      <w:r>
        <w:rPr>
          <w:rFonts w:ascii="Tahoma" w:hAnsi="Tahoma" w:cs="Tahoma"/>
          <w:color w:val="000000"/>
          <w:sz w:val="18"/>
          <w:szCs w:val="18"/>
          <w:lang w:eastAsia="sl-SI"/>
        </w:rPr>
        <w:br w:type="page"/>
      </w:r>
    </w:p>
    <w:p w14:paraId="1119084E" w14:textId="77777777" w:rsidR="00B56C7F" w:rsidRPr="00C32595" w:rsidRDefault="00B56C7F" w:rsidP="00B56C7F">
      <w:pPr>
        <w:ind w:firstLine="0"/>
        <w:rPr>
          <w:rFonts w:ascii="Tahoma" w:hAnsi="Tahoma" w:cs="Tahoma"/>
          <w:b/>
          <w:color w:val="000000"/>
          <w:sz w:val="18"/>
          <w:szCs w:val="18"/>
          <w:lang w:val="x-none" w:eastAsia="sl-SI"/>
        </w:rPr>
      </w:pPr>
      <w:r w:rsidRPr="00C32595">
        <w:rPr>
          <w:rFonts w:ascii="Tahoma" w:hAnsi="Tahoma" w:cs="Tahoma"/>
          <w:b/>
          <w:color w:val="000000"/>
          <w:sz w:val="18"/>
          <w:szCs w:val="18"/>
          <w:lang w:val="x-none" w:eastAsia="sl-SI"/>
        </w:rPr>
        <w:lastRenderedPageBreak/>
        <w:t xml:space="preserve">Finančno zavarovanje za dobro izvedbo pogodbenih obveznosti </w:t>
      </w:r>
    </w:p>
    <w:p w14:paraId="08604213" w14:textId="77777777" w:rsidR="00B56C7F" w:rsidRPr="00C32595" w:rsidRDefault="00B56C7F" w:rsidP="00B56C7F">
      <w:pPr>
        <w:jc w:val="both"/>
        <w:rPr>
          <w:rFonts w:ascii="Tahoma" w:hAnsi="Tahoma" w:cs="Tahoma"/>
          <w:sz w:val="18"/>
          <w:szCs w:val="18"/>
          <w:lang w:eastAsia="sl-SI"/>
        </w:rPr>
      </w:pPr>
    </w:p>
    <w:p w14:paraId="6FD38D0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1D6DD67" w14:textId="77777777" w:rsidR="00B56C7F" w:rsidRPr="00C32595" w:rsidRDefault="00B56C7F" w:rsidP="00B56C7F">
      <w:pPr>
        <w:jc w:val="both"/>
        <w:rPr>
          <w:rFonts w:ascii="Tahoma" w:hAnsi="Tahoma" w:cs="Tahoma"/>
          <w:sz w:val="18"/>
          <w:szCs w:val="18"/>
          <w:lang w:eastAsia="sl-SI"/>
        </w:rPr>
      </w:pPr>
    </w:p>
    <w:p w14:paraId="4AF87C61" w14:textId="0857BE29"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Izvajalec se zavezuje, da bo v roku 15 (petnajstih) dni od sklenitve te pogodbe naročniku izročil finančno zavarovanje za dobro izvedbo pogodbenih obveznosti v višini 10 % od pogodbene cene z DDV, kar znaša</w:t>
      </w:r>
      <w:r w:rsidR="0089767F">
        <w:rPr>
          <w:rFonts w:ascii="Tahoma" w:hAnsi="Tahoma" w:cs="Tahoma"/>
          <w:color w:val="000000"/>
          <w:sz w:val="18"/>
          <w:szCs w:val="18"/>
          <w:lang w:eastAsia="sl-SI"/>
        </w:rPr>
        <w:t xml:space="preserve"> ……………</w:t>
      </w:r>
      <w:r w:rsidRPr="005C7D25">
        <w:rPr>
          <w:rFonts w:ascii="Tahoma" w:hAnsi="Tahoma" w:cs="Tahoma"/>
          <w:color w:val="000000"/>
          <w:sz w:val="18"/>
          <w:szCs w:val="18"/>
          <w:lang w:eastAsia="sl-SI"/>
        </w:rPr>
        <w:t xml:space="preserve"> EUR. Predložitev ustreznega finančnega zavarovanja je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te pogodbe.</w:t>
      </w:r>
    </w:p>
    <w:p w14:paraId="39C8656A" w14:textId="77777777" w:rsidR="00B56C7F" w:rsidRPr="005C7D25" w:rsidRDefault="00B56C7F" w:rsidP="00B56C7F">
      <w:pPr>
        <w:ind w:firstLine="0"/>
        <w:jc w:val="both"/>
        <w:rPr>
          <w:rFonts w:ascii="Tahoma" w:hAnsi="Tahoma" w:cs="Tahoma"/>
          <w:color w:val="000000"/>
          <w:sz w:val="18"/>
          <w:szCs w:val="18"/>
          <w:lang w:eastAsia="sl-SI"/>
        </w:rPr>
      </w:pPr>
    </w:p>
    <w:p w14:paraId="57E7549F"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Finančno zavarovanje mora biti predloženo v obliki nepreklicne in brezpogojne bančne garancije ali kavcijskega zavarovanja pri zavarovalnici, plačljivega na prvi poziv in brez ugovorov (po vzorcu iz razpisne dokumentacije).</w:t>
      </w:r>
    </w:p>
    <w:p w14:paraId="60A62BAE" w14:textId="77777777" w:rsidR="00B56C7F" w:rsidRPr="005C7D25" w:rsidRDefault="00B56C7F" w:rsidP="00B56C7F">
      <w:pPr>
        <w:ind w:firstLine="0"/>
        <w:jc w:val="both"/>
        <w:rPr>
          <w:rFonts w:ascii="Tahoma" w:hAnsi="Tahoma" w:cs="Tahoma"/>
          <w:color w:val="000000"/>
          <w:sz w:val="18"/>
          <w:szCs w:val="18"/>
          <w:lang w:eastAsia="sl-SI"/>
        </w:rPr>
      </w:pPr>
    </w:p>
    <w:p w14:paraId="61E69CD5"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Naročnik bo finančno zavarovanje unovčil, če izvajalec svojih pogodbenih obveznosti ne bo izpolnil v dogovorjeni kakovosti, količini in rokih, ali če bo naročnik zaradi kršitev izvajalca odstopil od pogodbe.</w:t>
      </w:r>
    </w:p>
    <w:p w14:paraId="671B836C" w14:textId="77777777" w:rsidR="00B56C7F" w:rsidRPr="005C7D25" w:rsidRDefault="00B56C7F" w:rsidP="00B56C7F">
      <w:pPr>
        <w:ind w:firstLine="0"/>
        <w:jc w:val="both"/>
        <w:rPr>
          <w:rFonts w:ascii="Tahoma" w:hAnsi="Tahoma" w:cs="Tahoma"/>
          <w:color w:val="000000"/>
          <w:sz w:val="18"/>
          <w:szCs w:val="18"/>
          <w:lang w:eastAsia="sl-SI"/>
        </w:rPr>
      </w:pPr>
    </w:p>
    <w:p w14:paraId="258DC39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Veljavnost finančnega zavarovanja mora biti najmanj 60 (šestdeset) dni daljša od končnega roka za dokončanje vseh pogodbenih del. Ker se pogodba izvaja v večletnem obdobju skladno z NRP, mora izvajalec zagotoviti veljavnost zavarovanja za celotno obdobje gradnje. V kolikor izvajalec predloži zavarovanje z krajšim rokom veljavnosti od dogovorjenega roka dokončanja del, ga mora podaljšati ali predložiti novo zavarovanje najpozneje 30 dni pred iztekom veljavnosti obstoječega, sicer lahko naročnik unovči obstoječe zavarovanje v celoti.</w:t>
      </w:r>
    </w:p>
    <w:p w14:paraId="4A954D46" w14:textId="77777777" w:rsidR="00B56C7F" w:rsidRPr="005C7D25" w:rsidRDefault="00B56C7F" w:rsidP="00B56C7F">
      <w:pPr>
        <w:ind w:firstLine="0"/>
        <w:jc w:val="both"/>
        <w:rPr>
          <w:rFonts w:ascii="Tahoma" w:hAnsi="Tahoma" w:cs="Tahoma"/>
          <w:color w:val="000000"/>
          <w:sz w:val="18"/>
          <w:szCs w:val="18"/>
          <w:lang w:eastAsia="sl-SI"/>
        </w:rPr>
      </w:pPr>
    </w:p>
    <w:p w14:paraId="5CC252F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 xml:space="preserve">Če izvajalec v roku iz prvega odstavka tega člena ne predloži ustreznega finančnega zavarovanja, se šteje, da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pogodbe ni izpolnjen. V tem primeru naročnik unovči predloženo finančno zavarovanje za resnost ponudbe.</w:t>
      </w:r>
    </w:p>
    <w:p w14:paraId="25F5B416" w14:textId="77777777" w:rsidR="00B56C7F" w:rsidRPr="005C7D25" w:rsidRDefault="00B56C7F" w:rsidP="00B56C7F">
      <w:pPr>
        <w:ind w:firstLine="0"/>
        <w:jc w:val="both"/>
        <w:rPr>
          <w:rFonts w:ascii="Tahoma" w:hAnsi="Tahoma" w:cs="Tahoma"/>
          <w:color w:val="000000"/>
          <w:sz w:val="18"/>
          <w:szCs w:val="18"/>
          <w:lang w:eastAsia="sl-SI"/>
        </w:rPr>
      </w:pPr>
    </w:p>
    <w:p w14:paraId="5E0A681D" w14:textId="77777777" w:rsidR="00B56C7F" w:rsidRPr="005C7D25"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Ob vsaki spremembi pogodbe (sklenitev aneksa), ki vpliva na pogodbeno vrednost ali rok izvedbe, mora izvajalec v roku 10 (desetih) dni od sklenitve aneksa predložiti novo ali dopolnjeno finančno zavarovanje, ki bo ustrezalo novi pogodbeni vrednosti (10 % od nove vrednosti) oziroma novemu roku trajanja. Če izvajalec tega ne stori, lahko naročnik brez predhodnega opomina unovči obstoječe finančno zavarovanje in odstopi od pogodbe.</w:t>
      </w:r>
    </w:p>
    <w:p w14:paraId="5048FC3F"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 </w:t>
      </w:r>
    </w:p>
    <w:p w14:paraId="1B01E351" w14:textId="77777777" w:rsidR="00B56C7F" w:rsidRPr="00C32595" w:rsidRDefault="00B56C7F" w:rsidP="00B56C7F">
      <w:pPr>
        <w:ind w:firstLine="0"/>
        <w:jc w:val="both"/>
        <w:rPr>
          <w:rFonts w:ascii="Tahoma" w:hAnsi="Tahoma" w:cs="Tahoma"/>
          <w:color w:val="000000"/>
          <w:sz w:val="18"/>
          <w:szCs w:val="18"/>
          <w:lang w:eastAsia="sl-SI"/>
        </w:rPr>
      </w:pPr>
    </w:p>
    <w:p w14:paraId="327A598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Pogodbena kazen</w:t>
      </w:r>
    </w:p>
    <w:p w14:paraId="1AC8F48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A5A5F4D" w14:textId="77777777" w:rsidR="00B56C7F" w:rsidRPr="00C32595" w:rsidRDefault="00B56C7F" w:rsidP="00B56C7F">
      <w:pPr>
        <w:ind w:left="720" w:right="-286" w:firstLine="0"/>
        <w:contextualSpacing/>
        <w:rPr>
          <w:rFonts w:ascii="Tahoma" w:hAnsi="Tahoma" w:cs="Tahoma"/>
          <w:sz w:val="18"/>
          <w:szCs w:val="18"/>
          <w:lang w:eastAsia="sl-SI"/>
        </w:rPr>
      </w:pPr>
    </w:p>
    <w:p w14:paraId="6806C88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Če izvajalec po svoji krivdi ne izvede svojih obveznosti v rokih, določenih v 12. členu te pogodbe, je dolžan naročniku plačati pogodbeno kazen v višini 0,5 % (nič cela pet odstotka) od skupne pogodbene vrednosti brez DDV za vsak koledarski dan zamude.</w:t>
      </w:r>
    </w:p>
    <w:p w14:paraId="67483F7B" w14:textId="77777777" w:rsidR="00B56C7F" w:rsidRPr="008E6F2F" w:rsidRDefault="00B56C7F" w:rsidP="00B56C7F">
      <w:pPr>
        <w:ind w:firstLine="0"/>
        <w:jc w:val="both"/>
        <w:rPr>
          <w:rFonts w:ascii="Tahoma" w:hAnsi="Tahoma" w:cs="Tahoma"/>
          <w:sz w:val="18"/>
          <w:szCs w:val="18"/>
        </w:rPr>
      </w:pPr>
    </w:p>
    <w:p w14:paraId="59B83A5B"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Skupni znesek pogodbene kazni iz prvega odstavka tega člena ne more preseči 10 % (deset odstotkov) skupne pogodbene vrednosti brez DDV. Če zamuda doseže takšen obseg, da bi pogodbena kazen presegla 10 % pogodbene vrednosti, ima naročnik pravico odstopiti od pogodbe iz razlogov na strani izvajalca, unovčiti finančno zavarovanje za dobro izvedbo pogodbenih obveznosti in zahtevati povračilo celotne škode.</w:t>
      </w:r>
    </w:p>
    <w:p w14:paraId="0BA3ABC0" w14:textId="77777777" w:rsidR="00B56C7F" w:rsidRPr="008E6F2F" w:rsidRDefault="00B56C7F" w:rsidP="00B56C7F">
      <w:pPr>
        <w:ind w:firstLine="0"/>
        <w:jc w:val="both"/>
        <w:rPr>
          <w:rFonts w:ascii="Tahoma" w:hAnsi="Tahoma" w:cs="Tahoma"/>
          <w:sz w:val="18"/>
          <w:szCs w:val="18"/>
        </w:rPr>
      </w:pPr>
    </w:p>
    <w:p w14:paraId="21008D70"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zaračuna pogodbeno kazen v višini 0,5 % od skupne pogodbene vrednosti brez DDV za vsak zamujeni koledarski dan tudi v primeru zamude posameznih faznih rokov, določenih v potrjenem terminskem planu. Tako obračunana kazen za vmesne roke se všteva v končni znesek pogodbene kazni za zamudo pri končnem roku iz prvega odstavka tega člena.</w:t>
      </w:r>
    </w:p>
    <w:p w14:paraId="2D3ECD5E" w14:textId="77777777" w:rsidR="00B56C7F" w:rsidRPr="008E6F2F" w:rsidRDefault="00B56C7F" w:rsidP="00B56C7F">
      <w:pPr>
        <w:ind w:firstLine="0"/>
        <w:jc w:val="both"/>
        <w:rPr>
          <w:rFonts w:ascii="Tahoma" w:hAnsi="Tahoma" w:cs="Tahoma"/>
          <w:sz w:val="18"/>
          <w:szCs w:val="18"/>
        </w:rPr>
      </w:pPr>
    </w:p>
    <w:p w14:paraId="5D595428"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V primeru odstopa od pogodbe iz razlogov na strani izvajalca, se pogodbeni stranki dogovorita za pogodbeno kazen zaradi neizpolnitve v višini 10 % (deset odstotkov) skupne pogodbene vrednosti z DDV. </w:t>
      </w:r>
    </w:p>
    <w:p w14:paraId="46FE6789" w14:textId="77777777" w:rsidR="00B56C7F" w:rsidRPr="008E6F2F" w:rsidRDefault="00B56C7F" w:rsidP="00B56C7F">
      <w:pPr>
        <w:ind w:firstLine="0"/>
        <w:jc w:val="both"/>
        <w:rPr>
          <w:rFonts w:ascii="Tahoma" w:hAnsi="Tahoma" w:cs="Tahoma"/>
          <w:sz w:val="18"/>
          <w:szCs w:val="18"/>
        </w:rPr>
      </w:pPr>
    </w:p>
    <w:p w14:paraId="28D6C6E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ima pravico zahtevati pogodbeno kazen ne glede na to, ali mu je zaradi kršitve nastala škoda ali ne. Če je nastala škoda večja od pogodbene kazni, ima naročnik skladno z 253. členom Obligacijskega zakonika pravico zahtevati razliko do popolne odškodnine.</w:t>
      </w:r>
    </w:p>
    <w:p w14:paraId="5299D82C" w14:textId="77777777" w:rsidR="00B56C7F" w:rsidRPr="008E6F2F" w:rsidRDefault="00B56C7F" w:rsidP="00B56C7F">
      <w:pPr>
        <w:ind w:firstLine="0"/>
        <w:jc w:val="both"/>
        <w:rPr>
          <w:rFonts w:ascii="Tahoma" w:hAnsi="Tahoma" w:cs="Tahoma"/>
          <w:sz w:val="18"/>
          <w:szCs w:val="18"/>
        </w:rPr>
      </w:pPr>
    </w:p>
    <w:p w14:paraId="7306EFA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si pridržuje pravico do pogodbene kazni tudi, če sprejme zapoznelo izpolnitev, pod pogojem, da izvajalca ob sprejemu (ob primopredaji ali končnem obračunu) nemudoma obvesti o pridržanju te pravice.</w:t>
      </w:r>
    </w:p>
    <w:p w14:paraId="6C254B3C" w14:textId="77777777" w:rsidR="00B56C7F" w:rsidRPr="008E6F2F" w:rsidRDefault="00B56C7F" w:rsidP="00B56C7F">
      <w:pPr>
        <w:ind w:firstLine="0"/>
        <w:jc w:val="both"/>
        <w:rPr>
          <w:rFonts w:ascii="Tahoma" w:hAnsi="Tahoma" w:cs="Tahoma"/>
          <w:sz w:val="18"/>
          <w:szCs w:val="18"/>
        </w:rPr>
      </w:pPr>
    </w:p>
    <w:p w14:paraId="6DC42E03"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znesek pogodbene kazni in morebitne odškodnine pobota z obveznostmi naročnika do izvajalca pri plačilu situacij ali ga poplača iz predloženega finančnega zavarovanja za dobro izvedbo pogodbenih obveznosti.</w:t>
      </w:r>
    </w:p>
    <w:p w14:paraId="1A26149D" w14:textId="77777777" w:rsidR="00B56C7F" w:rsidRPr="008E6F2F" w:rsidRDefault="00B56C7F" w:rsidP="00B56C7F">
      <w:pPr>
        <w:ind w:firstLine="0"/>
        <w:jc w:val="both"/>
        <w:rPr>
          <w:rFonts w:ascii="Tahoma" w:hAnsi="Tahoma" w:cs="Tahoma"/>
          <w:sz w:val="18"/>
          <w:szCs w:val="18"/>
        </w:rPr>
      </w:pPr>
    </w:p>
    <w:p w14:paraId="41F197B0" w14:textId="77777777" w:rsidR="00B56C7F" w:rsidRPr="008E6F2F" w:rsidRDefault="00B56C7F" w:rsidP="00B56C7F">
      <w:pPr>
        <w:ind w:firstLine="0"/>
        <w:jc w:val="both"/>
        <w:rPr>
          <w:rFonts w:ascii="Tahoma" w:hAnsi="Tahoma" w:cs="Tahoma"/>
          <w:sz w:val="18"/>
          <w:szCs w:val="18"/>
        </w:rPr>
      </w:pPr>
      <w:r w:rsidRPr="008E6F2F">
        <w:rPr>
          <w:rFonts w:ascii="Tahoma" w:hAnsi="Tahoma" w:cs="Tahoma"/>
          <w:sz w:val="18"/>
          <w:szCs w:val="18"/>
        </w:rPr>
        <w:t>Naročnik premij za predčasno končanje del ne priznava.</w:t>
      </w:r>
    </w:p>
    <w:p w14:paraId="6C550DCE" w14:textId="77777777" w:rsidR="00B56C7F" w:rsidRPr="00C32595" w:rsidRDefault="00B56C7F" w:rsidP="00B56C7F">
      <w:pPr>
        <w:ind w:firstLine="0"/>
        <w:rPr>
          <w:rFonts w:ascii="Tahoma" w:hAnsi="Tahoma" w:cs="Tahoma"/>
          <w:sz w:val="18"/>
          <w:szCs w:val="18"/>
        </w:rPr>
      </w:pPr>
    </w:p>
    <w:p w14:paraId="15FF93F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zamude</w:t>
      </w:r>
    </w:p>
    <w:p w14:paraId="08DD505E" w14:textId="77777777" w:rsidR="00B56C7F" w:rsidRPr="00C32595" w:rsidRDefault="00B56C7F" w:rsidP="00B56C7F">
      <w:pPr>
        <w:ind w:firstLine="0"/>
        <w:rPr>
          <w:rFonts w:ascii="Tahoma" w:hAnsi="Tahoma" w:cs="Tahoma"/>
          <w:sz w:val="18"/>
          <w:szCs w:val="18"/>
        </w:rPr>
      </w:pPr>
    </w:p>
    <w:p w14:paraId="2D60D880"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75E82BC" w14:textId="77777777" w:rsidR="00B56C7F" w:rsidRPr="00C32595" w:rsidRDefault="00B56C7F" w:rsidP="00B56C7F">
      <w:pPr>
        <w:spacing w:after="200" w:line="276" w:lineRule="auto"/>
        <w:ind w:left="720" w:firstLine="0"/>
        <w:contextualSpacing/>
        <w:rPr>
          <w:rFonts w:ascii="Tahoma" w:hAnsi="Tahoma" w:cs="Tahoma"/>
          <w:sz w:val="18"/>
          <w:szCs w:val="18"/>
        </w:rPr>
      </w:pPr>
    </w:p>
    <w:p w14:paraId="7FCA5723"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mora dejstvo morebitne zamude izvajalca ter število dni zamude vpisati v primopredajni zapisnik ob sprejemu in izročitvi del. Z vpisom v primopredajni zapisnik se šteje, da je naročnik nemudoma notificiral pridržanje pravice do pogodbene kazni skladno s petim odstavkom 251. člena Obligacijskega zakonika.</w:t>
      </w:r>
    </w:p>
    <w:p w14:paraId="107DC8D6" w14:textId="77777777" w:rsidR="00B56C7F" w:rsidRPr="006D5F4B" w:rsidRDefault="00B56C7F" w:rsidP="00B56C7F">
      <w:pPr>
        <w:ind w:firstLine="0"/>
        <w:jc w:val="both"/>
        <w:rPr>
          <w:rFonts w:ascii="Tahoma" w:hAnsi="Tahoma" w:cs="Tahoma"/>
          <w:sz w:val="18"/>
          <w:szCs w:val="18"/>
        </w:rPr>
      </w:pPr>
    </w:p>
    <w:p w14:paraId="448E7B9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kolikor primopredajni zapisnik iz kateregakoli razloga ni sestavljen ali ga izvajalec odkloni podpisati, mora naročnik pridržanje pravice do pogodbene kazni izvajalcu notificirati s pisno izjavo nemudoma po dejanskem prevzemu del oziroma najkasneje v roku 3 (treh) delovnih dni od dneva, ko bi morala biti opravljena primopredaja.</w:t>
      </w:r>
    </w:p>
    <w:p w14:paraId="2928B630" w14:textId="77777777" w:rsidR="00B56C7F" w:rsidRPr="006D5F4B" w:rsidRDefault="00B56C7F" w:rsidP="00B56C7F">
      <w:pPr>
        <w:ind w:firstLine="0"/>
        <w:jc w:val="both"/>
        <w:rPr>
          <w:rFonts w:ascii="Tahoma" w:hAnsi="Tahoma" w:cs="Tahoma"/>
          <w:sz w:val="18"/>
          <w:szCs w:val="18"/>
        </w:rPr>
      </w:pPr>
    </w:p>
    <w:p w14:paraId="19E210DA"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Končni obračun pogodbene kazni z natančnim izračunom števila dni in zneska mora naročnik pripraviti in izvajalcu predložiti najkasneje do sklenitve končnega obračuna oziroma do roka, v katerem bi moral biti končni obračun narejen.</w:t>
      </w:r>
    </w:p>
    <w:p w14:paraId="10AD44A1" w14:textId="77777777" w:rsidR="00B56C7F" w:rsidRPr="00C32595" w:rsidRDefault="00B56C7F" w:rsidP="00B56C7F">
      <w:pPr>
        <w:ind w:firstLine="0"/>
        <w:jc w:val="both"/>
        <w:rPr>
          <w:rFonts w:ascii="Tahoma" w:hAnsi="Tahoma" w:cs="Tahoma"/>
          <w:sz w:val="18"/>
          <w:szCs w:val="18"/>
        </w:rPr>
      </w:pPr>
    </w:p>
    <w:p w14:paraId="622E8843"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E2E5FE3" w14:textId="77777777" w:rsidR="00B56C7F" w:rsidRDefault="00B56C7F" w:rsidP="00B56C7F">
      <w:pPr>
        <w:ind w:firstLine="0"/>
        <w:jc w:val="both"/>
        <w:rPr>
          <w:rFonts w:ascii="Tahoma" w:hAnsi="Tahoma" w:cs="Tahoma"/>
          <w:sz w:val="18"/>
          <w:szCs w:val="18"/>
        </w:rPr>
      </w:pPr>
    </w:p>
    <w:p w14:paraId="4421505F" w14:textId="77777777" w:rsidR="00B56C7F" w:rsidRDefault="00B56C7F" w:rsidP="00B56C7F">
      <w:pPr>
        <w:ind w:firstLine="0"/>
        <w:jc w:val="both"/>
        <w:rPr>
          <w:rFonts w:ascii="Tahoma" w:hAnsi="Tahoma" w:cs="Tahoma"/>
          <w:sz w:val="18"/>
          <w:szCs w:val="18"/>
        </w:rPr>
      </w:pPr>
    </w:p>
    <w:p w14:paraId="4D151C3C"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odstopa od pogodbe</w:t>
      </w:r>
    </w:p>
    <w:p w14:paraId="3DE90DD4" w14:textId="77777777" w:rsidR="00B56C7F" w:rsidRPr="00C32595" w:rsidRDefault="00B56C7F" w:rsidP="00B56C7F">
      <w:pPr>
        <w:jc w:val="both"/>
        <w:rPr>
          <w:rFonts w:ascii="Tahoma" w:hAnsi="Tahoma" w:cs="Tahoma"/>
          <w:sz w:val="18"/>
          <w:szCs w:val="18"/>
        </w:rPr>
      </w:pPr>
    </w:p>
    <w:p w14:paraId="30C4444D"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47CFFFB" w14:textId="77777777" w:rsidR="00B56C7F" w:rsidRPr="00C32595" w:rsidRDefault="00B56C7F" w:rsidP="00B56C7F">
      <w:pPr>
        <w:spacing w:after="200" w:line="276" w:lineRule="auto"/>
        <w:ind w:left="720" w:firstLine="0"/>
        <w:contextualSpacing/>
        <w:rPr>
          <w:rFonts w:ascii="Tahoma" w:hAnsi="Tahoma" w:cs="Tahoma"/>
          <w:sz w:val="18"/>
          <w:szCs w:val="18"/>
        </w:rPr>
      </w:pPr>
    </w:p>
    <w:p w14:paraId="7A75415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primeru odstopa od pogodbe iz razlogov na strani izvajalca, mora naročnik pogodbeno kazen</w:t>
      </w:r>
      <w:r>
        <w:rPr>
          <w:rFonts w:ascii="Tahoma" w:hAnsi="Tahoma" w:cs="Tahoma"/>
          <w:sz w:val="18"/>
          <w:szCs w:val="18"/>
        </w:rPr>
        <w:t>,</w:t>
      </w:r>
      <w:r w:rsidRPr="006D5F4B">
        <w:rPr>
          <w:rFonts w:ascii="Tahoma" w:hAnsi="Tahoma" w:cs="Tahoma"/>
          <w:sz w:val="18"/>
          <w:szCs w:val="18"/>
        </w:rPr>
        <w:t xml:space="preserve"> zaradi odstopa notificirati in uveljaviti s pisnim zahtevkom najkasneje v 60 (šestdesetih) dneh po dnevu učinkovanja odstopa od pogodbe.</w:t>
      </w:r>
    </w:p>
    <w:p w14:paraId="7F5945F4" w14:textId="77777777" w:rsidR="00B56C7F" w:rsidRPr="006D5F4B" w:rsidRDefault="00B56C7F" w:rsidP="00B56C7F">
      <w:pPr>
        <w:ind w:firstLine="0"/>
        <w:jc w:val="both"/>
        <w:rPr>
          <w:rFonts w:ascii="Tahoma" w:hAnsi="Tahoma" w:cs="Tahoma"/>
          <w:sz w:val="18"/>
          <w:szCs w:val="18"/>
        </w:rPr>
      </w:pPr>
    </w:p>
    <w:p w14:paraId="1EDD9243"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Zahtevek za plačilo pogodbene kazni zaradi odstopa se lahko uveljavlja hkrati z unovčenjem finančnega zavarovanja za dobro izvedbo pogodbenih obveznosti.</w:t>
      </w:r>
    </w:p>
    <w:p w14:paraId="3540C81E" w14:textId="77777777" w:rsidR="00B56C7F" w:rsidRPr="00C32595" w:rsidRDefault="00B56C7F" w:rsidP="00B56C7F">
      <w:pPr>
        <w:ind w:firstLine="0"/>
        <w:jc w:val="both"/>
        <w:rPr>
          <w:rFonts w:ascii="Tahoma" w:hAnsi="Tahoma" w:cs="Tahoma"/>
          <w:sz w:val="18"/>
          <w:szCs w:val="18"/>
        </w:rPr>
      </w:pPr>
    </w:p>
    <w:p w14:paraId="1149EE15" w14:textId="77777777" w:rsidR="00B56C7F" w:rsidRDefault="00B56C7F" w:rsidP="00B56C7F">
      <w:pPr>
        <w:jc w:val="both"/>
        <w:rPr>
          <w:rFonts w:ascii="Tahoma" w:hAnsi="Tahoma" w:cs="Tahoma"/>
          <w:sz w:val="18"/>
          <w:szCs w:val="18"/>
        </w:rPr>
      </w:pPr>
    </w:p>
    <w:p w14:paraId="5C3F6488" w14:textId="77777777" w:rsidR="00B56C7F" w:rsidRPr="00C32595" w:rsidRDefault="00B56C7F" w:rsidP="00B56C7F">
      <w:pPr>
        <w:jc w:val="both"/>
        <w:rPr>
          <w:rFonts w:ascii="Tahoma" w:hAnsi="Tahoma" w:cs="Tahoma"/>
          <w:sz w:val="18"/>
          <w:szCs w:val="18"/>
        </w:rPr>
      </w:pPr>
    </w:p>
    <w:p w14:paraId="0700AB7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Obračun pogodbene kazni</w:t>
      </w:r>
    </w:p>
    <w:p w14:paraId="3FBFE4CE" w14:textId="77777777" w:rsidR="00B56C7F" w:rsidRPr="00C32595" w:rsidRDefault="00B56C7F" w:rsidP="00B56C7F">
      <w:pPr>
        <w:jc w:val="both"/>
        <w:rPr>
          <w:rFonts w:ascii="Tahoma" w:hAnsi="Tahoma" w:cs="Tahoma"/>
          <w:sz w:val="18"/>
          <w:szCs w:val="18"/>
        </w:rPr>
      </w:pPr>
    </w:p>
    <w:p w14:paraId="3FB9791E"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49685C46" w14:textId="77777777" w:rsidR="00B56C7F" w:rsidRPr="00C32595" w:rsidRDefault="00B56C7F" w:rsidP="00B56C7F">
      <w:pPr>
        <w:spacing w:after="200" w:line="276" w:lineRule="auto"/>
        <w:ind w:left="720" w:firstLine="0"/>
        <w:contextualSpacing/>
        <w:rPr>
          <w:rFonts w:ascii="Tahoma" w:hAnsi="Tahoma" w:cs="Tahoma"/>
          <w:sz w:val="18"/>
          <w:szCs w:val="18"/>
        </w:rPr>
      </w:pPr>
    </w:p>
    <w:p w14:paraId="43A8C43E"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Za uveljavljanje pogodbene kazni naročnik izvajalcu izstavi račun ali zahtevek za plačilo, ki ga je izvajalec dolžan poravnati v 8 (osmih) dneh od prejema.</w:t>
      </w:r>
    </w:p>
    <w:p w14:paraId="3C7D5E0F" w14:textId="77777777" w:rsidR="00B56C7F" w:rsidRPr="006D5F4B" w:rsidRDefault="00B56C7F" w:rsidP="00B56C7F">
      <w:pPr>
        <w:ind w:firstLine="0"/>
        <w:jc w:val="both"/>
        <w:rPr>
          <w:rFonts w:ascii="Tahoma" w:hAnsi="Tahoma" w:cs="Tahoma"/>
          <w:sz w:val="18"/>
          <w:szCs w:val="18"/>
        </w:rPr>
      </w:pPr>
    </w:p>
    <w:p w14:paraId="308E2FA1"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ima pravico terjatev iz naslova pogodbene kazni (zaradi zamude ali odstopa) enostransko pobotati z obveznostjo naročnika za plačilo opravljenih del po katerikoli situaciji ali končnem obračunu, kar izvajalec s podpisom te pogodbe izrecno in nepreklicno dovoljuje.</w:t>
      </w:r>
    </w:p>
    <w:p w14:paraId="59C60695" w14:textId="77777777" w:rsidR="00B56C7F" w:rsidRPr="006D5F4B" w:rsidRDefault="00B56C7F" w:rsidP="00B56C7F">
      <w:pPr>
        <w:ind w:firstLine="0"/>
        <w:jc w:val="both"/>
        <w:rPr>
          <w:rFonts w:ascii="Tahoma" w:hAnsi="Tahoma" w:cs="Tahoma"/>
          <w:sz w:val="18"/>
          <w:szCs w:val="18"/>
        </w:rPr>
      </w:pPr>
    </w:p>
    <w:p w14:paraId="1CF76CD4"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Če znesek pogodbene kazni presega znesek neplačanih obveznosti naročnika, mora izvajalec razliko nakazati na TRR naročnika v roku iz prvega odstavka tega člena, v nasprotnem primeru naročnik unovči predloženo finančno zavarovanje za dobro izvedbo pogodbenih obveznosti.</w:t>
      </w:r>
    </w:p>
    <w:p w14:paraId="5B16CDAA" w14:textId="77777777" w:rsidR="00B56C7F" w:rsidRPr="00C32595" w:rsidRDefault="00B56C7F" w:rsidP="00B56C7F">
      <w:pPr>
        <w:ind w:firstLine="0"/>
        <w:jc w:val="both"/>
        <w:rPr>
          <w:rFonts w:ascii="Tahoma" w:hAnsi="Tahoma" w:cs="Tahoma"/>
          <w:sz w:val="18"/>
          <w:szCs w:val="18"/>
        </w:rPr>
      </w:pPr>
    </w:p>
    <w:p w14:paraId="14DCEBFF" w14:textId="77777777" w:rsidR="00B56C7F" w:rsidRDefault="00B56C7F" w:rsidP="00B56C7F">
      <w:pPr>
        <w:ind w:firstLine="0"/>
        <w:jc w:val="both"/>
        <w:rPr>
          <w:rFonts w:ascii="Tahoma" w:hAnsi="Tahoma" w:cs="Tahoma"/>
          <w:color w:val="000000"/>
          <w:sz w:val="18"/>
          <w:szCs w:val="18"/>
          <w:lang w:eastAsia="sl-SI"/>
        </w:rPr>
      </w:pPr>
    </w:p>
    <w:p w14:paraId="7A564510" w14:textId="77777777" w:rsidR="00B56C7F" w:rsidRPr="00C32595" w:rsidRDefault="00B56C7F" w:rsidP="00B56C7F">
      <w:pPr>
        <w:ind w:firstLine="0"/>
        <w:jc w:val="both"/>
        <w:rPr>
          <w:rFonts w:ascii="Tahoma" w:hAnsi="Tahoma" w:cs="Tahoma"/>
          <w:color w:val="000000"/>
          <w:sz w:val="18"/>
          <w:szCs w:val="18"/>
          <w:lang w:val="x-none" w:eastAsia="sl-SI"/>
        </w:rPr>
      </w:pPr>
    </w:p>
    <w:p w14:paraId="5AA4763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Končanje del, pregled in končni prevzem</w:t>
      </w:r>
    </w:p>
    <w:p w14:paraId="7257078B" w14:textId="77777777" w:rsidR="00B56C7F" w:rsidRPr="00C32595" w:rsidRDefault="00B56C7F" w:rsidP="00B56C7F">
      <w:pPr>
        <w:ind w:right="-286" w:firstLine="0"/>
        <w:jc w:val="both"/>
        <w:rPr>
          <w:rFonts w:ascii="Tahoma" w:hAnsi="Tahoma" w:cs="Tahoma"/>
          <w:b/>
          <w:sz w:val="18"/>
          <w:szCs w:val="18"/>
          <w:lang w:eastAsia="sl-SI"/>
        </w:rPr>
      </w:pPr>
    </w:p>
    <w:p w14:paraId="0FC96638"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C633C99" w14:textId="77777777" w:rsidR="00B56C7F" w:rsidRPr="00C32595" w:rsidRDefault="00B56C7F" w:rsidP="00B56C7F">
      <w:pPr>
        <w:ind w:right="-286" w:firstLine="0"/>
        <w:jc w:val="both"/>
        <w:rPr>
          <w:rFonts w:ascii="Tahoma" w:hAnsi="Tahoma" w:cs="Tahoma"/>
          <w:b/>
          <w:sz w:val="18"/>
          <w:szCs w:val="18"/>
          <w:lang w:eastAsia="sl-SI"/>
        </w:rPr>
      </w:pPr>
    </w:p>
    <w:p w14:paraId="461893A5" w14:textId="77777777" w:rsidR="00B56C7F" w:rsidRPr="00C32595" w:rsidRDefault="00B56C7F" w:rsidP="00B56C7F">
      <w:pPr>
        <w:autoSpaceDE w:val="0"/>
        <w:autoSpaceDN w:val="0"/>
        <w:adjustRightInd w:val="0"/>
        <w:ind w:firstLine="0"/>
        <w:jc w:val="both"/>
        <w:rPr>
          <w:rFonts w:ascii="Tahoma" w:eastAsia="Arial" w:hAnsi="Tahoma" w:cs="Tahoma"/>
          <w:sz w:val="18"/>
          <w:szCs w:val="18"/>
        </w:rPr>
      </w:pPr>
      <w:r w:rsidRPr="00C32595">
        <w:rPr>
          <w:rFonts w:ascii="Tahoma" w:hAnsi="Tahoma" w:cs="Tahoma"/>
          <w:sz w:val="18"/>
          <w:szCs w:val="18"/>
        </w:rPr>
        <w:t>Izvajalec je dolžan datum zaključka del vpisati v gradbeni dnevnik in izvesti vse, kar je potrebno za interni tehnični pregled objekta.</w:t>
      </w:r>
      <w:r w:rsidRPr="00C32595">
        <w:rPr>
          <w:rFonts w:ascii="Tahoma" w:eastAsia="Arial" w:hAnsi="Tahoma" w:cs="Tahoma"/>
          <w:sz w:val="18"/>
          <w:szCs w:val="18"/>
        </w:rPr>
        <w:t xml:space="preserve"> </w:t>
      </w:r>
    </w:p>
    <w:p w14:paraId="37E50785" w14:textId="77777777" w:rsidR="00B56C7F" w:rsidRPr="00C32595" w:rsidRDefault="00B56C7F" w:rsidP="00B56C7F">
      <w:pPr>
        <w:autoSpaceDE w:val="0"/>
        <w:autoSpaceDN w:val="0"/>
        <w:adjustRightInd w:val="0"/>
        <w:jc w:val="both"/>
        <w:rPr>
          <w:rFonts w:ascii="Tahoma" w:hAnsi="Tahoma" w:cs="Tahoma"/>
          <w:sz w:val="18"/>
          <w:szCs w:val="18"/>
        </w:rPr>
      </w:pPr>
    </w:p>
    <w:p w14:paraId="685E4657" w14:textId="77777777" w:rsidR="00B56C7F" w:rsidRPr="00C32595" w:rsidRDefault="00B56C7F" w:rsidP="00B56C7F">
      <w:pPr>
        <w:autoSpaceDE w:val="0"/>
        <w:autoSpaceDN w:val="0"/>
        <w:adjustRightInd w:val="0"/>
        <w:ind w:firstLine="0"/>
        <w:jc w:val="both"/>
        <w:rPr>
          <w:rFonts w:ascii="Tahoma" w:hAnsi="Tahoma" w:cs="Tahoma"/>
          <w:sz w:val="18"/>
          <w:szCs w:val="18"/>
        </w:rPr>
      </w:pPr>
      <w:r w:rsidRPr="00C32595">
        <w:rPr>
          <w:rFonts w:ascii="Tahoma" w:hAnsi="Tahoma" w:cs="Tahoma"/>
          <w:sz w:val="18"/>
          <w:szCs w:val="18"/>
        </w:rPr>
        <w:lastRenderedPageBreak/>
        <w:t>Gradbeni dnevnik mora biti zaključen (podpisan) tudi s strani vodje nadzora.</w:t>
      </w:r>
    </w:p>
    <w:p w14:paraId="03BD6D52" w14:textId="77777777" w:rsidR="00B56C7F" w:rsidRPr="00C32595" w:rsidRDefault="00B56C7F" w:rsidP="00B56C7F">
      <w:pPr>
        <w:autoSpaceDE w:val="0"/>
        <w:autoSpaceDN w:val="0"/>
        <w:adjustRightInd w:val="0"/>
        <w:jc w:val="both"/>
        <w:rPr>
          <w:rFonts w:ascii="Tahoma" w:hAnsi="Tahoma" w:cs="Tahoma"/>
          <w:sz w:val="18"/>
          <w:szCs w:val="18"/>
        </w:rPr>
      </w:pPr>
    </w:p>
    <w:p w14:paraId="1517A3F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Interni tehnični pregled se izvede najkasneje v 8 dneh po končanju gradnje. V primeru ugotovljenih pomanjkljivosti na internem tehničnem pregledu se le te zapisniško </w:t>
      </w:r>
      <w:proofErr w:type="spellStart"/>
      <w:r w:rsidRPr="00C32595">
        <w:rPr>
          <w:rFonts w:ascii="Tahoma" w:hAnsi="Tahoma" w:cs="Tahoma"/>
          <w:sz w:val="18"/>
          <w:szCs w:val="18"/>
        </w:rPr>
        <w:t>zavedejo</w:t>
      </w:r>
      <w:proofErr w:type="spellEnd"/>
      <w:r w:rsidRPr="00C32595">
        <w:rPr>
          <w:rFonts w:ascii="Tahoma" w:hAnsi="Tahoma" w:cs="Tahoma"/>
          <w:sz w:val="18"/>
          <w:szCs w:val="18"/>
        </w:rPr>
        <w:t>. Hkrati se v zapisniku izvajalcu določi rok za odpravo ugotovljenih pomanjkljivosti. Izvajalec je dolžan naročnika pisno obvestiti o odpravi pomanjkljivosti.</w:t>
      </w:r>
    </w:p>
    <w:p w14:paraId="46FA88B5" w14:textId="77777777" w:rsidR="00B56C7F" w:rsidRPr="00C32595" w:rsidRDefault="00B56C7F" w:rsidP="00B56C7F">
      <w:pPr>
        <w:ind w:firstLine="0"/>
        <w:jc w:val="both"/>
        <w:rPr>
          <w:rFonts w:ascii="Tahoma" w:hAnsi="Tahoma" w:cs="Tahoma"/>
          <w:sz w:val="18"/>
          <w:szCs w:val="18"/>
        </w:rPr>
      </w:pPr>
    </w:p>
    <w:p w14:paraId="145B6E42"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strinja, da zaradi narave dela komunalna infrastruktura kljub obratovanju ni prevzeta s strani naročnika, dokler se dela s strani naročnika ne prevzamejo s primopredajnim zapisnikom.</w:t>
      </w:r>
    </w:p>
    <w:p w14:paraId="12A1A00A" w14:textId="77777777" w:rsidR="00B56C7F" w:rsidRPr="00C32595" w:rsidRDefault="00B56C7F" w:rsidP="00B56C7F">
      <w:pPr>
        <w:ind w:firstLine="0"/>
        <w:jc w:val="both"/>
        <w:rPr>
          <w:rFonts w:ascii="Tahoma" w:hAnsi="Tahoma" w:cs="Tahoma"/>
          <w:sz w:val="18"/>
          <w:szCs w:val="18"/>
        </w:rPr>
      </w:pPr>
    </w:p>
    <w:p w14:paraId="5D854CBD"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Naročnik se zavezuje opraviti primopredajo s pregledom izvedenih del najkasneje v roku desetih (10) dni po uspešno opravljenem internem tehničnem pregledu. </w:t>
      </w:r>
    </w:p>
    <w:p w14:paraId="5DDDD5D6" w14:textId="77777777" w:rsidR="00B56C7F" w:rsidRPr="00C32595" w:rsidRDefault="00B56C7F" w:rsidP="00B56C7F">
      <w:pPr>
        <w:ind w:firstLine="0"/>
        <w:jc w:val="both"/>
        <w:rPr>
          <w:rFonts w:ascii="Tahoma" w:hAnsi="Tahoma" w:cs="Tahoma"/>
          <w:sz w:val="18"/>
          <w:szCs w:val="18"/>
        </w:rPr>
      </w:pPr>
    </w:p>
    <w:p w14:paraId="22615127"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Pogoj za uspešno izvedeno primopredajo je tudi predaja finančnega zavarovanja za odpravo napak v garancijskem roku.</w:t>
      </w:r>
    </w:p>
    <w:p w14:paraId="0A7319EA" w14:textId="77777777" w:rsidR="00B56C7F" w:rsidRPr="00C32595" w:rsidRDefault="00B56C7F" w:rsidP="00B56C7F">
      <w:pPr>
        <w:ind w:firstLine="0"/>
        <w:jc w:val="both"/>
        <w:rPr>
          <w:rFonts w:ascii="Tahoma" w:hAnsi="Tahoma" w:cs="Tahoma"/>
          <w:sz w:val="18"/>
          <w:szCs w:val="18"/>
        </w:rPr>
      </w:pPr>
    </w:p>
    <w:p w14:paraId="7CB5EA30"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O primopredaji izvedenih del sestavijo pooblaščeni predstavniki pogodbenih strank primopredajni zapisnik, v katerem natančno ugotovijo predvsem:</w:t>
      </w:r>
    </w:p>
    <w:p w14:paraId="69E63EE0"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ali izvedena dela ustrezajo določilom te pogodbe, veljavnim zakonskim predpisom in pravilom stroke;</w:t>
      </w:r>
    </w:p>
    <w:p w14:paraId="410718ED"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datume začetka in zaključka del in datum prevzema del;</w:t>
      </w:r>
    </w:p>
    <w:p w14:paraId="4854181C"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kakovost izvedenih del in morebitne pripombe naročnika v zvezi z njo;</w:t>
      </w:r>
    </w:p>
    <w:p w14:paraId="5D2DC61C" w14:textId="77777777" w:rsidR="00B56C7F" w:rsidRPr="00C32595" w:rsidRDefault="00B56C7F" w:rsidP="00B56C7F">
      <w:pPr>
        <w:numPr>
          <w:ilvl w:val="0"/>
          <w:numId w:val="45"/>
        </w:numPr>
        <w:contextualSpacing/>
        <w:jc w:val="both"/>
        <w:rPr>
          <w:rFonts w:ascii="Tahoma" w:hAnsi="Tahoma" w:cs="Tahoma"/>
          <w:sz w:val="18"/>
          <w:szCs w:val="18"/>
        </w:rPr>
      </w:pPr>
      <w:r w:rsidRPr="00C32595">
        <w:rPr>
          <w:rFonts w:ascii="Tahoma" w:hAnsi="Tahoma" w:cs="Tahoma"/>
          <w:sz w:val="18"/>
          <w:szCs w:val="18"/>
        </w:rPr>
        <w:t>morebitna odprta, med predstavniki pogodbenih strank, sporna vprašanja tehnične narave;</w:t>
      </w:r>
    </w:p>
    <w:p w14:paraId="4015F524" w14:textId="77777777" w:rsidR="00B56C7F" w:rsidRPr="00C32595"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se šteje, da so bila izvedena dela prevzeta ali ne</w:t>
      </w:r>
    </w:p>
    <w:p w14:paraId="256A3F2B" w14:textId="77777777" w:rsidR="00B56C7F"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naročnik uveljavlja pogodbeno kazen.</w:t>
      </w:r>
    </w:p>
    <w:p w14:paraId="78062D55" w14:textId="77777777" w:rsidR="00B56C7F" w:rsidRDefault="00B56C7F" w:rsidP="00B56C7F">
      <w:pPr>
        <w:ind w:firstLine="0"/>
        <w:contextualSpacing/>
        <w:jc w:val="both"/>
        <w:rPr>
          <w:rFonts w:ascii="Tahoma" w:hAnsi="Tahoma" w:cs="Tahoma"/>
          <w:sz w:val="18"/>
          <w:szCs w:val="18"/>
        </w:rPr>
      </w:pPr>
    </w:p>
    <w:p w14:paraId="2006187B" w14:textId="77777777" w:rsidR="00B56C7F" w:rsidRPr="006D5F4B" w:rsidRDefault="00B56C7F" w:rsidP="00B56C7F">
      <w:pPr>
        <w:ind w:firstLine="0"/>
        <w:contextualSpacing/>
        <w:jc w:val="both"/>
        <w:rPr>
          <w:rFonts w:ascii="Tahoma" w:hAnsi="Tahoma" w:cs="Tahoma"/>
          <w:sz w:val="18"/>
          <w:szCs w:val="18"/>
        </w:rPr>
      </w:pPr>
      <w:r w:rsidRPr="006D5F4B">
        <w:rPr>
          <w:rFonts w:ascii="Tahoma" w:hAnsi="Tahoma" w:cs="Tahoma"/>
          <w:sz w:val="18"/>
          <w:szCs w:val="18"/>
        </w:rPr>
        <w:t>Če se izvajalec ne odzove vabilu na primopredajo ali neupravičeno odkloni podpis zapisnika, lahko naročnik zapisnik sestavi sam v prisotnosti nadzornika, tak zapisnik pa ima enake pravne učinke kot obojestransko podpisan zapisnik </w:t>
      </w:r>
    </w:p>
    <w:p w14:paraId="24E5F13D" w14:textId="77777777" w:rsidR="00B56C7F" w:rsidRPr="00C32595" w:rsidRDefault="00B56C7F" w:rsidP="00B56C7F">
      <w:pPr>
        <w:ind w:firstLine="0"/>
        <w:jc w:val="both"/>
        <w:rPr>
          <w:rFonts w:ascii="Tahoma" w:hAnsi="Tahoma" w:cs="Tahoma"/>
          <w:sz w:val="18"/>
          <w:szCs w:val="18"/>
        </w:rPr>
      </w:pPr>
    </w:p>
    <w:p w14:paraId="246480B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Najkasneje ob primopredaji je dolžan izvajalec predati naročniku tudi vso potrebno dokumentacijo, ki se nanaša na izvedena dela in vso vgrajeno opremo kot na primer:</w:t>
      </w:r>
    </w:p>
    <w:p w14:paraId="3EAB8264"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 xml:space="preserve">certifikate, izjave o skladnosti s standardi, ustrezne tehnične, projektne in ostale dokumente, </w:t>
      </w:r>
    </w:p>
    <w:p w14:paraId="54B604DA"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garancijske liste za brezhibno delovanje predmeta pogodbe,</w:t>
      </w:r>
    </w:p>
    <w:p w14:paraId="65E506D2"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navodila za uporabo, obratovanje in vzdrževanje v slovenskem jeziku, ter druge listine, določene z dokumentacijo v zvezi z oddajo javnega naročila.</w:t>
      </w:r>
    </w:p>
    <w:p w14:paraId="1E438826" w14:textId="77777777" w:rsidR="00B56C7F" w:rsidRPr="00C32595" w:rsidRDefault="00B56C7F" w:rsidP="00B56C7F">
      <w:pPr>
        <w:ind w:firstLine="0"/>
        <w:jc w:val="both"/>
        <w:rPr>
          <w:rFonts w:ascii="Tahoma" w:hAnsi="Tahoma" w:cs="Tahoma"/>
          <w:sz w:val="18"/>
          <w:szCs w:val="18"/>
        </w:rPr>
      </w:pPr>
    </w:p>
    <w:p w14:paraId="1FCAD5D3" w14:textId="77777777" w:rsidR="00B56C7F" w:rsidRPr="00C32595" w:rsidRDefault="00B56C7F" w:rsidP="00B56C7F">
      <w:pPr>
        <w:ind w:firstLine="0"/>
        <w:jc w:val="both"/>
        <w:rPr>
          <w:rFonts w:ascii="Tahoma" w:hAnsi="Tahoma" w:cs="Tahoma"/>
          <w:sz w:val="18"/>
          <w:szCs w:val="18"/>
        </w:rPr>
      </w:pPr>
    </w:p>
    <w:p w14:paraId="4379C616"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31B109F1" w14:textId="77777777" w:rsidR="00B56C7F" w:rsidRPr="00C32595" w:rsidRDefault="00B56C7F" w:rsidP="00B56C7F">
      <w:pPr>
        <w:ind w:firstLine="0"/>
        <w:jc w:val="both"/>
        <w:rPr>
          <w:rFonts w:ascii="Tahoma" w:hAnsi="Tahoma" w:cs="Tahoma"/>
          <w:sz w:val="18"/>
          <w:szCs w:val="18"/>
        </w:rPr>
      </w:pPr>
    </w:p>
    <w:p w14:paraId="6FD7351F" w14:textId="77777777" w:rsidR="00B56C7F" w:rsidRPr="00C32595" w:rsidRDefault="00B56C7F" w:rsidP="00B56C7F">
      <w:pPr>
        <w:ind w:firstLine="0"/>
        <w:jc w:val="both"/>
        <w:rPr>
          <w:rFonts w:ascii="Tahoma" w:hAnsi="Tahoma" w:cs="Tahoma"/>
          <w:sz w:val="18"/>
          <w:szCs w:val="18"/>
        </w:rPr>
      </w:pPr>
    </w:p>
    <w:p w14:paraId="2E1DC68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Rok za dokončanje del se lahko sorazmerno podaljša tudi ob nastopu izrednih dogodkov, ki jih ob sklenitvi pogodbe ni bilo možno predvideti. </w:t>
      </w:r>
    </w:p>
    <w:p w14:paraId="4756AC12" w14:textId="77777777" w:rsidR="00B56C7F" w:rsidRPr="00C32595" w:rsidRDefault="00B56C7F" w:rsidP="00B56C7F">
      <w:pPr>
        <w:ind w:firstLine="0"/>
        <w:jc w:val="both"/>
        <w:rPr>
          <w:rFonts w:ascii="Tahoma" w:hAnsi="Tahoma" w:cs="Tahoma"/>
          <w:sz w:val="18"/>
          <w:szCs w:val="18"/>
        </w:rPr>
      </w:pPr>
    </w:p>
    <w:p w14:paraId="631405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22DA771" w14:textId="77777777" w:rsidR="00B56C7F" w:rsidRPr="00C32595" w:rsidRDefault="00B56C7F" w:rsidP="00B56C7F">
      <w:pPr>
        <w:ind w:firstLine="0"/>
        <w:jc w:val="both"/>
        <w:rPr>
          <w:rFonts w:ascii="Tahoma" w:hAnsi="Tahoma" w:cs="Tahoma"/>
          <w:sz w:val="18"/>
          <w:szCs w:val="18"/>
        </w:rPr>
      </w:pPr>
    </w:p>
    <w:p w14:paraId="7C7D43D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primeru, da materiala iz kakršnihkoli razlogov ni mogoče vgraditi v pogodbenem roku, ga je izvajalec dolžan na svoje stroške primerno skladiščiti do odpoklica s strani naročnika.</w:t>
      </w:r>
    </w:p>
    <w:p w14:paraId="6CA13665" w14:textId="77777777" w:rsidR="00B56C7F" w:rsidRPr="00C32595" w:rsidRDefault="00B56C7F" w:rsidP="00B56C7F">
      <w:pPr>
        <w:ind w:firstLine="0"/>
        <w:jc w:val="both"/>
        <w:rPr>
          <w:rFonts w:ascii="Tahoma" w:hAnsi="Tahoma" w:cs="Tahoma"/>
          <w:sz w:val="18"/>
          <w:szCs w:val="18"/>
        </w:rPr>
      </w:pPr>
    </w:p>
    <w:p w14:paraId="7FB0BB0C" w14:textId="77777777" w:rsidR="00B56C7F" w:rsidRPr="00C32595" w:rsidRDefault="00B56C7F" w:rsidP="00B56C7F">
      <w:pPr>
        <w:ind w:firstLine="0"/>
        <w:jc w:val="both"/>
        <w:rPr>
          <w:rFonts w:ascii="Tahoma" w:hAnsi="Tahoma" w:cs="Tahoma"/>
          <w:b/>
          <w:sz w:val="18"/>
          <w:szCs w:val="18"/>
        </w:rPr>
      </w:pPr>
      <w:r w:rsidRPr="00C32595">
        <w:rPr>
          <w:rFonts w:ascii="Tahoma" w:hAnsi="Tahoma" w:cs="Tahoma"/>
          <w:b/>
          <w:sz w:val="18"/>
          <w:szCs w:val="18"/>
        </w:rPr>
        <w:t>Končni obračun</w:t>
      </w:r>
    </w:p>
    <w:p w14:paraId="3A04AD07"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606EAE26" w14:textId="77777777" w:rsidR="00B56C7F" w:rsidRPr="00C32595" w:rsidRDefault="00B56C7F" w:rsidP="00B56C7F">
      <w:pPr>
        <w:rPr>
          <w:rFonts w:ascii="Tahoma" w:hAnsi="Tahoma" w:cs="Tahoma"/>
          <w:sz w:val="18"/>
          <w:szCs w:val="18"/>
        </w:rPr>
      </w:pPr>
    </w:p>
    <w:p w14:paraId="111BC206" w14:textId="77777777" w:rsidR="00B56C7F" w:rsidRPr="006D5F4B" w:rsidRDefault="00B56C7F" w:rsidP="00B56C7F">
      <w:pPr>
        <w:ind w:right="-286" w:firstLine="0"/>
        <w:jc w:val="both"/>
        <w:rPr>
          <w:rFonts w:ascii="Tahoma" w:hAnsi="Tahoma" w:cs="Tahoma"/>
          <w:sz w:val="18"/>
          <w:szCs w:val="18"/>
          <w:lang w:eastAsia="sl-SI"/>
        </w:rPr>
      </w:pPr>
      <w:r w:rsidRPr="006D5F4B">
        <w:rPr>
          <w:rFonts w:ascii="Tahoma" w:hAnsi="Tahoma" w:cs="Tahoma"/>
          <w:sz w:val="18"/>
          <w:szCs w:val="18"/>
          <w:lang w:eastAsia="sl-SI"/>
        </w:rPr>
        <w:t>Pogodbeni stranki sta sporazumni, da takoj po primopredaji del začneta z izdelavo končnega obračuna, ki ga izdelata v najkrajšem možnem roku, najkasneje pa v petnajstih (15) dneh po uspešno opravljeni primopredaji del.</w:t>
      </w:r>
    </w:p>
    <w:p w14:paraId="70EF07F7" w14:textId="77777777" w:rsidR="00B56C7F" w:rsidRDefault="00B56C7F" w:rsidP="00B56C7F">
      <w:pPr>
        <w:ind w:right="-286" w:firstLine="0"/>
        <w:rPr>
          <w:rFonts w:ascii="Tahoma" w:hAnsi="Tahoma" w:cs="Tahoma"/>
          <w:sz w:val="18"/>
          <w:szCs w:val="18"/>
          <w:lang w:eastAsia="sl-SI"/>
        </w:rPr>
      </w:pPr>
    </w:p>
    <w:p w14:paraId="1D1179E1"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mora vsebovati zlasti:</w:t>
      </w:r>
    </w:p>
    <w:p w14:paraId="427D7C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skupno vrednost vseh dejansko izvedenih del po pogodbenih cenah;</w:t>
      </w:r>
    </w:p>
    <w:p w14:paraId="6330BD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lastRenderedPageBreak/>
        <w:t>morebitne zneske razlik v ceni, priznanih skladno s pogodbo;</w:t>
      </w:r>
    </w:p>
    <w:p w14:paraId="5FF58912"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specifikacijo vseh že izplačanih zneskov po začasnih situacijah;</w:t>
      </w:r>
    </w:p>
    <w:p w14:paraId="69986289"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končni znesek za plačilo ali vračilo po nespornem delu obračuna;</w:t>
      </w:r>
    </w:p>
    <w:p w14:paraId="16090A4C"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znesek zadržanih sredstev za odpravo pomanjkljivosti v garancijski dobi;</w:t>
      </w:r>
    </w:p>
    <w:p w14:paraId="73DCC7FE"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obračun pogodbene kazni in morebitnih odškodninskih zahtevkov naročnika;</w:t>
      </w:r>
    </w:p>
    <w:p w14:paraId="77F158ED" w14:textId="77777777" w:rsidR="00B56C7F"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podatke o drugih dejstvih, o katerih ni bilo doseženo soglasje (sporni del obračuna).</w:t>
      </w:r>
    </w:p>
    <w:p w14:paraId="00ED6D78" w14:textId="77777777" w:rsidR="00B56C7F" w:rsidRPr="006D5F4B" w:rsidRDefault="00B56C7F" w:rsidP="00B56C7F">
      <w:pPr>
        <w:ind w:left="720" w:right="-286" w:firstLine="0"/>
        <w:rPr>
          <w:rFonts w:ascii="Tahoma" w:hAnsi="Tahoma" w:cs="Tahoma"/>
          <w:sz w:val="18"/>
          <w:szCs w:val="18"/>
          <w:lang w:eastAsia="sl-SI"/>
        </w:rPr>
      </w:pPr>
    </w:p>
    <w:p w14:paraId="2F8D4154"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Če katera od pogodbenih strank brez utemeljenega razloga ne sodeluje pri izdelavi končnega obračuna, jo mora druga stranka pisno pozvati k sodelovanju in ji določiti dodaten rok, ki ne sme biti krajši od petih (5) dni. Če se stranka tudi v tem roku ne odzove, sme druga stranka izdelati končni obračun v njeni odsotnosti (enostranski končni obračun) in ga poslati nasprotni stranki v potrditev.</w:t>
      </w:r>
    </w:p>
    <w:p w14:paraId="590FF7DA" w14:textId="77777777" w:rsidR="00B56C7F" w:rsidRPr="006D5F4B" w:rsidRDefault="00B56C7F" w:rsidP="00B56C7F">
      <w:pPr>
        <w:ind w:right="-286" w:firstLine="0"/>
        <w:rPr>
          <w:rFonts w:ascii="Tahoma" w:hAnsi="Tahoma" w:cs="Tahoma"/>
          <w:sz w:val="18"/>
          <w:szCs w:val="18"/>
          <w:lang w:eastAsia="sl-SI"/>
        </w:rPr>
      </w:pPr>
    </w:p>
    <w:p w14:paraId="54A43E59"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podpišejo pooblaščeni predstavniki naročnika, nadzornika in izvajalca. S podpisom končnega obračuna se šteje, da so vsa medsebojna razmerja iz te pogodbe, ki se nanašajo na izvedbo del in plačilo, dokončno razčiščena, razen vprašanj, ki so v obračunu izrecno navedena kot sporna, in obveznosti iz naslova garancijskih jamstev.</w:t>
      </w:r>
    </w:p>
    <w:p w14:paraId="3BF8BDE4" w14:textId="77777777" w:rsidR="00B56C7F" w:rsidRPr="006D5F4B" w:rsidRDefault="00B56C7F" w:rsidP="00B56C7F">
      <w:pPr>
        <w:ind w:right="-286" w:firstLine="0"/>
        <w:rPr>
          <w:rFonts w:ascii="Tahoma" w:hAnsi="Tahoma" w:cs="Tahoma"/>
          <w:sz w:val="18"/>
          <w:szCs w:val="18"/>
          <w:lang w:eastAsia="sl-SI"/>
        </w:rPr>
      </w:pPr>
    </w:p>
    <w:p w14:paraId="50999A56"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je podlaga za izstavitev končne situacije.</w:t>
      </w:r>
    </w:p>
    <w:p w14:paraId="2FC2AC29" w14:textId="77777777" w:rsidR="00B56C7F" w:rsidRDefault="00B56C7F" w:rsidP="00B56C7F">
      <w:pPr>
        <w:ind w:right="-286" w:firstLine="0"/>
        <w:rPr>
          <w:rFonts w:ascii="Tahoma" w:hAnsi="Tahoma" w:cs="Tahoma"/>
          <w:sz w:val="18"/>
          <w:szCs w:val="18"/>
          <w:lang w:eastAsia="sl-SI"/>
        </w:rPr>
      </w:pPr>
    </w:p>
    <w:p w14:paraId="5A536F58"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Garancije izvajalca za odpravo napak v garancijskem roku</w:t>
      </w:r>
    </w:p>
    <w:p w14:paraId="4DE363A0" w14:textId="77777777" w:rsidR="00B56C7F" w:rsidRPr="00C32595" w:rsidRDefault="00B56C7F" w:rsidP="00B56C7F">
      <w:pPr>
        <w:ind w:right="-286"/>
        <w:jc w:val="both"/>
        <w:rPr>
          <w:rFonts w:ascii="Tahoma" w:hAnsi="Tahoma" w:cs="Tahoma"/>
          <w:b/>
          <w:sz w:val="18"/>
          <w:szCs w:val="18"/>
          <w:lang w:eastAsia="sl-SI"/>
        </w:rPr>
      </w:pPr>
    </w:p>
    <w:p w14:paraId="2771D71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555E273" w14:textId="77777777" w:rsidR="00B56C7F" w:rsidRPr="00C32595" w:rsidRDefault="00B56C7F" w:rsidP="00B56C7F">
      <w:pPr>
        <w:ind w:right="-286"/>
        <w:jc w:val="both"/>
        <w:rPr>
          <w:rFonts w:ascii="Tahoma" w:hAnsi="Tahoma" w:cs="Tahoma"/>
          <w:sz w:val="18"/>
          <w:szCs w:val="18"/>
          <w:lang w:eastAsia="sl-SI"/>
        </w:rPr>
      </w:pPr>
    </w:p>
    <w:p w14:paraId="5ADD461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75D6EB45" w14:textId="77777777" w:rsidR="00B56C7F" w:rsidRPr="00C32595" w:rsidRDefault="00B56C7F" w:rsidP="00B56C7F">
      <w:pPr>
        <w:ind w:firstLine="0"/>
        <w:jc w:val="both"/>
        <w:rPr>
          <w:rFonts w:ascii="Arial" w:hAnsi="Arial" w:cs="Arial"/>
          <w:sz w:val="18"/>
          <w:szCs w:val="18"/>
        </w:rPr>
      </w:pPr>
    </w:p>
    <w:p w14:paraId="510CAD20"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Prav tako mora izvajalec jamčiti deset (10) let za napake v izdelavi gradnje, ki zadevajo njeno solidnost, v skladu z določili Obligacijskega zakonika. </w:t>
      </w:r>
    </w:p>
    <w:p w14:paraId="6E5A9697"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4500343"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Garancijski roki začnejo teči z dnem, ko bodo pogodbena dela v celoti končana, tehnično pregledana, s pogojem, da morajo biti pred tem odpravljene vse pomanjkljivosti, ugotovljene med gradnjo, na kvalitativnem pregledu ali ob končnem prevzemu. </w:t>
      </w:r>
    </w:p>
    <w:p w14:paraId="2C99E41A"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6D08D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9C653AB" w14:textId="77777777" w:rsidR="00B56C7F" w:rsidRPr="00C32595" w:rsidRDefault="00B56C7F" w:rsidP="00B56C7F">
      <w:pPr>
        <w:ind w:left="1276"/>
        <w:jc w:val="both"/>
        <w:rPr>
          <w:rFonts w:ascii="Tahoma" w:hAnsi="Tahoma" w:cs="Tahoma"/>
          <w:color w:val="000000"/>
          <w:sz w:val="18"/>
          <w:szCs w:val="18"/>
          <w:lang w:eastAsia="sl-SI"/>
        </w:rPr>
      </w:pPr>
    </w:p>
    <w:p w14:paraId="3884950C"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je dolžan na svoje stroške odpraviti vse pomanjkljivosti, za katere jamči in ki se pokažejo med garancijskim rokom.</w:t>
      </w:r>
    </w:p>
    <w:p w14:paraId="5156C39A" w14:textId="77777777" w:rsidR="00B56C7F" w:rsidRPr="00C32595" w:rsidRDefault="00B56C7F" w:rsidP="00B56C7F">
      <w:pPr>
        <w:ind w:firstLine="0"/>
        <w:jc w:val="both"/>
        <w:rPr>
          <w:rFonts w:ascii="Tahoma" w:hAnsi="Tahoma" w:cs="Tahoma"/>
          <w:b/>
          <w:sz w:val="18"/>
          <w:szCs w:val="18"/>
          <w:lang w:eastAsia="sl-SI"/>
        </w:rPr>
      </w:pPr>
    </w:p>
    <w:p w14:paraId="089AC769" w14:textId="77777777" w:rsidR="00B56C7F" w:rsidRPr="00C32595" w:rsidRDefault="00B56C7F" w:rsidP="00B56C7F">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Izvajalec se zavezuje, da bo po prevzemu del, ki bodo predmet pogodbe, s strani naročnika (to je prevzem brez pripomb in zadržkov), izročil naročniku bančno garancijo oz. kavcijsko zavarovanje pri zavarovalnici, za odpravo napak v garancijskem roku, v višini 5% pogodbene vrednosti z DDV, z veljavnostjo do vključno 5 (petih) let po dokončni izročitvi in prevzemu del s strani naročnika, za kar se šteje prevzem brez pripomb in zadržkov. </w:t>
      </w:r>
    </w:p>
    <w:p w14:paraId="34E0C02A" w14:textId="77777777" w:rsidR="00B56C7F" w:rsidRPr="00C32595" w:rsidRDefault="00B56C7F" w:rsidP="00B56C7F">
      <w:pPr>
        <w:ind w:firstLine="0"/>
        <w:jc w:val="both"/>
        <w:rPr>
          <w:rFonts w:ascii="Tahoma" w:hAnsi="Tahoma" w:cs="Tahoma"/>
          <w:b/>
          <w:sz w:val="18"/>
          <w:szCs w:val="18"/>
          <w:lang w:eastAsia="sl-SI"/>
        </w:rPr>
      </w:pPr>
    </w:p>
    <w:p w14:paraId="2D38EDDD"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Varstvo podatkov</w:t>
      </w:r>
    </w:p>
    <w:p w14:paraId="7C0A129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97947B6" w14:textId="77777777" w:rsidR="00B56C7F" w:rsidRPr="00C32595" w:rsidRDefault="00B56C7F" w:rsidP="00B56C7F">
      <w:pPr>
        <w:ind w:firstLine="0"/>
        <w:jc w:val="both"/>
        <w:rPr>
          <w:rFonts w:ascii="Tahoma" w:hAnsi="Tahoma" w:cs="Tahoma"/>
          <w:b/>
          <w:color w:val="000000"/>
          <w:sz w:val="18"/>
          <w:szCs w:val="18"/>
          <w:lang w:eastAsia="sl-SI"/>
        </w:rPr>
      </w:pPr>
    </w:p>
    <w:p w14:paraId="2CC0E4F7"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7F1C9505" w14:textId="77777777" w:rsidR="00B56C7F" w:rsidRPr="00C32595" w:rsidRDefault="00B56C7F" w:rsidP="00B56C7F">
      <w:pPr>
        <w:ind w:left="1276" w:firstLine="0"/>
        <w:jc w:val="both"/>
        <w:rPr>
          <w:rFonts w:ascii="Tahoma" w:hAnsi="Tahoma" w:cs="Tahoma"/>
          <w:color w:val="000000"/>
          <w:sz w:val="18"/>
          <w:szCs w:val="18"/>
          <w:lang w:eastAsia="sl-SI"/>
        </w:rPr>
      </w:pPr>
    </w:p>
    <w:p w14:paraId="068DD0F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9972A3E" w14:textId="77777777" w:rsidR="00B56C7F" w:rsidRPr="00C32595" w:rsidRDefault="00B56C7F" w:rsidP="00B56C7F">
      <w:pPr>
        <w:ind w:left="1276" w:firstLine="0"/>
        <w:jc w:val="both"/>
        <w:rPr>
          <w:rFonts w:ascii="Tahoma" w:hAnsi="Tahoma" w:cs="Tahoma"/>
          <w:color w:val="000000"/>
          <w:sz w:val="18"/>
          <w:szCs w:val="18"/>
          <w:lang w:eastAsia="sl-SI"/>
        </w:rPr>
      </w:pPr>
    </w:p>
    <w:p w14:paraId="073C4612"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lastRenderedPageBreak/>
        <w:t>V primeru kršitve določb o varovanju poslovne skrivnosti, sta pogodbeni stranki odškodninsko odgovorni za vso posredno in neposredno škodo.</w:t>
      </w:r>
    </w:p>
    <w:p w14:paraId="2E58E733" w14:textId="77777777" w:rsidR="00B56C7F" w:rsidRDefault="00B56C7F" w:rsidP="00B56C7F">
      <w:pPr>
        <w:jc w:val="both"/>
        <w:rPr>
          <w:rFonts w:ascii="Tahoma" w:hAnsi="Tahoma" w:cs="Tahoma"/>
          <w:color w:val="000000"/>
          <w:sz w:val="18"/>
          <w:szCs w:val="18"/>
          <w:lang w:eastAsia="sl-SI"/>
        </w:rPr>
      </w:pPr>
    </w:p>
    <w:p w14:paraId="23AA4E05" w14:textId="77777777" w:rsidR="00B56C7F" w:rsidRDefault="00B56C7F" w:rsidP="00B56C7F">
      <w:pPr>
        <w:jc w:val="both"/>
        <w:rPr>
          <w:rFonts w:ascii="Tahoma" w:hAnsi="Tahoma" w:cs="Tahoma"/>
          <w:color w:val="000000"/>
          <w:sz w:val="18"/>
          <w:szCs w:val="18"/>
          <w:lang w:eastAsia="sl-SI"/>
        </w:rPr>
      </w:pPr>
    </w:p>
    <w:p w14:paraId="577FDC06"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Pooblaščeni predstavniki pogodbenih strank</w:t>
      </w:r>
    </w:p>
    <w:p w14:paraId="5F28B396" w14:textId="77777777" w:rsidR="00B56C7F" w:rsidRPr="00C32595" w:rsidRDefault="00B56C7F" w:rsidP="00B56C7F">
      <w:pPr>
        <w:ind w:right="-286"/>
        <w:jc w:val="both"/>
        <w:rPr>
          <w:rFonts w:ascii="Tahoma" w:hAnsi="Tahoma" w:cs="Tahoma"/>
          <w:sz w:val="18"/>
          <w:szCs w:val="18"/>
          <w:lang w:eastAsia="sl-SI"/>
        </w:rPr>
      </w:pPr>
    </w:p>
    <w:p w14:paraId="377E606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064614C3" w14:textId="77777777" w:rsidR="00B56C7F" w:rsidRPr="00C32595" w:rsidRDefault="00B56C7F" w:rsidP="00B56C7F">
      <w:pPr>
        <w:ind w:firstLine="0"/>
        <w:jc w:val="both"/>
        <w:rPr>
          <w:rFonts w:ascii="Tahoma" w:hAnsi="Tahoma" w:cs="Tahoma"/>
          <w:sz w:val="18"/>
          <w:szCs w:val="18"/>
          <w:lang w:eastAsia="sl-SI"/>
        </w:rPr>
      </w:pPr>
    </w:p>
    <w:p w14:paraId="4997242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naročnika za izvajanje te pogodbe je:</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ki je skrbnik/ca te pogodbe.</w:t>
      </w:r>
    </w:p>
    <w:p w14:paraId="4653BA0C" w14:textId="77777777" w:rsidR="00B56C7F" w:rsidRPr="00C32595" w:rsidRDefault="00B56C7F" w:rsidP="00B56C7F">
      <w:pPr>
        <w:ind w:left="1276" w:firstLine="0"/>
        <w:jc w:val="both"/>
        <w:rPr>
          <w:rFonts w:ascii="Tahoma" w:hAnsi="Tahoma" w:cs="Tahoma"/>
          <w:color w:val="000000"/>
          <w:sz w:val="18"/>
          <w:szCs w:val="18"/>
          <w:lang w:eastAsia="sl-SI"/>
        </w:rPr>
      </w:pPr>
    </w:p>
    <w:p w14:paraId="1515473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Odgovorni vodja del izvajalca je:</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tel. št.</w:t>
      </w:r>
      <w:r>
        <w:rPr>
          <w:rFonts w:ascii="Tahoma" w:hAnsi="Tahoma" w:cs="Tahoma"/>
          <w:color w:val="000000"/>
          <w:sz w:val="18"/>
          <w:szCs w:val="18"/>
          <w:lang w:eastAsia="sl-SI"/>
        </w:rPr>
        <w:t xml:space="preserve"> ....</w:t>
      </w:r>
    </w:p>
    <w:p w14:paraId="6C58B455" w14:textId="77777777" w:rsidR="00B56C7F" w:rsidRPr="00C32595" w:rsidRDefault="00B56C7F" w:rsidP="00B56C7F">
      <w:pPr>
        <w:ind w:left="1276" w:firstLine="0"/>
        <w:jc w:val="both"/>
        <w:rPr>
          <w:rFonts w:ascii="Tahoma" w:hAnsi="Tahoma" w:cs="Tahoma"/>
          <w:color w:val="000000"/>
          <w:sz w:val="18"/>
          <w:szCs w:val="18"/>
          <w:lang w:eastAsia="sl-SI"/>
        </w:rPr>
      </w:pPr>
    </w:p>
    <w:p w14:paraId="220B0E0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 strani izvajalca:</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w:t>
      </w:r>
    </w:p>
    <w:p w14:paraId="1D26D53A" w14:textId="77777777" w:rsidR="00B56C7F" w:rsidRPr="00C32595" w:rsidRDefault="00B56C7F" w:rsidP="00B56C7F">
      <w:pPr>
        <w:ind w:left="1276" w:firstLine="0"/>
        <w:jc w:val="both"/>
        <w:rPr>
          <w:rFonts w:ascii="Tahoma" w:hAnsi="Tahoma" w:cs="Tahoma"/>
          <w:color w:val="000000"/>
          <w:sz w:val="18"/>
          <w:szCs w:val="18"/>
          <w:lang w:eastAsia="sl-SI"/>
        </w:rPr>
      </w:pPr>
    </w:p>
    <w:p w14:paraId="75CED70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Nadzor nad gradnjo, kot tudi urejanje vseh drugih vprašanj, ki bodo nastala ob izvajanju te pogodbe, bo naročnik uredil pred začetkom izvajanja pogodbenih del in o tem obvestil izvajalca.</w:t>
      </w:r>
    </w:p>
    <w:p w14:paraId="1B1B1F67" w14:textId="77777777" w:rsidR="00B56C7F" w:rsidRPr="00C32595" w:rsidRDefault="00B56C7F" w:rsidP="00B56C7F">
      <w:pPr>
        <w:ind w:left="1276" w:firstLine="0"/>
        <w:jc w:val="both"/>
        <w:rPr>
          <w:rFonts w:ascii="Tahoma" w:hAnsi="Tahoma" w:cs="Tahoma"/>
          <w:color w:val="000000"/>
          <w:sz w:val="18"/>
          <w:szCs w:val="18"/>
          <w:lang w:eastAsia="sl-SI"/>
        </w:rPr>
      </w:pPr>
    </w:p>
    <w:p w14:paraId="7A906464"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mora na zahtevo naročnika zamenjati odgovorno osebo, če delo opravlja nestrokovno ali v nasprotju z interesi naročnika.</w:t>
      </w:r>
    </w:p>
    <w:p w14:paraId="10685674" w14:textId="77777777" w:rsidR="00B56C7F" w:rsidRPr="00C32595" w:rsidRDefault="00B56C7F" w:rsidP="00B56C7F">
      <w:pPr>
        <w:overflowPunct w:val="0"/>
        <w:autoSpaceDE w:val="0"/>
        <w:autoSpaceDN w:val="0"/>
        <w:adjustRightInd w:val="0"/>
        <w:ind w:left="1276" w:firstLine="0"/>
        <w:jc w:val="both"/>
        <w:textAlignment w:val="baseline"/>
        <w:rPr>
          <w:rFonts w:ascii="Tahoma" w:hAnsi="Tahoma" w:cs="Tahoma"/>
          <w:color w:val="000000"/>
          <w:sz w:val="18"/>
          <w:szCs w:val="18"/>
          <w:lang w:eastAsia="sl-SI"/>
        </w:rPr>
      </w:pPr>
    </w:p>
    <w:p w14:paraId="0DC95904"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color w:val="000000"/>
          <w:sz w:val="18"/>
          <w:szCs w:val="18"/>
          <w:lang w:eastAsia="sl-SI"/>
        </w:rPr>
      </w:pPr>
      <w:r w:rsidRPr="00C32595">
        <w:rPr>
          <w:rFonts w:ascii="Tahoma" w:hAnsi="Tahoma" w:cs="Tahoma"/>
          <w:color w:val="000000"/>
          <w:sz w:val="18"/>
          <w:szCs w:val="18"/>
          <w:lang w:eastAsia="sl-SI"/>
        </w:rPr>
        <w:t>Izvajanje nalog koordinatorja za varnost in zdravje pri delu v izvajalni fazi projekta bo naročnik uredil pred začetkom izvajanja pogodbenih del in o tem obvestil izvajalca.</w:t>
      </w:r>
    </w:p>
    <w:p w14:paraId="00689CC3" w14:textId="77777777" w:rsidR="00B56C7F" w:rsidRPr="00C32595" w:rsidRDefault="00B56C7F" w:rsidP="00B56C7F">
      <w:pPr>
        <w:ind w:firstLine="0"/>
        <w:jc w:val="both"/>
        <w:rPr>
          <w:rFonts w:ascii="Tahoma" w:hAnsi="Tahoma" w:cs="Tahoma"/>
          <w:sz w:val="18"/>
          <w:szCs w:val="18"/>
          <w:lang w:eastAsia="sl-SI"/>
        </w:rPr>
      </w:pPr>
    </w:p>
    <w:p w14:paraId="4852A20E" w14:textId="77777777" w:rsidR="00B56C7F" w:rsidRPr="00C32595" w:rsidRDefault="00B56C7F" w:rsidP="00B56C7F">
      <w:pPr>
        <w:ind w:firstLine="0"/>
        <w:jc w:val="both"/>
        <w:rPr>
          <w:rFonts w:ascii="Tahoma" w:hAnsi="Tahoma" w:cs="Tahoma"/>
          <w:sz w:val="18"/>
          <w:szCs w:val="18"/>
          <w:lang w:eastAsia="sl-SI"/>
        </w:rPr>
      </w:pPr>
    </w:p>
    <w:p w14:paraId="251FDC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spremembe pooblaščenih predstavnikov pogodbenih del se pogodbeni stranki pisno obvestita.</w:t>
      </w:r>
    </w:p>
    <w:p w14:paraId="5252C5A5" w14:textId="77777777" w:rsidR="00B56C7F" w:rsidRDefault="00B56C7F" w:rsidP="00B56C7F">
      <w:pPr>
        <w:jc w:val="both"/>
        <w:rPr>
          <w:rFonts w:ascii="Tahoma" w:hAnsi="Tahoma" w:cs="Tahoma"/>
          <w:sz w:val="18"/>
          <w:szCs w:val="18"/>
          <w:lang w:eastAsia="sl-SI"/>
        </w:rPr>
      </w:pPr>
    </w:p>
    <w:p w14:paraId="4C751EB6" w14:textId="77777777" w:rsidR="00B56C7F" w:rsidRPr="00C32595" w:rsidRDefault="00B56C7F" w:rsidP="00B56C7F">
      <w:pPr>
        <w:jc w:val="both"/>
        <w:rPr>
          <w:rFonts w:ascii="Tahoma" w:hAnsi="Tahoma" w:cs="Tahoma"/>
          <w:sz w:val="18"/>
          <w:szCs w:val="18"/>
          <w:lang w:eastAsia="sl-SI"/>
        </w:rPr>
      </w:pPr>
    </w:p>
    <w:p w14:paraId="442808CE"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Odstop od pogodbe</w:t>
      </w:r>
    </w:p>
    <w:p w14:paraId="4EE694C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EE5D314" w14:textId="77777777" w:rsidR="00B56C7F" w:rsidRPr="00C32595" w:rsidRDefault="00B56C7F" w:rsidP="00B56C7F">
      <w:pPr>
        <w:ind w:firstLine="0"/>
        <w:jc w:val="both"/>
        <w:rPr>
          <w:rFonts w:ascii="Tahoma" w:hAnsi="Tahoma" w:cs="Tahoma"/>
          <w:sz w:val="18"/>
          <w:szCs w:val="18"/>
          <w:lang w:eastAsia="sl-SI"/>
        </w:rPr>
      </w:pPr>
    </w:p>
    <w:p w14:paraId="51DFA917"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Naročnik ima pravico odstopiti od pogodbe, če:</w:t>
      </w:r>
    </w:p>
    <w:p w14:paraId="0C66B6E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pisnem pozivu naročnika in dodatnem roku ne prične z deli ali z njimi po neupravičeni prekinitvi ne nadaljuje;</w:t>
      </w:r>
    </w:p>
    <w:p w14:paraId="5B831301"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naročniku ne predloži kopije veljavne police za zavarovanje odgovornosti za škodo najkasneje do uvedbe v delo;</w:t>
      </w:r>
    </w:p>
    <w:p w14:paraId="4E7D06D2"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svoji krivdi zamuja z deli za več kot 20 dni glede na potrjen terminski plan;</w:t>
      </w:r>
    </w:p>
    <w:p w14:paraId="2D7B90FD"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nadzornik ugotovi, da izvajalec dela nekvalitetno ali v nasprotju s pravili stroke, izvajalec pa napak ne odpravi v dodatnem roku, ki mu ga določi naročnik ali nadzornik;</w:t>
      </w:r>
    </w:p>
    <w:p w14:paraId="7876068F"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brez predhodnega pisnega soglasja naročnika odda dela podizvajalcem, ki niso bili navedeni v ponudbi ali potrjeni med izvajanjem pogodbe;</w:t>
      </w:r>
    </w:p>
    <w:p w14:paraId="62E6952E"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določila te pogodbe in po svoji krivdi zaostaja z napredovanjem del za več kot 30 % glede na potrjen terminski plan;</w:t>
      </w:r>
    </w:p>
    <w:p w14:paraId="42F6020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ne opravlja del v skladu s pravili stroke in pogoji iz dokumentacije v zvezi z oddajo javnega naročila;</w:t>
      </w:r>
    </w:p>
    <w:p w14:paraId="72B83A67"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bilo javno naročilo med veljavnostjo pogodbe bistveno spremenjeno, kar bi skladno z ZJN-3 terjalo nov postopek javnega naročanja;</w:t>
      </w:r>
    </w:p>
    <w:p w14:paraId="20A5714A"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 izvajalec v času oddaje javnega naročila v enem od položajev, zaradi katerega bi ga naročnik moral izključiti iz postopka, pa naročnik s tem dejstvom takrat ni bil seznanjen;</w:t>
      </w:r>
    </w:p>
    <w:p w14:paraId="05F7DEB5"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javno naročilo ne bi smelo biti oddano izvajalcu zaradi hudih kršitev obveznosti iz PEU, PDEU in ZJN-3, ki jih je ugotovilo Sodišče Evropske unije;</w:t>
      </w:r>
    </w:p>
    <w:p w14:paraId="1127696C"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druge bistvene obveznosti po tej pogodbi;</w:t>
      </w:r>
    </w:p>
    <w:p w14:paraId="30041965" w14:textId="77777777" w:rsidR="00B56C7F"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naročnik tako odloči po svoji volji skladno s 648. členom Obligacijskega zakonika</w:t>
      </w:r>
      <w:r>
        <w:rPr>
          <w:rFonts w:ascii="Tahoma" w:hAnsi="Tahoma" w:cs="Tahoma"/>
          <w:bCs/>
          <w:sz w:val="18"/>
          <w:szCs w:val="18"/>
        </w:rPr>
        <w:t>;</w:t>
      </w:r>
    </w:p>
    <w:p w14:paraId="284F0445" w14:textId="77777777" w:rsidR="00B56C7F" w:rsidRDefault="00B56C7F" w:rsidP="00B56C7F">
      <w:pPr>
        <w:numPr>
          <w:ilvl w:val="0"/>
          <w:numId w:val="54"/>
        </w:numPr>
        <w:jc w:val="both"/>
        <w:rPr>
          <w:rFonts w:ascii="Tahoma" w:hAnsi="Tahoma" w:cs="Tahoma"/>
          <w:bCs/>
          <w:sz w:val="18"/>
          <w:szCs w:val="18"/>
        </w:rPr>
      </w:pPr>
      <w:r>
        <w:rPr>
          <w:rFonts w:ascii="Tahoma" w:hAnsi="Tahoma" w:cs="Tahoma"/>
          <w:bCs/>
          <w:sz w:val="18"/>
          <w:szCs w:val="18"/>
        </w:rPr>
        <w:t xml:space="preserve">v drugih primerih, določenih v tej pogodbi. </w:t>
      </w:r>
    </w:p>
    <w:p w14:paraId="7A6396F7" w14:textId="77777777" w:rsidR="00B56C7F" w:rsidRPr="00BE231D" w:rsidRDefault="00B56C7F" w:rsidP="00B56C7F">
      <w:pPr>
        <w:ind w:left="720" w:firstLine="0"/>
        <w:jc w:val="both"/>
        <w:rPr>
          <w:rFonts w:ascii="Tahoma" w:hAnsi="Tahoma" w:cs="Tahoma"/>
          <w:bCs/>
          <w:sz w:val="18"/>
          <w:szCs w:val="18"/>
        </w:rPr>
      </w:pPr>
    </w:p>
    <w:p w14:paraId="59A38202"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t>Naročnik uveljavlja odstop od pogodbe po predhodnem pisnem opominu, v katerem izvajalcu določi primeren dodatni rok za odpravo kršitev, razen če odprava kršitev ni možna ali če iz izvajalčevih dejanj očitno izhaja, da obveznosti ne bo izpolnil.</w:t>
      </w:r>
    </w:p>
    <w:p w14:paraId="70BF5F5D" w14:textId="77777777" w:rsidR="00B56C7F" w:rsidRPr="00BE231D" w:rsidRDefault="00B56C7F" w:rsidP="00B56C7F">
      <w:pPr>
        <w:ind w:firstLine="0"/>
        <w:jc w:val="both"/>
        <w:rPr>
          <w:rFonts w:ascii="Tahoma" w:hAnsi="Tahoma" w:cs="Tahoma"/>
          <w:bCs/>
          <w:sz w:val="18"/>
          <w:szCs w:val="18"/>
        </w:rPr>
      </w:pPr>
    </w:p>
    <w:p w14:paraId="78BA6E6A"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lastRenderedPageBreak/>
        <w:t>Odstop od pogodbe mora biti podan v pisni obliki s priporočeno pošiljko in z navedbo razlogov. Odstop učinkuje z dnem, ko izvajalec prejme odstopno izjavo.</w:t>
      </w:r>
    </w:p>
    <w:p w14:paraId="232ACD9F" w14:textId="77777777" w:rsidR="00B56C7F" w:rsidRPr="00BE231D" w:rsidRDefault="00B56C7F" w:rsidP="00B56C7F">
      <w:pPr>
        <w:ind w:firstLine="0"/>
        <w:jc w:val="both"/>
        <w:rPr>
          <w:rFonts w:ascii="Tahoma" w:hAnsi="Tahoma" w:cs="Tahoma"/>
          <w:bCs/>
          <w:sz w:val="18"/>
          <w:szCs w:val="18"/>
        </w:rPr>
      </w:pPr>
    </w:p>
    <w:p w14:paraId="3C1F2301"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Ne glede na drugi odstavek tega člena lahko naročnik odstopi od pogodbe brez dodatnega roka v primeru začetka postopka stečaja ali drugega postopka insolventnosti zoper izvajalca skladno z ZFPPIPP, ki bi onemogočil ali bistveno otežil izpolnitev pogodbe.</w:t>
      </w:r>
    </w:p>
    <w:p w14:paraId="118EB9D4" w14:textId="77777777" w:rsidR="00B56C7F" w:rsidRPr="00BE231D" w:rsidRDefault="00B56C7F" w:rsidP="00B56C7F">
      <w:pPr>
        <w:ind w:firstLine="0"/>
        <w:jc w:val="both"/>
        <w:rPr>
          <w:rFonts w:ascii="Tahoma" w:hAnsi="Tahoma" w:cs="Tahoma"/>
          <w:bCs/>
          <w:sz w:val="18"/>
          <w:szCs w:val="18"/>
        </w:rPr>
      </w:pPr>
    </w:p>
    <w:p w14:paraId="2B7BB30A" w14:textId="77777777" w:rsidR="00B56C7F" w:rsidRPr="00BE231D" w:rsidRDefault="00B56C7F" w:rsidP="00B56C7F">
      <w:pPr>
        <w:ind w:firstLine="0"/>
        <w:jc w:val="both"/>
        <w:rPr>
          <w:rFonts w:ascii="Tahoma" w:hAnsi="Tahoma" w:cs="Tahoma"/>
          <w:b/>
          <w:sz w:val="18"/>
          <w:szCs w:val="18"/>
        </w:rPr>
      </w:pPr>
      <w:r w:rsidRPr="00BE231D">
        <w:rPr>
          <w:rFonts w:ascii="Tahoma" w:hAnsi="Tahoma" w:cs="Tahoma"/>
          <w:b/>
          <w:sz w:val="18"/>
          <w:szCs w:val="18"/>
        </w:rPr>
        <w:t>Razvezni pogoj</w:t>
      </w:r>
    </w:p>
    <w:p w14:paraId="439042E0"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106266B7" w14:textId="77777777" w:rsidR="00B56C7F" w:rsidRPr="00C32595" w:rsidRDefault="00B56C7F" w:rsidP="00B56C7F">
      <w:pPr>
        <w:ind w:firstLine="0"/>
        <w:rPr>
          <w:rFonts w:ascii="Tahoma" w:hAnsi="Tahoma" w:cs="Tahoma"/>
          <w:sz w:val="18"/>
          <w:szCs w:val="18"/>
        </w:rPr>
      </w:pPr>
    </w:p>
    <w:p w14:paraId="2A0B3E11"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Ta pogodba je sklenjena pod razveznim pogojem, ki se uresniči v primeru izpolnitve ene od naslednjih okoliščin:</w:t>
      </w:r>
    </w:p>
    <w:p w14:paraId="0C58E5E0" w14:textId="77777777" w:rsidR="00B56C7F" w:rsidRPr="00C32595" w:rsidRDefault="00B56C7F" w:rsidP="00B56C7F">
      <w:pPr>
        <w:numPr>
          <w:ilvl w:val="0"/>
          <w:numId w:val="48"/>
        </w:numPr>
        <w:contextualSpacing/>
        <w:jc w:val="both"/>
        <w:rPr>
          <w:rFonts w:ascii="Arial" w:hAnsi="Arial" w:cs="Arial"/>
          <w:sz w:val="18"/>
          <w:szCs w:val="18"/>
        </w:rPr>
      </w:pPr>
      <w:r w:rsidRPr="00C32595">
        <w:rPr>
          <w:rFonts w:ascii="Arial" w:hAnsi="Arial" w:cs="Arial"/>
          <w:sz w:val="18"/>
          <w:szCs w:val="18"/>
        </w:rPr>
        <w:t xml:space="preserve">če bo naročnik seznanjen, da je sodišče s pravnomočno odločitvijo ugotovilo kršitev obveznosti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ali podizvajalca ali </w:t>
      </w:r>
    </w:p>
    <w:p w14:paraId="497771BB" w14:textId="77777777" w:rsidR="00B56C7F" w:rsidRPr="00C32595" w:rsidRDefault="00B56C7F" w:rsidP="00B56C7F">
      <w:pPr>
        <w:numPr>
          <w:ilvl w:val="0"/>
          <w:numId w:val="49"/>
        </w:numPr>
        <w:contextualSpacing/>
        <w:jc w:val="both"/>
        <w:rPr>
          <w:rFonts w:ascii="Arial" w:hAnsi="Arial" w:cs="Arial"/>
          <w:sz w:val="18"/>
          <w:szCs w:val="18"/>
        </w:rPr>
      </w:pPr>
      <w:r w:rsidRPr="00C32595">
        <w:rPr>
          <w:rFonts w:ascii="Arial" w:hAnsi="Arial" w:cs="Arial"/>
          <w:sz w:val="18"/>
          <w:szCs w:val="18"/>
        </w:rPr>
        <w:t>če bo naročnik seznanjen, da je pristojni državni organ pri izvajalcu ali podizvajalcu v času izvajanja pogodbe ugotovil najmanj dve kršitvi v zvezi s:</w:t>
      </w:r>
    </w:p>
    <w:p w14:paraId="0652E4FC"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plačilom za delo, </w:t>
      </w:r>
    </w:p>
    <w:p w14:paraId="3527470D"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delovnim časom, </w:t>
      </w:r>
    </w:p>
    <w:p w14:paraId="3EDD9DB5"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počitki, </w:t>
      </w:r>
    </w:p>
    <w:p w14:paraId="56F7F661"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p w14:paraId="01B3C7FA"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90B620A" w14:textId="77777777" w:rsidR="00B56C7F" w:rsidRPr="00C32595" w:rsidRDefault="00B56C7F" w:rsidP="00B56C7F">
      <w:pPr>
        <w:spacing w:after="200" w:line="276" w:lineRule="auto"/>
        <w:ind w:firstLine="0"/>
        <w:jc w:val="both"/>
        <w:rPr>
          <w:rFonts w:ascii="Arial" w:hAnsi="Arial" w:cs="Arial"/>
          <w:sz w:val="18"/>
          <w:szCs w:val="18"/>
        </w:rPr>
      </w:pPr>
      <w:r w:rsidRPr="00C32595">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4BCF784"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Če naročnik v roku 30 dni od seznanitve s kršitvijo ne začne novega postopka javnega naročila, se šteje, da je pogodba razvezana trideseti dan od seznanitve s kršitvijo.</w:t>
      </w:r>
    </w:p>
    <w:p w14:paraId="10708AA7" w14:textId="77777777" w:rsidR="00B56C7F" w:rsidRPr="00C32595" w:rsidRDefault="00B56C7F" w:rsidP="00B56C7F">
      <w:pPr>
        <w:ind w:firstLine="0"/>
        <w:jc w:val="both"/>
        <w:rPr>
          <w:rFonts w:ascii="Arial" w:hAnsi="Arial" w:cs="Arial"/>
          <w:sz w:val="18"/>
          <w:szCs w:val="18"/>
        </w:rPr>
      </w:pPr>
    </w:p>
    <w:p w14:paraId="4883DA5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pogodbe o izvedbi javnega naročila ali njegovega podizvajalca.</w:t>
      </w:r>
    </w:p>
    <w:p w14:paraId="055C4C39" w14:textId="77777777" w:rsidR="00B56C7F" w:rsidRPr="00C32595" w:rsidRDefault="00B56C7F" w:rsidP="00B56C7F">
      <w:pPr>
        <w:ind w:left="454" w:right="-286"/>
        <w:rPr>
          <w:rFonts w:ascii="Tahoma" w:hAnsi="Tahoma" w:cs="Tahoma"/>
          <w:sz w:val="18"/>
          <w:szCs w:val="18"/>
          <w:lang w:eastAsia="sl-SI"/>
        </w:rPr>
      </w:pPr>
    </w:p>
    <w:p w14:paraId="40E4C98D" w14:textId="77777777" w:rsidR="00B56C7F" w:rsidRPr="00C32595" w:rsidRDefault="00B56C7F" w:rsidP="00B56C7F">
      <w:pPr>
        <w:ind w:firstLine="0"/>
        <w:rPr>
          <w:rFonts w:ascii="Tahoma" w:hAnsi="Tahoma" w:cs="Tahoma"/>
          <w:b/>
          <w:sz w:val="18"/>
          <w:szCs w:val="18"/>
          <w:lang w:eastAsia="sl-SI"/>
        </w:rPr>
      </w:pPr>
      <w:bookmarkStart w:id="33" w:name="_Toc506285431"/>
      <w:bookmarkStart w:id="34" w:name="_Toc506803822"/>
      <w:bookmarkStart w:id="35" w:name="_Toc507148888"/>
      <w:r w:rsidRPr="00C32595">
        <w:rPr>
          <w:rFonts w:ascii="Tahoma" w:hAnsi="Tahoma" w:cs="Tahoma"/>
          <w:b/>
          <w:sz w:val="18"/>
          <w:szCs w:val="18"/>
          <w:lang w:eastAsia="sl-SI"/>
        </w:rPr>
        <w:t>Spremembe pogodbe</w:t>
      </w:r>
      <w:bookmarkEnd w:id="33"/>
      <w:bookmarkEnd w:id="34"/>
      <w:bookmarkEnd w:id="35"/>
    </w:p>
    <w:p w14:paraId="2414EB7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199BB0C" w14:textId="77777777" w:rsidR="00B56C7F" w:rsidRPr="00C32595" w:rsidRDefault="00B56C7F" w:rsidP="00B56C7F">
      <w:pPr>
        <w:ind w:right="-286" w:firstLine="0"/>
        <w:jc w:val="both"/>
        <w:rPr>
          <w:rFonts w:ascii="Tahoma" w:hAnsi="Tahoma" w:cs="Tahoma"/>
          <w:b/>
          <w:sz w:val="18"/>
          <w:szCs w:val="18"/>
          <w:lang w:eastAsia="sl-SI"/>
        </w:rPr>
      </w:pPr>
    </w:p>
    <w:p w14:paraId="11A9A982"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Vse spremembe in dopolnitve te pogodbe se sklenejo v obliki pisnih aneksov k tej pogodbi.</w:t>
      </w:r>
    </w:p>
    <w:p w14:paraId="34D89427" w14:textId="77777777" w:rsidR="00B56C7F" w:rsidRPr="00C32595" w:rsidRDefault="00B56C7F" w:rsidP="00B56C7F">
      <w:pPr>
        <w:ind w:right="-286"/>
        <w:jc w:val="both"/>
        <w:rPr>
          <w:rFonts w:ascii="Tahoma" w:hAnsi="Tahoma" w:cs="Tahoma"/>
          <w:b/>
          <w:sz w:val="18"/>
          <w:szCs w:val="18"/>
          <w:lang w:eastAsia="sl-SI"/>
        </w:rPr>
      </w:pPr>
    </w:p>
    <w:p w14:paraId="73B87149"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Reševanje sporov</w:t>
      </w:r>
    </w:p>
    <w:p w14:paraId="05DEE48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2F29F68" w14:textId="77777777" w:rsidR="00B56C7F" w:rsidRPr="00C32595" w:rsidRDefault="00B56C7F" w:rsidP="00B56C7F">
      <w:pPr>
        <w:ind w:right="-286" w:firstLine="0"/>
        <w:jc w:val="both"/>
        <w:rPr>
          <w:rFonts w:ascii="Tahoma" w:hAnsi="Tahoma" w:cs="Tahoma"/>
          <w:sz w:val="18"/>
          <w:szCs w:val="18"/>
          <w:lang w:eastAsia="sl-SI"/>
        </w:rPr>
      </w:pPr>
    </w:p>
    <w:p w14:paraId="40DA3CBC"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Morebitne spore iz te pogodbe bosta pogodbeni stranki</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reševali sporazumno, če pa to ne bo mogoče, bo o sporih odločalo pristojno sodišče v Slovenj Gradcu.</w:t>
      </w:r>
    </w:p>
    <w:p w14:paraId="0F58DDFA" w14:textId="77777777" w:rsidR="00B56C7F" w:rsidRPr="00C32595" w:rsidRDefault="00B56C7F" w:rsidP="00B56C7F">
      <w:pPr>
        <w:ind w:right="-286" w:firstLine="0"/>
        <w:jc w:val="both"/>
        <w:rPr>
          <w:rFonts w:ascii="Tahoma" w:hAnsi="Tahoma" w:cs="Tahoma"/>
          <w:b/>
          <w:sz w:val="18"/>
          <w:szCs w:val="18"/>
          <w:lang w:eastAsia="sl-SI"/>
        </w:rPr>
      </w:pPr>
    </w:p>
    <w:p w14:paraId="5F4885F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Uporaba prava</w:t>
      </w:r>
    </w:p>
    <w:p w14:paraId="7C47BC1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7072E52" w14:textId="77777777" w:rsidR="00B56C7F" w:rsidRPr="00C32595" w:rsidRDefault="00B56C7F" w:rsidP="00B56C7F">
      <w:pPr>
        <w:ind w:right="-286"/>
        <w:jc w:val="both"/>
        <w:rPr>
          <w:rFonts w:ascii="Tahoma" w:hAnsi="Tahoma" w:cs="Tahoma"/>
          <w:b/>
          <w:sz w:val="18"/>
          <w:szCs w:val="18"/>
          <w:lang w:eastAsia="sl-SI"/>
        </w:rPr>
      </w:pPr>
    </w:p>
    <w:p w14:paraId="1988DEBA" w14:textId="77777777" w:rsidR="00B56C7F" w:rsidRPr="00C32595" w:rsidRDefault="00B56C7F" w:rsidP="00B56C7F">
      <w:pPr>
        <w:widowControl w:val="0"/>
        <w:tabs>
          <w:tab w:val="left" w:pos="9072"/>
        </w:tabs>
        <w:autoSpaceDE w:val="0"/>
        <w:autoSpaceDN w:val="0"/>
        <w:adjustRightInd w:val="0"/>
        <w:spacing w:before="18" w:line="240" w:lineRule="exact"/>
        <w:ind w:firstLine="0"/>
        <w:jc w:val="both"/>
        <w:rPr>
          <w:rFonts w:ascii="Tahoma" w:hAnsi="Tahoma" w:cs="Tahoma"/>
          <w:sz w:val="18"/>
          <w:szCs w:val="18"/>
          <w:lang w:eastAsia="sl-SI"/>
        </w:rPr>
      </w:pPr>
      <w:r w:rsidRPr="00C32595">
        <w:rPr>
          <w:rFonts w:ascii="Tahoma" w:hAnsi="Tahoma" w:cs="Tahoma"/>
          <w:sz w:val="18"/>
          <w:szCs w:val="18"/>
          <w:lang w:eastAsia="sl-SI"/>
        </w:rPr>
        <w:t xml:space="preserve">Za vprašanja, ki jih pogodbeni stranki nista uredili s to pogodbo se uporabljajo določila Obligacijskega zakonika (OZ), (Uradni list RS, št. </w:t>
      </w:r>
      <w:r w:rsidRPr="00C32595">
        <w:rPr>
          <w:rFonts w:ascii="Tahoma" w:hAnsi="Tahoma" w:cs="Tahoma"/>
          <w:sz w:val="18"/>
          <w:szCs w:val="18"/>
        </w:rPr>
        <w:t xml:space="preserve">97/07 – uradno prečiščeno besedilo, 64/16 – </w:t>
      </w:r>
      <w:proofErr w:type="spellStart"/>
      <w:r w:rsidRPr="00C32595">
        <w:rPr>
          <w:rFonts w:ascii="Tahoma" w:hAnsi="Tahoma" w:cs="Tahoma"/>
          <w:sz w:val="18"/>
          <w:szCs w:val="18"/>
        </w:rPr>
        <w:t>odl</w:t>
      </w:r>
      <w:proofErr w:type="spellEnd"/>
      <w:r w:rsidRPr="00C32595">
        <w:rPr>
          <w:rFonts w:ascii="Tahoma" w:hAnsi="Tahoma" w:cs="Tahoma"/>
          <w:sz w:val="18"/>
          <w:szCs w:val="18"/>
        </w:rPr>
        <w:t xml:space="preserve">. US in 20/18 – OROZ631 </w:t>
      </w:r>
      <w:r w:rsidRPr="00C32595">
        <w:rPr>
          <w:rFonts w:ascii="Tahoma" w:hAnsi="Tahoma" w:cs="Tahoma"/>
          <w:sz w:val="18"/>
          <w:szCs w:val="18"/>
          <w:lang w:eastAsia="sl-SI"/>
        </w:rPr>
        <w:t xml:space="preserve">), in drugi veljavni predpisi, ki urejajo predmetno področje. </w:t>
      </w:r>
    </w:p>
    <w:p w14:paraId="32D53E5E" w14:textId="77777777" w:rsidR="00B56C7F" w:rsidRPr="00C32595" w:rsidRDefault="00B56C7F" w:rsidP="00B56C7F">
      <w:pPr>
        <w:widowControl w:val="0"/>
        <w:autoSpaceDE w:val="0"/>
        <w:autoSpaceDN w:val="0"/>
        <w:adjustRightInd w:val="0"/>
        <w:spacing w:before="242" w:line="260" w:lineRule="exact"/>
        <w:ind w:firstLine="0"/>
        <w:rPr>
          <w:rFonts w:ascii="Tahoma" w:hAnsi="Tahoma" w:cs="Tahoma"/>
          <w:b/>
          <w:sz w:val="18"/>
          <w:szCs w:val="18"/>
          <w:lang w:eastAsia="sl-SI"/>
        </w:rPr>
      </w:pPr>
      <w:r w:rsidRPr="00C32595">
        <w:rPr>
          <w:rFonts w:ascii="Tahoma" w:hAnsi="Tahoma" w:cs="Tahoma"/>
          <w:b/>
          <w:sz w:val="18"/>
          <w:szCs w:val="18"/>
          <w:lang w:eastAsia="sl-SI"/>
        </w:rPr>
        <w:t>Socialna klavzula</w:t>
      </w:r>
    </w:p>
    <w:p w14:paraId="39C669DA" w14:textId="77777777" w:rsidR="00B56C7F" w:rsidRPr="00C32595" w:rsidRDefault="00B56C7F" w:rsidP="00B56C7F">
      <w:pPr>
        <w:widowControl w:val="0"/>
        <w:numPr>
          <w:ilvl w:val="0"/>
          <w:numId w:val="44"/>
        </w:numPr>
        <w:autoSpaceDE w:val="0"/>
        <w:autoSpaceDN w:val="0"/>
        <w:adjustRightInd w:val="0"/>
        <w:spacing w:line="260" w:lineRule="exact"/>
        <w:contextualSpacing/>
        <w:jc w:val="center"/>
        <w:rPr>
          <w:rFonts w:ascii="Tahoma" w:hAnsi="Tahoma" w:cs="Tahoma"/>
          <w:sz w:val="18"/>
          <w:szCs w:val="18"/>
          <w:lang w:eastAsia="sl-SI" w:bidi="ar-SA"/>
        </w:rPr>
      </w:pPr>
      <w:r w:rsidRPr="00C32595">
        <w:rPr>
          <w:rFonts w:ascii="Tahoma" w:hAnsi="Tahoma" w:cs="Tahoma"/>
          <w:sz w:val="18"/>
          <w:szCs w:val="18"/>
          <w:lang w:eastAsia="sl-SI" w:bidi="ar-SA"/>
        </w:rPr>
        <w:t>člen</w:t>
      </w:r>
    </w:p>
    <w:p w14:paraId="0BD79189" w14:textId="77777777" w:rsidR="00B56C7F" w:rsidRPr="00C32595" w:rsidRDefault="00B56C7F" w:rsidP="00B56C7F">
      <w:pPr>
        <w:widowControl w:val="0"/>
        <w:autoSpaceDE w:val="0"/>
        <w:autoSpaceDN w:val="0"/>
        <w:adjustRightInd w:val="0"/>
        <w:spacing w:line="260" w:lineRule="exact"/>
        <w:ind w:left="720" w:firstLine="0"/>
        <w:contextualSpacing/>
        <w:rPr>
          <w:rFonts w:ascii="Tahoma" w:hAnsi="Tahoma" w:cs="Tahoma"/>
          <w:sz w:val="18"/>
          <w:szCs w:val="18"/>
          <w:lang w:eastAsia="sl-SI" w:bidi="ar-SA"/>
        </w:rPr>
      </w:pPr>
    </w:p>
    <w:p w14:paraId="67F6F73B"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lastRenderedPageBreak/>
        <w:t xml:space="preserve">Pogodba preneha veljati, če je naročnik seznanjen, da je pristojni državni organ ali sodišče s pravnomočno odločitvijo ugotovilo kršitev delovne, </w:t>
      </w:r>
      <w:proofErr w:type="spellStart"/>
      <w:r w:rsidRPr="00C32595">
        <w:rPr>
          <w:rFonts w:ascii="Tahoma" w:hAnsi="Tahoma" w:cs="Tahoma"/>
          <w:sz w:val="18"/>
          <w:szCs w:val="18"/>
          <w:lang w:val="x-none" w:eastAsia="sl-SI"/>
        </w:rPr>
        <w:t>okoljske</w:t>
      </w:r>
      <w:proofErr w:type="spellEnd"/>
      <w:r w:rsidRPr="00C32595">
        <w:rPr>
          <w:rFonts w:ascii="Tahoma" w:hAnsi="Tahoma" w:cs="Tahoma"/>
          <w:sz w:val="18"/>
          <w:szCs w:val="18"/>
          <w:lang w:val="x-none" w:eastAsia="sl-SI"/>
        </w:rPr>
        <w:t xml:space="preserve"> ali socialne zakonodaje s strani izvajalca ali njegovega podizvajalca.</w:t>
      </w:r>
    </w:p>
    <w:p w14:paraId="087770B2" w14:textId="77777777" w:rsidR="00B56C7F" w:rsidRPr="00C32595" w:rsidRDefault="00B56C7F" w:rsidP="00B56C7F">
      <w:pPr>
        <w:ind w:firstLine="0"/>
        <w:rPr>
          <w:rFonts w:ascii="Tahoma" w:hAnsi="Tahoma" w:cs="Tahoma"/>
          <w:sz w:val="18"/>
          <w:szCs w:val="18"/>
          <w:lang w:val="x-none" w:eastAsia="sl-SI"/>
        </w:rPr>
      </w:pPr>
    </w:p>
    <w:p w14:paraId="692B2378" w14:textId="77777777" w:rsidR="00B56C7F" w:rsidRPr="00C32595" w:rsidRDefault="00B56C7F" w:rsidP="00B56C7F">
      <w:pPr>
        <w:ind w:firstLine="0"/>
        <w:rPr>
          <w:rFonts w:ascii="Tahoma" w:hAnsi="Tahoma" w:cs="Tahoma"/>
          <w:b/>
          <w:sz w:val="18"/>
          <w:szCs w:val="18"/>
          <w:lang w:val="x-none" w:eastAsia="sl-SI"/>
        </w:rPr>
      </w:pPr>
      <w:r w:rsidRPr="00C32595">
        <w:rPr>
          <w:rFonts w:ascii="Tahoma" w:hAnsi="Tahoma" w:cs="Tahoma"/>
          <w:b/>
          <w:sz w:val="18"/>
          <w:szCs w:val="18"/>
          <w:lang w:val="x-none" w:eastAsia="sl-SI"/>
        </w:rPr>
        <w:t>Protikorupcijska klavzula</w:t>
      </w:r>
    </w:p>
    <w:p w14:paraId="36FCA56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156184EF" w14:textId="77777777" w:rsidR="00B56C7F" w:rsidRPr="00C32595" w:rsidRDefault="00B56C7F" w:rsidP="00B56C7F">
      <w:pPr>
        <w:ind w:firstLine="0"/>
        <w:jc w:val="both"/>
        <w:rPr>
          <w:rFonts w:ascii="Tahoma" w:hAnsi="Tahoma" w:cs="Tahoma"/>
          <w:sz w:val="18"/>
          <w:szCs w:val="18"/>
          <w:lang w:eastAsia="sl-SI"/>
        </w:rPr>
      </w:pPr>
    </w:p>
    <w:p w14:paraId="5935809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74940549" w14:textId="77777777" w:rsidR="00B56C7F" w:rsidRPr="00C32595" w:rsidRDefault="00B56C7F" w:rsidP="00B56C7F">
      <w:pPr>
        <w:ind w:left="1276"/>
        <w:jc w:val="both"/>
        <w:rPr>
          <w:rFonts w:ascii="Tahoma" w:hAnsi="Tahoma" w:cs="Tahoma"/>
          <w:sz w:val="18"/>
          <w:szCs w:val="18"/>
          <w:lang w:eastAsia="sl-SI"/>
        </w:rPr>
      </w:pPr>
    </w:p>
    <w:p w14:paraId="6D9BC43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BC2839D" w14:textId="77777777" w:rsidR="00B56C7F" w:rsidRDefault="00B56C7F" w:rsidP="00B56C7F">
      <w:pPr>
        <w:tabs>
          <w:tab w:val="center" w:pos="4536"/>
          <w:tab w:val="right" w:pos="9072"/>
        </w:tabs>
        <w:jc w:val="both"/>
        <w:rPr>
          <w:rFonts w:ascii="Tahoma" w:hAnsi="Tahoma" w:cs="Tahoma"/>
          <w:sz w:val="18"/>
          <w:szCs w:val="18"/>
          <w:lang w:eastAsia="sl-SI"/>
        </w:rPr>
      </w:pPr>
    </w:p>
    <w:p w14:paraId="403FE298" w14:textId="77777777" w:rsidR="00B56C7F" w:rsidRPr="00C32595" w:rsidRDefault="00B56C7F" w:rsidP="00B56C7F">
      <w:pPr>
        <w:tabs>
          <w:tab w:val="center" w:pos="4536"/>
          <w:tab w:val="right" w:pos="9072"/>
        </w:tabs>
        <w:jc w:val="both"/>
        <w:rPr>
          <w:rFonts w:ascii="Tahoma" w:hAnsi="Tahoma" w:cs="Tahoma"/>
          <w:sz w:val="18"/>
          <w:szCs w:val="18"/>
          <w:lang w:eastAsia="sl-SI"/>
        </w:rPr>
      </w:pPr>
    </w:p>
    <w:p w14:paraId="6DE4C2C6"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Končne določbe</w:t>
      </w:r>
    </w:p>
    <w:p w14:paraId="7C1112C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60B1977" w14:textId="77777777" w:rsidR="00B56C7F" w:rsidRPr="00C32595" w:rsidRDefault="00B56C7F" w:rsidP="00B56C7F">
      <w:pPr>
        <w:ind w:right="-286"/>
        <w:jc w:val="both"/>
        <w:rPr>
          <w:rFonts w:ascii="Tahoma" w:hAnsi="Tahoma" w:cs="Tahoma"/>
          <w:sz w:val="18"/>
          <w:szCs w:val="18"/>
          <w:lang w:eastAsia="sl-SI"/>
        </w:rPr>
      </w:pPr>
    </w:p>
    <w:p w14:paraId="62DCBFB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49B3FFB6" w14:textId="77777777" w:rsidR="00B56C7F" w:rsidRPr="00C32595" w:rsidRDefault="00B56C7F" w:rsidP="00B56C7F">
      <w:pPr>
        <w:jc w:val="both"/>
        <w:rPr>
          <w:rFonts w:ascii="Tahoma" w:hAnsi="Tahoma" w:cs="Tahoma"/>
          <w:sz w:val="18"/>
          <w:szCs w:val="18"/>
          <w:lang w:eastAsia="sl-SI"/>
        </w:rPr>
      </w:pPr>
    </w:p>
    <w:p w14:paraId="1965CB5A"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136F430" w14:textId="77777777" w:rsidR="00B56C7F" w:rsidRPr="00C32595" w:rsidRDefault="00B56C7F" w:rsidP="00B56C7F">
      <w:pPr>
        <w:ind w:right="-286"/>
        <w:jc w:val="both"/>
        <w:rPr>
          <w:rFonts w:ascii="Tahoma" w:hAnsi="Tahoma" w:cs="Tahoma"/>
          <w:sz w:val="18"/>
          <w:szCs w:val="18"/>
          <w:lang w:eastAsia="sl-SI"/>
        </w:rPr>
      </w:pPr>
    </w:p>
    <w:p w14:paraId="6442D3F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color w:val="000000"/>
          <w:sz w:val="18"/>
          <w:szCs w:val="18"/>
          <w:lang w:eastAsia="sl-SI"/>
        </w:rPr>
        <w:t xml:space="preserve">Ta pogodba je sestavljena v </w:t>
      </w:r>
      <w:r w:rsidRPr="00C32595">
        <w:rPr>
          <w:rFonts w:ascii="Tahoma" w:hAnsi="Tahoma" w:cs="Tahoma"/>
          <w:sz w:val="18"/>
          <w:szCs w:val="18"/>
          <w:lang w:eastAsia="sl-SI"/>
        </w:rPr>
        <w:t>4 (štirih)</w:t>
      </w:r>
      <w:r w:rsidRPr="00C32595">
        <w:rPr>
          <w:rFonts w:ascii="Tahoma" w:hAnsi="Tahoma" w:cs="Tahoma"/>
          <w:color w:val="000000"/>
          <w:sz w:val="18"/>
          <w:szCs w:val="18"/>
          <w:lang w:eastAsia="sl-SI"/>
        </w:rPr>
        <w:t xml:space="preserve"> enakih izvodih, od katerih prejme naročnik</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2 (dva) izvoda in izvajalec dva 2 (dva) izvoda.</w:t>
      </w:r>
    </w:p>
    <w:p w14:paraId="72CB892B" w14:textId="77777777" w:rsidR="00B56C7F" w:rsidRPr="00C32595" w:rsidRDefault="00B56C7F" w:rsidP="00B56C7F">
      <w:pPr>
        <w:ind w:right="-286"/>
        <w:jc w:val="both"/>
        <w:rPr>
          <w:rFonts w:ascii="Tahoma" w:hAnsi="Tahoma" w:cs="Tahoma"/>
          <w:sz w:val="18"/>
          <w:szCs w:val="18"/>
          <w:lang w:eastAsia="sl-SI"/>
        </w:rPr>
      </w:pPr>
    </w:p>
    <w:p w14:paraId="055A24EB" w14:textId="77777777" w:rsidR="00B56C7F" w:rsidRPr="00C32595" w:rsidRDefault="00B56C7F" w:rsidP="00B56C7F">
      <w:pPr>
        <w:ind w:right="-286" w:firstLine="0"/>
        <w:jc w:val="both"/>
        <w:rPr>
          <w:rFonts w:ascii="Tahoma" w:hAnsi="Tahoma" w:cs="Tahoma"/>
          <w:sz w:val="18"/>
          <w:szCs w:val="18"/>
          <w:lang w:eastAsia="sl-SI"/>
        </w:rPr>
      </w:pPr>
    </w:p>
    <w:p w14:paraId="6E470D3B"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Priloge te pogodbe:</w:t>
      </w:r>
    </w:p>
    <w:p w14:paraId="36D383AD" w14:textId="77777777" w:rsidR="00B56C7F" w:rsidRPr="00C32595" w:rsidRDefault="00B56C7F" w:rsidP="00B56C7F">
      <w:pPr>
        <w:numPr>
          <w:ilvl w:val="0"/>
          <w:numId w:val="33"/>
        </w:numPr>
        <w:ind w:right="-286" w:firstLine="0"/>
        <w:jc w:val="both"/>
        <w:rPr>
          <w:rFonts w:ascii="Tahoma" w:hAnsi="Tahoma" w:cs="Tahoma"/>
          <w:sz w:val="18"/>
          <w:szCs w:val="18"/>
          <w:lang w:eastAsia="sl-SI"/>
        </w:rPr>
      </w:pPr>
      <w:r>
        <w:rPr>
          <w:rFonts w:ascii="Tahoma" w:hAnsi="Tahoma" w:cs="Tahoma"/>
          <w:sz w:val="18"/>
          <w:szCs w:val="18"/>
          <w:lang w:eastAsia="sl-SI"/>
        </w:rPr>
        <w:t>...</w:t>
      </w:r>
    </w:p>
    <w:p w14:paraId="6B6F4568" w14:textId="77777777" w:rsidR="00B56C7F" w:rsidRPr="00C32595" w:rsidRDefault="00B56C7F" w:rsidP="00B56C7F">
      <w:pPr>
        <w:ind w:right="-286" w:firstLine="0"/>
        <w:jc w:val="both"/>
        <w:rPr>
          <w:rFonts w:ascii="Tahoma" w:hAnsi="Tahoma" w:cs="Tahoma"/>
          <w:sz w:val="18"/>
          <w:szCs w:val="18"/>
          <w:lang w:eastAsia="sl-SI"/>
        </w:rPr>
      </w:pPr>
    </w:p>
    <w:p w14:paraId="26C6A483" w14:textId="77777777" w:rsidR="00B56C7F" w:rsidRPr="00C32595" w:rsidRDefault="00B56C7F" w:rsidP="00B56C7F">
      <w:pPr>
        <w:ind w:right="-286"/>
        <w:jc w:val="both"/>
        <w:rPr>
          <w:rFonts w:ascii="Tahoma" w:hAnsi="Tahoma" w:cs="Tahoma"/>
          <w:sz w:val="18"/>
          <w:szCs w:val="18"/>
          <w:lang w:eastAsia="sl-SI"/>
        </w:rPr>
      </w:pPr>
    </w:p>
    <w:tbl>
      <w:tblPr>
        <w:tblW w:w="9497" w:type="dxa"/>
        <w:tblInd w:w="142" w:type="dxa"/>
        <w:tblLook w:val="01E0" w:firstRow="1" w:lastRow="1" w:firstColumn="1" w:lastColumn="1" w:noHBand="0" w:noVBand="0"/>
      </w:tblPr>
      <w:tblGrid>
        <w:gridCol w:w="5245"/>
        <w:gridCol w:w="4252"/>
      </w:tblGrid>
      <w:tr w:rsidR="00B56C7F" w:rsidRPr="00C32595" w14:paraId="2BEDDB9D" w14:textId="77777777" w:rsidTr="00AB1898">
        <w:tc>
          <w:tcPr>
            <w:tcW w:w="5245" w:type="dxa"/>
            <w:hideMark/>
          </w:tcPr>
          <w:p w14:paraId="2DA207A3"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Številka:</w:t>
            </w:r>
          </w:p>
        </w:tc>
        <w:tc>
          <w:tcPr>
            <w:tcW w:w="4252" w:type="dxa"/>
          </w:tcPr>
          <w:p w14:paraId="3C0BCE15"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20F1D793" w14:textId="77777777" w:rsidTr="00AB1898">
        <w:tc>
          <w:tcPr>
            <w:tcW w:w="5245" w:type="dxa"/>
          </w:tcPr>
          <w:p w14:paraId="5F0EE3A9" w14:textId="77777777" w:rsidR="00B56C7F" w:rsidRPr="00C32595" w:rsidRDefault="00B56C7F" w:rsidP="00AB1898">
            <w:pPr>
              <w:ind w:right="-286"/>
              <w:jc w:val="both"/>
              <w:rPr>
                <w:rFonts w:ascii="Tahoma" w:hAnsi="Tahoma" w:cs="Tahoma"/>
                <w:sz w:val="18"/>
                <w:szCs w:val="18"/>
                <w:lang w:eastAsia="sl-SI"/>
              </w:rPr>
            </w:pPr>
          </w:p>
        </w:tc>
        <w:tc>
          <w:tcPr>
            <w:tcW w:w="4252" w:type="dxa"/>
            <w:hideMark/>
          </w:tcPr>
          <w:p w14:paraId="5940AB20" w14:textId="77777777" w:rsidR="00B56C7F" w:rsidRPr="00C32595" w:rsidRDefault="00B56C7F" w:rsidP="00AB1898">
            <w:pPr>
              <w:ind w:right="-286"/>
              <w:jc w:val="both"/>
              <w:rPr>
                <w:rFonts w:ascii="Tahoma" w:hAnsi="Tahoma" w:cs="Tahoma"/>
                <w:b/>
                <w:sz w:val="18"/>
                <w:szCs w:val="18"/>
                <w:lang w:eastAsia="sl-SI"/>
              </w:rPr>
            </w:pPr>
            <w:r w:rsidRPr="00C32595">
              <w:rPr>
                <w:rFonts w:ascii="Tahoma" w:hAnsi="Tahoma" w:cs="Tahoma"/>
                <w:b/>
                <w:sz w:val="18"/>
                <w:szCs w:val="18"/>
                <w:lang w:eastAsia="sl-SI"/>
              </w:rPr>
              <w:t xml:space="preserve">Številka pogodbe: </w:t>
            </w:r>
          </w:p>
        </w:tc>
      </w:tr>
      <w:tr w:rsidR="00B56C7F" w:rsidRPr="00C32595" w14:paraId="277BEDA2" w14:textId="77777777" w:rsidTr="00AB1898">
        <w:tc>
          <w:tcPr>
            <w:tcW w:w="5245" w:type="dxa"/>
          </w:tcPr>
          <w:p w14:paraId="78E7D9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71A0236C"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40D4B925" w14:textId="77777777" w:rsidTr="00AB1898">
        <w:tc>
          <w:tcPr>
            <w:tcW w:w="5245" w:type="dxa"/>
            <w:hideMark/>
          </w:tcPr>
          <w:p w14:paraId="58581C05"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c>
          <w:tcPr>
            <w:tcW w:w="4252" w:type="dxa"/>
            <w:hideMark/>
          </w:tcPr>
          <w:p w14:paraId="4737C030"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r>
      <w:tr w:rsidR="00B56C7F" w:rsidRPr="00C32595" w14:paraId="683B0A60" w14:textId="77777777" w:rsidTr="00AB1898">
        <w:tc>
          <w:tcPr>
            <w:tcW w:w="5245" w:type="dxa"/>
          </w:tcPr>
          <w:p w14:paraId="3BCF93C3" w14:textId="77777777" w:rsidR="00B56C7F" w:rsidRPr="00C32595" w:rsidRDefault="00B56C7F" w:rsidP="00AB1898">
            <w:pPr>
              <w:ind w:right="-286"/>
              <w:jc w:val="both"/>
              <w:rPr>
                <w:rFonts w:ascii="Tahoma" w:hAnsi="Tahoma" w:cs="Tahoma"/>
                <w:sz w:val="18"/>
                <w:szCs w:val="18"/>
                <w:lang w:eastAsia="sl-SI"/>
              </w:rPr>
            </w:pPr>
          </w:p>
          <w:p w14:paraId="25647915" w14:textId="77777777" w:rsidR="00B56C7F" w:rsidRPr="00C32595" w:rsidRDefault="00B56C7F" w:rsidP="00AB1898">
            <w:pPr>
              <w:ind w:right="-286"/>
              <w:jc w:val="both"/>
              <w:rPr>
                <w:rFonts w:ascii="Tahoma" w:hAnsi="Tahoma" w:cs="Tahoma"/>
                <w:sz w:val="18"/>
                <w:szCs w:val="18"/>
                <w:lang w:eastAsia="sl-SI"/>
              </w:rPr>
            </w:pPr>
          </w:p>
          <w:p w14:paraId="1A85DA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1C2C3D5E"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7C404900" w14:textId="77777777" w:rsidTr="00AB1898">
        <w:tc>
          <w:tcPr>
            <w:tcW w:w="5245" w:type="dxa"/>
            <w:hideMark/>
          </w:tcPr>
          <w:p w14:paraId="3C09ECCD" w14:textId="77777777" w:rsidR="00B56C7F" w:rsidRPr="00C32595" w:rsidRDefault="00B56C7F" w:rsidP="00AB1898">
            <w:pPr>
              <w:ind w:right="-286" w:firstLine="0"/>
              <w:jc w:val="both"/>
              <w:rPr>
                <w:rFonts w:ascii="Tahoma" w:hAnsi="Tahoma" w:cs="Tahoma"/>
                <w:sz w:val="18"/>
                <w:szCs w:val="18"/>
                <w:lang w:eastAsia="sl-SI"/>
              </w:rPr>
            </w:pPr>
            <w:r w:rsidRPr="00C32595">
              <w:rPr>
                <w:rFonts w:ascii="Tahoma" w:hAnsi="Tahoma" w:cs="Tahoma"/>
                <w:sz w:val="18"/>
                <w:szCs w:val="18"/>
                <w:lang w:eastAsia="sl-SI"/>
              </w:rPr>
              <w:t>Izvajalec</w:t>
            </w:r>
          </w:p>
        </w:tc>
        <w:tc>
          <w:tcPr>
            <w:tcW w:w="4252" w:type="dxa"/>
            <w:hideMark/>
          </w:tcPr>
          <w:p w14:paraId="63CE4BD6"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Naročnik:</w:t>
            </w:r>
          </w:p>
        </w:tc>
      </w:tr>
      <w:tr w:rsidR="00B56C7F" w:rsidRPr="00C32595" w14:paraId="1C7CE8F7" w14:textId="77777777" w:rsidTr="00AB1898">
        <w:tc>
          <w:tcPr>
            <w:tcW w:w="5245" w:type="dxa"/>
          </w:tcPr>
          <w:p w14:paraId="493D734B" w14:textId="77777777" w:rsidR="00B56C7F" w:rsidRPr="00C32595" w:rsidRDefault="00B56C7F" w:rsidP="00AB1898">
            <w:pPr>
              <w:ind w:right="-286"/>
              <w:jc w:val="both"/>
              <w:rPr>
                <w:rFonts w:ascii="Tahoma" w:hAnsi="Tahoma" w:cs="Tahoma"/>
                <w:b/>
                <w:sz w:val="18"/>
                <w:szCs w:val="18"/>
                <w:lang w:eastAsia="sl-SI"/>
              </w:rPr>
            </w:pPr>
          </w:p>
        </w:tc>
        <w:tc>
          <w:tcPr>
            <w:tcW w:w="4252" w:type="dxa"/>
          </w:tcPr>
          <w:p w14:paraId="557CEC78"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b/>
                <w:sz w:val="18"/>
                <w:szCs w:val="18"/>
                <w:lang w:eastAsia="sl-SI"/>
              </w:rPr>
              <w:t>Občina Radlje ob Dravi</w:t>
            </w:r>
          </w:p>
          <w:p w14:paraId="3488AAD6" w14:textId="77777777" w:rsidR="00B56C7F" w:rsidRDefault="00B56C7F" w:rsidP="00AB1898">
            <w:pPr>
              <w:ind w:right="-286"/>
              <w:jc w:val="both"/>
              <w:rPr>
                <w:rFonts w:ascii="Tahoma" w:hAnsi="Tahoma" w:cs="Tahoma"/>
                <w:b/>
                <w:sz w:val="18"/>
                <w:szCs w:val="18"/>
                <w:lang w:eastAsia="sl-SI"/>
              </w:rPr>
            </w:pPr>
            <w:r w:rsidRPr="003E5B7D">
              <w:rPr>
                <w:rFonts w:ascii="Tahoma" w:hAnsi="Tahoma" w:cs="Tahoma"/>
                <w:bCs/>
                <w:sz w:val="18"/>
                <w:szCs w:val="18"/>
                <w:lang w:eastAsia="sl-SI"/>
              </w:rPr>
              <w:t>Župan</w:t>
            </w:r>
            <w:r>
              <w:rPr>
                <w:rFonts w:ascii="Tahoma" w:hAnsi="Tahoma" w:cs="Tahoma"/>
                <w:bCs/>
                <w:sz w:val="18"/>
                <w:szCs w:val="18"/>
                <w:lang w:eastAsia="sl-SI"/>
              </w:rPr>
              <w:t>:</w:t>
            </w:r>
          </w:p>
          <w:p w14:paraId="7A0E9527" w14:textId="77777777" w:rsidR="00B56C7F" w:rsidRPr="00C32595" w:rsidRDefault="00B56C7F" w:rsidP="00AB1898">
            <w:pPr>
              <w:ind w:right="-286"/>
              <w:jc w:val="both"/>
              <w:rPr>
                <w:rFonts w:ascii="Tahoma" w:hAnsi="Tahoma" w:cs="Tahoma"/>
                <w:b/>
                <w:sz w:val="18"/>
                <w:szCs w:val="18"/>
                <w:lang w:eastAsia="sl-SI"/>
              </w:rPr>
            </w:pPr>
            <w:r>
              <w:rPr>
                <w:rFonts w:ascii="Tahoma" w:hAnsi="Tahoma" w:cs="Tahoma"/>
                <w:b/>
                <w:sz w:val="18"/>
                <w:szCs w:val="18"/>
                <w:lang w:eastAsia="sl-SI"/>
              </w:rPr>
              <w:t>dr. Alan Bukovnik</w:t>
            </w:r>
          </w:p>
        </w:tc>
      </w:tr>
    </w:tbl>
    <w:p w14:paraId="7F01FF81" w14:textId="77777777" w:rsidR="00B56C7F" w:rsidRPr="00C32595" w:rsidRDefault="00B56C7F" w:rsidP="00B56C7F">
      <w:pPr>
        <w:rPr>
          <w:rFonts w:ascii="Tahoma" w:hAnsi="Tahoma" w:cs="Tahoma"/>
          <w:sz w:val="18"/>
          <w:szCs w:val="18"/>
        </w:rPr>
      </w:pPr>
    </w:p>
    <w:p w14:paraId="0AB3E569" w14:textId="77777777" w:rsidR="00B56C7F" w:rsidRPr="00F037E2" w:rsidRDefault="00B56C7F" w:rsidP="00B56C7F">
      <w:pPr>
        <w:spacing w:after="160" w:line="259" w:lineRule="auto"/>
        <w:ind w:firstLine="0"/>
        <w:rPr>
          <w:rFonts w:ascii="Tahoma" w:hAnsi="Tahoma" w:cs="Tahoma"/>
          <w:b/>
          <w:i/>
          <w:sz w:val="18"/>
          <w:szCs w:val="18"/>
        </w:rPr>
      </w:pPr>
    </w:p>
    <w:p w14:paraId="285EE017" w14:textId="4174F30E" w:rsidR="00B56C7F" w:rsidRDefault="00B56C7F">
      <w:pPr>
        <w:ind w:firstLine="0"/>
        <w:rPr>
          <w:rFonts w:ascii="Tahoma" w:hAnsi="Tahoma" w:cs="Tahoma"/>
          <w:b/>
          <w:i/>
          <w:sz w:val="18"/>
          <w:szCs w:val="18"/>
        </w:rPr>
      </w:pPr>
      <w:r>
        <w:rPr>
          <w:rFonts w:ascii="Tahoma" w:hAnsi="Tahoma" w:cs="Tahoma"/>
          <w:b/>
          <w:i/>
          <w:sz w:val="18"/>
          <w:szCs w:val="18"/>
        </w:rPr>
        <w:br w:type="page"/>
      </w:r>
    </w:p>
    <w:p w14:paraId="3E9D4743" w14:textId="77777777" w:rsidR="004449C6" w:rsidRPr="00C32595" w:rsidRDefault="004449C6" w:rsidP="003B2ECA">
      <w:pPr>
        <w:ind w:firstLine="0"/>
        <w:jc w:val="right"/>
        <w:rPr>
          <w:rFonts w:ascii="Tahoma" w:hAnsi="Tahoma" w:cs="Tahoma"/>
          <w:b/>
          <w:i/>
          <w:sz w:val="18"/>
          <w:szCs w:val="18"/>
        </w:rPr>
      </w:pPr>
    </w:p>
    <w:p w14:paraId="5AC79710" w14:textId="77777777" w:rsidR="004449C6" w:rsidRPr="00C32595" w:rsidRDefault="004449C6" w:rsidP="003B2ECA">
      <w:pPr>
        <w:spacing w:after="160" w:line="259" w:lineRule="auto"/>
        <w:ind w:firstLine="0"/>
        <w:rPr>
          <w:rFonts w:ascii="Tahoma" w:hAnsi="Tahoma" w:cs="Tahoma"/>
          <w:i/>
          <w:sz w:val="18"/>
          <w:szCs w:val="18"/>
        </w:rPr>
      </w:pPr>
    </w:p>
    <w:p w14:paraId="35FB304F" w14:textId="77777777" w:rsidR="004449C6" w:rsidRPr="00C32595" w:rsidRDefault="004449C6"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00E1213F" w:rsidRPr="00C32595">
        <w:rPr>
          <w:rFonts w:ascii="Tahoma" w:hAnsi="Tahoma" w:cs="Tahoma"/>
          <w:b/>
          <w:sz w:val="18"/>
          <w:szCs w:val="18"/>
          <w:lang w:val="sl-SI"/>
        </w:rPr>
        <w:t>B</w:t>
      </w:r>
    </w:p>
    <w:p w14:paraId="007904F8"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4F66" w14:textId="77777777" w:rsidR="004449C6" w:rsidRPr="00C32595" w:rsidRDefault="004449C6" w:rsidP="003B2ECA">
      <w:pPr>
        <w:pStyle w:val="Glava"/>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FINANČNA ZAVAROVANJA</w:t>
      </w:r>
    </w:p>
    <w:p w14:paraId="15B2C377" w14:textId="77777777" w:rsidR="004449C6" w:rsidRPr="00C32595" w:rsidRDefault="004449C6" w:rsidP="003B2ECA">
      <w:pPr>
        <w:overflowPunct w:val="0"/>
        <w:adjustRightInd w:val="0"/>
        <w:ind w:firstLine="0"/>
        <w:rPr>
          <w:rFonts w:ascii="Tahoma" w:hAnsi="Tahoma" w:cs="Tahoma"/>
          <w:i/>
          <w:sz w:val="18"/>
          <w:szCs w:val="18"/>
        </w:rPr>
      </w:pPr>
    </w:p>
    <w:p w14:paraId="06016F25" w14:textId="77777777" w:rsidR="004449C6" w:rsidRPr="00C32595" w:rsidRDefault="004449C6" w:rsidP="003B2ECA">
      <w:pPr>
        <w:overflowPunct w:val="0"/>
        <w:adjustRightInd w:val="0"/>
        <w:spacing w:line="276" w:lineRule="auto"/>
        <w:ind w:firstLine="0"/>
        <w:rPr>
          <w:rFonts w:ascii="Tahoma" w:hAnsi="Tahoma" w:cs="Tahoma"/>
          <w:bCs/>
          <w:i/>
          <w:sz w:val="18"/>
          <w:szCs w:val="18"/>
        </w:rPr>
      </w:pPr>
      <w:r w:rsidRPr="00C32595">
        <w:rPr>
          <w:rFonts w:ascii="Tahoma" w:hAnsi="Tahoma" w:cs="Tahoma"/>
          <w:bCs/>
          <w:sz w:val="18"/>
          <w:szCs w:val="18"/>
        </w:rPr>
        <w:t>Kot finančno zavarovanje za resnost ponudbe ponudnik predloži</w:t>
      </w:r>
      <w:r w:rsidR="003336CB" w:rsidRPr="00C32595">
        <w:rPr>
          <w:rFonts w:ascii="Tahoma" w:hAnsi="Tahoma" w:cs="Tahoma"/>
          <w:bCs/>
          <w:sz w:val="18"/>
          <w:szCs w:val="18"/>
        </w:rPr>
        <w:t xml:space="preserve"> menico.</w:t>
      </w:r>
    </w:p>
    <w:p w14:paraId="001199CA" w14:textId="77777777" w:rsidR="004449C6" w:rsidRPr="00C32595" w:rsidRDefault="004449C6" w:rsidP="003B2ECA">
      <w:pPr>
        <w:pStyle w:val="Glava"/>
        <w:tabs>
          <w:tab w:val="left" w:pos="708"/>
        </w:tabs>
        <w:ind w:firstLine="0"/>
        <w:jc w:val="both"/>
        <w:rPr>
          <w:rFonts w:ascii="Tahoma" w:hAnsi="Tahoma" w:cs="Tahoma"/>
          <w:i/>
          <w:sz w:val="18"/>
          <w:szCs w:val="18"/>
        </w:rPr>
      </w:pPr>
    </w:p>
    <w:p w14:paraId="3E458877" w14:textId="77777777" w:rsidR="004449C6" w:rsidRPr="00C32595" w:rsidRDefault="004449C6" w:rsidP="003B2ECA">
      <w:pPr>
        <w:pStyle w:val="Glava"/>
        <w:tabs>
          <w:tab w:val="left" w:pos="708"/>
        </w:tabs>
        <w:ind w:firstLine="0"/>
        <w:jc w:val="both"/>
        <w:rPr>
          <w:rFonts w:ascii="Tahoma" w:hAnsi="Tahoma" w:cs="Tahoma"/>
          <w:i/>
          <w:sz w:val="18"/>
          <w:szCs w:val="18"/>
        </w:rPr>
      </w:pPr>
    </w:p>
    <w:p w14:paraId="0C910BE9"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 xml:space="preserve">menice </w:t>
      </w:r>
      <w:r w:rsidRPr="00C32595">
        <w:rPr>
          <w:rFonts w:ascii="Tahoma" w:hAnsi="Tahoma" w:cs="Tahoma"/>
          <w:sz w:val="18"/>
          <w:szCs w:val="18"/>
        </w:rPr>
        <w:t xml:space="preserve">za resnost ponudbe (priloga </w:t>
      </w:r>
      <w:r w:rsidR="00E1213F" w:rsidRPr="00C32595">
        <w:rPr>
          <w:rFonts w:ascii="Tahoma" w:hAnsi="Tahoma" w:cs="Tahoma"/>
          <w:sz w:val="18"/>
          <w:szCs w:val="18"/>
        </w:rPr>
        <w:t>B</w:t>
      </w:r>
      <w:r w:rsidRPr="00C32595">
        <w:rPr>
          <w:rFonts w:ascii="Tahoma" w:hAnsi="Tahoma" w:cs="Tahoma"/>
          <w:sz w:val="18"/>
          <w:szCs w:val="18"/>
        </w:rPr>
        <w:t>/1)</w:t>
      </w:r>
    </w:p>
    <w:p w14:paraId="3382A01E"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E1213F" w:rsidRPr="00C32595">
        <w:rPr>
          <w:rFonts w:ascii="Tahoma" w:hAnsi="Tahoma" w:cs="Tahoma"/>
          <w:sz w:val="18"/>
          <w:szCs w:val="18"/>
        </w:rPr>
        <w:t>B</w:t>
      </w:r>
      <w:r w:rsidRPr="00C32595">
        <w:rPr>
          <w:rFonts w:ascii="Tahoma" w:hAnsi="Tahoma" w:cs="Tahoma"/>
          <w:sz w:val="18"/>
          <w:szCs w:val="18"/>
        </w:rPr>
        <w:t>/2)</w:t>
      </w:r>
    </w:p>
    <w:p w14:paraId="35457AC3"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zavarovanja za odpravo napak v garancijski dobi (priloga </w:t>
      </w:r>
      <w:r w:rsidR="00E1213F" w:rsidRPr="00C32595">
        <w:rPr>
          <w:rFonts w:ascii="Tahoma" w:hAnsi="Tahoma" w:cs="Tahoma"/>
          <w:sz w:val="18"/>
          <w:szCs w:val="18"/>
        </w:rPr>
        <w:t>B</w:t>
      </w:r>
      <w:r w:rsidRPr="00C32595">
        <w:rPr>
          <w:rFonts w:ascii="Tahoma" w:hAnsi="Tahoma" w:cs="Tahoma"/>
          <w:sz w:val="18"/>
          <w:szCs w:val="18"/>
        </w:rPr>
        <w:t>/</w:t>
      </w:r>
      <w:r w:rsidR="003336CB" w:rsidRPr="00C32595">
        <w:rPr>
          <w:rFonts w:ascii="Tahoma" w:hAnsi="Tahoma" w:cs="Tahoma"/>
          <w:sz w:val="18"/>
          <w:szCs w:val="18"/>
        </w:rPr>
        <w:t>3</w:t>
      </w:r>
      <w:r w:rsidRPr="00C32595">
        <w:rPr>
          <w:rFonts w:ascii="Tahoma" w:hAnsi="Tahoma" w:cs="Tahoma"/>
          <w:sz w:val="18"/>
          <w:szCs w:val="18"/>
        </w:rPr>
        <w:t>)</w:t>
      </w:r>
    </w:p>
    <w:p w14:paraId="458358D7" w14:textId="77777777" w:rsidR="004449C6" w:rsidRPr="00C32595" w:rsidRDefault="004449C6" w:rsidP="00E1213F">
      <w:pPr>
        <w:pStyle w:val="Glava"/>
        <w:tabs>
          <w:tab w:val="left" w:pos="708"/>
        </w:tabs>
        <w:spacing w:line="276" w:lineRule="auto"/>
        <w:ind w:firstLine="0"/>
        <w:rPr>
          <w:rFonts w:ascii="Tahoma" w:hAnsi="Tahoma" w:cs="Tahoma"/>
          <w:i/>
          <w:sz w:val="18"/>
          <w:szCs w:val="18"/>
        </w:rPr>
      </w:pPr>
    </w:p>
    <w:p w14:paraId="5AF40D51"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5FAFB4C4"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72B6A2F5" w14:textId="77777777" w:rsidR="004449C6" w:rsidRPr="00C32595" w:rsidRDefault="004449C6" w:rsidP="003B2ECA">
      <w:pPr>
        <w:pStyle w:val="Glava"/>
        <w:tabs>
          <w:tab w:val="left" w:pos="708"/>
        </w:tabs>
        <w:ind w:firstLine="0"/>
        <w:jc w:val="both"/>
        <w:rPr>
          <w:rFonts w:ascii="Tahoma" w:hAnsi="Tahoma" w:cs="Tahoma"/>
          <w:i/>
          <w:sz w:val="18"/>
          <w:szCs w:val="18"/>
        </w:rPr>
      </w:pPr>
    </w:p>
    <w:p w14:paraId="63969673" w14:textId="77777777" w:rsidR="004449C6" w:rsidRPr="00C32595" w:rsidRDefault="004449C6" w:rsidP="003B2ECA">
      <w:pPr>
        <w:pStyle w:val="Glava"/>
        <w:tabs>
          <w:tab w:val="left" w:pos="708"/>
        </w:tabs>
        <w:ind w:firstLine="0"/>
        <w:jc w:val="both"/>
        <w:rPr>
          <w:rFonts w:ascii="Tahoma" w:hAnsi="Tahoma" w:cs="Tahoma"/>
          <w:i/>
          <w:sz w:val="18"/>
          <w:szCs w:val="18"/>
        </w:rPr>
      </w:pPr>
    </w:p>
    <w:p w14:paraId="2316A6F3" w14:textId="77777777" w:rsidR="004449C6" w:rsidRPr="00C32595" w:rsidRDefault="004449C6" w:rsidP="003B2ECA">
      <w:pPr>
        <w:pStyle w:val="Glava"/>
        <w:tabs>
          <w:tab w:val="left" w:pos="708"/>
        </w:tabs>
        <w:ind w:firstLine="0"/>
        <w:jc w:val="both"/>
        <w:rPr>
          <w:rFonts w:ascii="Tahoma" w:hAnsi="Tahoma" w:cs="Tahoma"/>
          <w:i/>
          <w:sz w:val="18"/>
          <w:szCs w:val="18"/>
        </w:rPr>
      </w:pPr>
    </w:p>
    <w:p w14:paraId="370F84B4" w14:textId="77777777" w:rsidR="004449C6" w:rsidRPr="00C32595" w:rsidRDefault="004449C6" w:rsidP="003B2ECA">
      <w:pPr>
        <w:pStyle w:val="Glava"/>
        <w:tabs>
          <w:tab w:val="left" w:pos="708"/>
        </w:tabs>
        <w:ind w:firstLine="0"/>
        <w:jc w:val="both"/>
        <w:rPr>
          <w:rFonts w:ascii="Tahoma" w:hAnsi="Tahoma" w:cs="Tahoma"/>
          <w:i/>
          <w:sz w:val="18"/>
          <w:szCs w:val="18"/>
        </w:rPr>
      </w:pPr>
    </w:p>
    <w:p w14:paraId="6962D1B8" w14:textId="77777777" w:rsidR="004449C6" w:rsidRPr="00C32595" w:rsidRDefault="004449C6" w:rsidP="003B2ECA">
      <w:pPr>
        <w:pStyle w:val="Glava"/>
        <w:tabs>
          <w:tab w:val="left" w:pos="708"/>
        </w:tabs>
        <w:ind w:firstLine="0"/>
        <w:jc w:val="both"/>
        <w:rPr>
          <w:rFonts w:ascii="Tahoma" w:hAnsi="Tahoma" w:cs="Tahoma"/>
          <w:i/>
          <w:sz w:val="18"/>
          <w:szCs w:val="18"/>
        </w:rPr>
      </w:pPr>
    </w:p>
    <w:p w14:paraId="0F146201" w14:textId="77777777" w:rsidR="004449C6" w:rsidRPr="00C32595" w:rsidRDefault="004449C6" w:rsidP="003B2ECA">
      <w:pPr>
        <w:pStyle w:val="Glava"/>
        <w:tabs>
          <w:tab w:val="left" w:pos="708"/>
        </w:tabs>
        <w:ind w:firstLine="0"/>
        <w:jc w:val="both"/>
        <w:rPr>
          <w:rFonts w:ascii="Tahoma" w:hAnsi="Tahoma" w:cs="Tahoma"/>
          <w:i/>
          <w:sz w:val="18"/>
          <w:szCs w:val="18"/>
        </w:rPr>
      </w:pPr>
    </w:p>
    <w:p w14:paraId="1C0071E5" w14:textId="77777777" w:rsidR="004449C6" w:rsidRPr="00C32595" w:rsidRDefault="004449C6" w:rsidP="003B2ECA">
      <w:pPr>
        <w:pStyle w:val="Glava"/>
        <w:tabs>
          <w:tab w:val="left" w:pos="708"/>
        </w:tabs>
        <w:ind w:firstLine="0"/>
        <w:jc w:val="both"/>
        <w:rPr>
          <w:rFonts w:ascii="Tahoma" w:hAnsi="Tahoma" w:cs="Tahoma"/>
          <w:i/>
          <w:sz w:val="18"/>
          <w:szCs w:val="18"/>
        </w:rPr>
      </w:pPr>
    </w:p>
    <w:p w14:paraId="581E1423" w14:textId="77777777" w:rsidR="004449C6" w:rsidRPr="00C32595" w:rsidRDefault="004449C6" w:rsidP="003B2ECA">
      <w:pPr>
        <w:pStyle w:val="Glava"/>
        <w:tabs>
          <w:tab w:val="left" w:pos="708"/>
        </w:tabs>
        <w:ind w:firstLine="0"/>
        <w:jc w:val="both"/>
        <w:rPr>
          <w:rFonts w:ascii="Tahoma" w:hAnsi="Tahoma" w:cs="Tahoma"/>
          <w:i/>
          <w:sz w:val="18"/>
          <w:szCs w:val="18"/>
        </w:rPr>
      </w:pPr>
    </w:p>
    <w:p w14:paraId="14F77A87" w14:textId="77777777" w:rsidR="004449C6" w:rsidRPr="00C32595" w:rsidRDefault="004449C6" w:rsidP="003B2ECA">
      <w:pPr>
        <w:pStyle w:val="Glava"/>
        <w:tabs>
          <w:tab w:val="left" w:pos="708"/>
        </w:tabs>
        <w:ind w:firstLine="0"/>
        <w:jc w:val="both"/>
        <w:rPr>
          <w:rFonts w:ascii="Tahoma" w:hAnsi="Tahoma" w:cs="Tahoma"/>
          <w:i/>
          <w:sz w:val="18"/>
          <w:szCs w:val="18"/>
        </w:rPr>
      </w:pPr>
    </w:p>
    <w:p w14:paraId="75245186" w14:textId="77777777" w:rsidR="004449C6" w:rsidRPr="00C32595" w:rsidRDefault="004449C6" w:rsidP="003B2ECA">
      <w:pPr>
        <w:pStyle w:val="Glava"/>
        <w:tabs>
          <w:tab w:val="left" w:pos="708"/>
        </w:tabs>
        <w:ind w:firstLine="0"/>
        <w:jc w:val="both"/>
        <w:rPr>
          <w:rFonts w:ascii="Tahoma" w:hAnsi="Tahoma" w:cs="Tahoma"/>
          <w:i/>
          <w:sz w:val="18"/>
          <w:szCs w:val="18"/>
        </w:rPr>
      </w:pPr>
    </w:p>
    <w:p w14:paraId="0D5882A2" w14:textId="77777777" w:rsidR="004449C6" w:rsidRPr="00C32595" w:rsidRDefault="004449C6" w:rsidP="003B2ECA">
      <w:pPr>
        <w:pStyle w:val="Glava"/>
        <w:tabs>
          <w:tab w:val="left" w:pos="708"/>
        </w:tabs>
        <w:ind w:firstLine="0"/>
        <w:jc w:val="both"/>
        <w:rPr>
          <w:rFonts w:ascii="Tahoma" w:hAnsi="Tahoma" w:cs="Tahoma"/>
          <w:i/>
          <w:sz w:val="18"/>
          <w:szCs w:val="18"/>
        </w:rPr>
      </w:pPr>
    </w:p>
    <w:p w14:paraId="17984B8F" w14:textId="77777777" w:rsidR="004449C6" w:rsidRPr="00C32595" w:rsidRDefault="004449C6" w:rsidP="003B2ECA">
      <w:pPr>
        <w:pStyle w:val="Glava"/>
        <w:tabs>
          <w:tab w:val="left" w:pos="708"/>
        </w:tabs>
        <w:ind w:firstLine="0"/>
        <w:jc w:val="both"/>
        <w:rPr>
          <w:rFonts w:ascii="Tahoma" w:hAnsi="Tahoma" w:cs="Tahoma"/>
          <w:i/>
          <w:sz w:val="18"/>
          <w:szCs w:val="18"/>
        </w:rPr>
      </w:pPr>
    </w:p>
    <w:p w14:paraId="48976419" w14:textId="77777777" w:rsidR="004449C6" w:rsidRPr="00C32595" w:rsidRDefault="004449C6" w:rsidP="003B2ECA">
      <w:pPr>
        <w:pStyle w:val="Glava"/>
        <w:tabs>
          <w:tab w:val="left" w:pos="708"/>
        </w:tabs>
        <w:ind w:firstLine="0"/>
        <w:jc w:val="both"/>
        <w:rPr>
          <w:rFonts w:ascii="Tahoma" w:hAnsi="Tahoma" w:cs="Tahoma"/>
          <w:i/>
          <w:sz w:val="18"/>
          <w:szCs w:val="18"/>
        </w:rPr>
      </w:pPr>
    </w:p>
    <w:p w14:paraId="72E7E0EE" w14:textId="77777777" w:rsidR="004449C6" w:rsidRPr="00C32595" w:rsidRDefault="004449C6" w:rsidP="003B2ECA">
      <w:pPr>
        <w:pStyle w:val="Glava"/>
        <w:tabs>
          <w:tab w:val="left" w:pos="708"/>
        </w:tabs>
        <w:ind w:firstLine="0"/>
        <w:jc w:val="both"/>
        <w:rPr>
          <w:rFonts w:ascii="Tahoma" w:hAnsi="Tahoma" w:cs="Tahoma"/>
          <w:i/>
          <w:sz w:val="18"/>
          <w:szCs w:val="18"/>
        </w:rPr>
      </w:pPr>
    </w:p>
    <w:p w14:paraId="44AD0019" w14:textId="77777777" w:rsidR="004449C6" w:rsidRPr="00C32595" w:rsidRDefault="004449C6" w:rsidP="003B2ECA">
      <w:pPr>
        <w:pStyle w:val="Glava"/>
        <w:tabs>
          <w:tab w:val="left" w:pos="708"/>
        </w:tabs>
        <w:ind w:firstLine="0"/>
        <w:jc w:val="both"/>
        <w:rPr>
          <w:rFonts w:ascii="Tahoma" w:hAnsi="Tahoma" w:cs="Tahoma"/>
          <w:i/>
          <w:sz w:val="18"/>
          <w:szCs w:val="18"/>
        </w:rPr>
      </w:pPr>
    </w:p>
    <w:p w14:paraId="3BE99FD1" w14:textId="77777777" w:rsidR="004449C6" w:rsidRPr="00C32595" w:rsidRDefault="004449C6" w:rsidP="003B2ECA">
      <w:pPr>
        <w:pStyle w:val="Glava"/>
        <w:tabs>
          <w:tab w:val="left" w:pos="708"/>
        </w:tabs>
        <w:ind w:firstLine="0"/>
        <w:jc w:val="both"/>
        <w:rPr>
          <w:rFonts w:ascii="Tahoma" w:hAnsi="Tahoma" w:cs="Tahoma"/>
          <w:i/>
          <w:sz w:val="18"/>
          <w:szCs w:val="18"/>
        </w:rPr>
      </w:pPr>
    </w:p>
    <w:p w14:paraId="0CA4DB83" w14:textId="77777777" w:rsidR="004449C6" w:rsidRPr="00C32595" w:rsidRDefault="004449C6" w:rsidP="003B2ECA">
      <w:pPr>
        <w:pStyle w:val="Glava"/>
        <w:tabs>
          <w:tab w:val="left" w:pos="708"/>
        </w:tabs>
        <w:ind w:firstLine="0"/>
        <w:jc w:val="both"/>
        <w:rPr>
          <w:rFonts w:ascii="Tahoma" w:hAnsi="Tahoma" w:cs="Tahoma"/>
          <w:i/>
          <w:sz w:val="18"/>
          <w:szCs w:val="18"/>
        </w:rPr>
      </w:pPr>
    </w:p>
    <w:p w14:paraId="2B85E81D" w14:textId="77777777" w:rsidR="004449C6" w:rsidRPr="00C32595" w:rsidRDefault="004449C6" w:rsidP="003B2ECA">
      <w:pPr>
        <w:pStyle w:val="Glava"/>
        <w:tabs>
          <w:tab w:val="left" w:pos="708"/>
        </w:tabs>
        <w:ind w:firstLine="0"/>
        <w:jc w:val="both"/>
        <w:rPr>
          <w:rFonts w:ascii="Tahoma" w:hAnsi="Tahoma" w:cs="Tahoma"/>
          <w:i/>
          <w:sz w:val="18"/>
          <w:szCs w:val="18"/>
        </w:rPr>
      </w:pPr>
    </w:p>
    <w:p w14:paraId="4B266ADD" w14:textId="77777777" w:rsidR="004449C6" w:rsidRPr="00C32595" w:rsidRDefault="004449C6" w:rsidP="003B2ECA">
      <w:pPr>
        <w:pStyle w:val="Glava"/>
        <w:tabs>
          <w:tab w:val="left" w:pos="708"/>
        </w:tabs>
        <w:ind w:firstLine="0"/>
        <w:jc w:val="both"/>
        <w:rPr>
          <w:rFonts w:ascii="Tahoma" w:hAnsi="Tahoma" w:cs="Tahoma"/>
          <w:i/>
          <w:sz w:val="18"/>
          <w:szCs w:val="18"/>
        </w:rPr>
      </w:pPr>
    </w:p>
    <w:p w14:paraId="1BDE8152" w14:textId="77777777" w:rsidR="004449C6" w:rsidRPr="00C32595" w:rsidRDefault="004449C6" w:rsidP="003B2ECA">
      <w:pPr>
        <w:pStyle w:val="Glava"/>
        <w:tabs>
          <w:tab w:val="left" w:pos="708"/>
        </w:tabs>
        <w:ind w:firstLine="0"/>
        <w:jc w:val="both"/>
        <w:rPr>
          <w:rFonts w:ascii="Tahoma" w:hAnsi="Tahoma" w:cs="Tahoma"/>
          <w:i/>
          <w:sz w:val="18"/>
          <w:szCs w:val="18"/>
        </w:rPr>
      </w:pPr>
    </w:p>
    <w:p w14:paraId="4213E2E2" w14:textId="77777777" w:rsidR="004449C6" w:rsidRPr="00C32595" w:rsidRDefault="004449C6" w:rsidP="003B2ECA">
      <w:pPr>
        <w:pStyle w:val="Glava"/>
        <w:tabs>
          <w:tab w:val="left" w:pos="708"/>
        </w:tabs>
        <w:ind w:firstLine="0"/>
        <w:jc w:val="both"/>
        <w:rPr>
          <w:rFonts w:ascii="Tahoma" w:hAnsi="Tahoma" w:cs="Tahoma"/>
          <w:i/>
          <w:sz w:val="18"/>
          <w:szCs w:val="18"/>
        </w:rPr>
      </w:pPr>
    </w:p>
    <w:p w14:paraId="0FF3C581" w14:textId="77777777" w:rsidR="004449C6" w:rsidRPr="00C32595" w:rsidRDefault="004449C6" w:rsidP="003B2ECA">
      <w:pPr>
        <w:ind w:firstLine="0"/>
        <w:rPr>
          <w:rFonts w:ascii="Tahoma" w:hAnsi="Tahoma" w:cs="Tahoma"/>
          <w:b/>
          <w:i/>
          <w:sz w:val="18"/>
          <w:szCs w:val="18"/>
        </w:rPr>
      </w:pPr>
    </w:p>
    <w:p w14:paraId="15ECB1B2" w14:textId="77777777" w:rsidR="004449C6" w:rsidRPr="00C32595" w:rsidRDefault="004449C6" w:rsidP="003B2ECA">
      <w:pPr>
        <w:ind w:firstLine="0"/>
        <w:rPr>
          <w:rFonts w:ascii="Tahoma" w:hAnsi="Tahoma" w:cs="Tahoma"/>
          <w:b/>
          <w:i/>
          <w:sz w:val="18"/>
          <w:szCs w:val="18"/>
        </w:rPr>
      </w:pPr>
    </w:p>
    <w:p w14:paraId="3469A63F" w14:textId="77777777" w:rsidR="004449C6" w:rsidRPr="00C32595" w:rsidRDefault="004449C6" w:rsidP="003B2ECA">
      <w:pPr>
        <w:ind w:firstLine="0"/>
        <w:rPr>
          <w:rFonts w:ascii="Tahoma" w:hAnsi="Tahoma" w:cs="Tahoma"/>
          <w:b/>
          <w:i/>
          <w:sz w:val="18"/>
          <w:szCs w:val="18"/>
        </w:rPr>
      </w:pPr>
    </w:p>
    <w:p w14:paraId="541B9BA6" w14:textId="77777777" w:rsidR="004449C6" w:rsidRPr="00C32595" w:rsidRDefault="004449C6" w:rsidP="003B2ECA">
      <w:pPr>
        <w:ind w:firstLine="0"/>
        <w:rPr>
          <w:rFonts w:ascii="Tahoma" w:hAnsi="Tahoma" w:cs="Tahoma"/>
          <w:b/>
          <w:i/>
          <w:sz w:val="18"/>
          <w:szCs w:val="18"/>
        </w:rPr>
      </w:pPr>
    </w:p>
    <w:p w14:paraId="422F0433" w14:textId="77777777" w:rsidR="004449C6" w:rsidRPr="00C32595" w:rsidRDefault="004449C6" w:rsidP="003B2ECA">
      <w:pPr>
        <w:ind w:firstLine="0"/>
        <w:rPr>
          <w:rFonts w:ascii="Tahoma" w:hAnsi="Tahoma" w:cs="Tahoma"/>
          <w:b/>
          <w:i/>
          <w:sz w:val="18"/>
          <w:szCs w:val="18"/>
        </w:rPr>
      </w:pPr>
    </w:p>
    <w:p w14:paraId="20C0EAA7" w14:textId="77777777" w:rsidR="004449C6" w:rsidRPr="00C32595" w:rsidRDefault="004449C6" w:rsidP="003B2ECA">
      <w:pPr>
        <w:ind w:firstLine="0"/>
        <w:rPr>
          <w:rFonts w:ascii="Tahoma" w:hAnsi="Tahoma" w:cs="Tahoma"/>
          <w:b/>
          <w:i/>
          <w:sz w:val="18"/>
          <w:szCs w:val="18"/>
        </w:rPr>
      </w:pPr>
    </w:p>
    <w:p w14:paraId="23F6BF25" w14:textId="77777777" w:rsidR="004449C6" w:rsidRPr="00C32595" w:rsidRDefault="004449C6" w:rsidP="003B2ECA">
      <w:pPr>
        <w:spacing w:after="160" w:line="259" w:lineRule="auto"/>
        <w:ind w:firstLine="0"/>
        <w:rPr>
          <w:rFonts w:ascii="Tahoma" w:hAnsi="Tahoma" w:cs="Tahoma"/>
          <w:b/>
          <w:i/>
          <w:sz w:val="18"/>
          <w:szCs w:val="18"/>
        </w:rPr>
      </w:pPr>
      <w:r w:rsidRPr="00C32595">
        <w:rPr>
          <w:rFonts w:ascii="Tahoma" w:hAnsi="Tahoma" w:cs="Tahoma"/>
          <w:b/>
          <w:sz w:val="18"/>
          <w:szCs w:val="18"/>
        </w:rPr>
        <w:br w:type="page"/>
      </w:r>
    </w:p>
    <w:p w14:paraId="4C0FA3F1" w14:textId="77777777" w:rsidR="004449C6" w:rsidRPr="00C32595" w:rsidRDefault="004449C6" w:rsidP="003B2ECA">
      <w:pPr>
        <w:ind w:firstLine="0"/>
        <w:rPr>
          <w:rFonts w:ascii="Tahoma" w:hAnsi="Tahoma" w:cs="Tahoma"/>
          <w:b/>
          <w:i/>
          <w:sz w:val="18"/>
          <w:szCs w:val="18"/>
        </w:rPr>
      </w:pPr>
    </w:p>
    <w:p w14:paraId="0F11228E" w14:textId="77777777" w:rsidR="004449C6" w:rsidRPr="00C32595" w:rsidRDefault="00C85DF1" w:rsidP="00E36346">
      <w:pPr>
        <w:ind w:firstLine="0"/>
        <w:jc w:val="right"/>
        <w:rPr>
          <w:rFonts w:ascii="Tahoma" w:hAnsi="Tahoma" w:cs="Tahoma"/>
          <w:b/>
          <w:i/>
          <w:sz w:val="18"/>
          <w:szCs w:val="18"/>
        </w:rPr>
      </w:pPr>
      <w:r w:rsidRPr="00C32595">
        <w:rPr>
          <w:rFonts w:ascii="Tahoma" w:hAnsi="Tahoma" w:cs="Tahoma"/>
          <w:b/>
          <w:sz w:val="18"/>
          <w:szCs w:val="18"/>
        </w:rPr>
        <w:t>PRILOGA B</w:t>
      </w:r>
      <w:r w:rsidR="004449C6" w:rsidRPr="00C32595">
        <w:rPr>
          <w:rFonts w:ascii="Tahoma" w:hAnsi="Tahoma" w:cs="Tahoma"/>
          <w:b/>
          <w:sz w:val="18"/>
          <w:szCs w:val="18"/>
        </w:rPr>
        <w:t>/1</w:t>
      </w:r>
    </w:p>
    <w:p w14:paraId="1F675870" w14:textId="77777777" w:rsidR="003336CB" w:rsidRPr="00C32595" w:rsidRDefault="003336CB" w:rsidP="003336CB">
      <w:pPr>
        <w:pStyle w:val="Glava"/>
        <w:tabs>
          <w:tab w:val="left" w:pos="708"/>
        </w:tabs>
        <w:ind w:firstLine="0"/>
        <w:rPr>
          <w:rFonts w:ascii="Tahoma" w:hAnsi="Tahoma" w:cs="Tahoma"/>
          <w:i/>
          <w:sz w:val="18"/>
          <w:szCs w:val="18"/>
        </w:rPr>
      </w:pPr>
    </w:p>
    <w:p w14:paraId="5AB872AA" w14:textId="77777777" w:rsidR="003336CB" w:rsidRPr="00C32595" w:rsidRDefault="003336CB" w:rsidP="003336CB">
      <w:pPr>
        <w:jc w:val="center"/>
        <w:rPr>
          <w:rFonts w:ascii="Tahoma" w:hAnsi="Tahoma" w:cs="Tahoma"/>
          <w:b/>
          <w:i/>
          <w:sz w:val="18"/>
          <w:szCs w:val="18"/>
        </w:rPr>
      </w:pPr>
      <w:r w:rsidRPr="00C32595">
        <w:rPr>
          <w:rFonts w:ascii="Tahoma" w:hAnsi="Tahoma" w:cs="Tahoma"/>
          <w:b/>
          <w:sz w:val="18"/>
          <w:szCs w:val="18"/>
        </w:rPr>
        <w:t>Obrazec finančnega zavarovanja za resnost ponudbe po EPGP-758</w:t>
      </w:r>
    </w:p>
    <w:p w14:paraId="7113C383" w14:textId="77777777" w:rsidR="003336CB" w:rsidRPr="00C32595" w:rsidRDefault="003336CB" w:rsidP="003336CB">
      <w:pPr>
        <w:ind w:firstLine="0"/>
        <w:rPr>
          <w:rFonts w:ascii="Tahoma" w:hAnsi="Tahoma" w:cs="Tahoma"/>
          <w:i/>
          <w:sz w:val="18"/>
          <w:szCs w:val="18"/>
        </w:rPr>
      </w:pPr>
    </w:p>
    <w:p w14:paraId="1E407E0A" w14:textId="77777777" w:rsidR="003336CB" w:rsidRPr="00C32595" w:rsidRDefault="003336CB" w:rsidP="003336CB">
      <w:pPr>
        <w:ind w:firstLine="0"/>
        <w:jc w:val="both"/>
        <w:rPr>
          <w:rFonts w:ascii="Trebuchet MS" w:hAnsi="Trebuchet MS" w:cs="Calibri"/>
          <w:i/>
          <w:sz w:val="20"/>
          <w:szCs w:val="20"/>
          <w:lang w:eastAsia="sl-SI" w:bidi="ar-SA"/>
        </w:rPr>
      </w:pPr>
    </w:p>
    <w:p w14:paraId="2B300C7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Ponudnik:____________________________________________________________________________________ </w:t>
      </w:r>
    </w:p>
    <w:p w14:paraId="6D5A177A"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(firma in sedež ponudnika) </w:t>
      </w:r>
    </w:p>
    <w:p w14:paraId="344387A6"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DB7CD8A" w14:textId="209EE46B" w:rsidR="003336CB" w:rsidRPr="00C32595" w:rsidRDefault="003336CB" w:rsidP="003336CB">
      <w:pPr>
        <w:ind w:firstLine="0"/>
        <w:jc w:val="both"/>
        <w:rPr>
          <w:rFonts w:ascii="Tahoma" w:hAnsi="Tahoma" w:cs="Tahoma"/>
          <w:b/>
          <w:sz w:val="18"/>
          <w:szCs w:val="18"/>
          <w:lang w:eastAsia="sl-SI" w:bidi="ar-SA"/>
        </w:rPr>
      </w:pPr>
      <w:r w:rsidRPr="00C32595">
        <w:rPr>
          <w:rFonts w:ascii="Tahoma" w:hAnsi="Tahoma" w:cs="Tahoma"/>
          <w:bCs/>
          <w:sz w:val="18"/>
          <w:szCs w:val="18"/>
        </w:rPr>
        <w:t xml:space="preserve">Naročniku, Občini Radlje ob Dravi, Mariborska cesta 7, 2360 Radlje ob Dravi kot zavarovanje za resnost naše ponudbe za pridobitev javnega naročila </w:t>
      </w:r>
      <w:r w:rsidR="00DA3ABB">
        <w:rPr>
          <w:rFonts w:ascii="Tahoma" w:hAnsi="Tahoma" w:cs="Tahoma"/>
          <w:bCs/>
          <w:sz w:val="18"/>
          <w:szCs w:val="18"/>
        </w:rPr>
        <w:t>»</w:t>
      </w:r>
      <w:r w:rsidR="00B56C7F">
        <w:rPr>
          <w:rFonts w:ascii="Tahoma" w:hAnsi="Tahoma" w:cs="Tahoma"/>
          <w:b/>
          <w:sz w:val="18"/>
          <w:szCs w:val="18"/>
          <w:lang w:eastAsia="sl-SI" w:bidi="ar-SA"/>
        </w:rPr>
        <w:t>LC KAVC - LOVSKA KOČA</w:t>
      </w:r>
      <w:r w:rsidR="00DA3ABB">
        <w:rPr>
          <w:rFonts w:ascii="Tahoma" w:hAnsi="Tahoma" w:cs="Tahoma"/>
          <w:b/>
          <w:sz w:val="18"/>
          <w:szCs w:val="18"/>
          <w:lang w:eastAsia="sl-SI" w:bidi="ar-SA"/>
        </w:rPr>
        <w:t xml:space="preserve">« </w:t>
      </w:r>
      <w:r w:rsidRPr="00C32595">
        <w:rPr>
          <w:rFonts w:ascii="Tahoma" w:hAnsi="Tahoma" w:cs="Tahoma"/>
          <w:bCs/>
          <w:sz w:val="18"/>
          <w:szCs w:val="18"/>
        </w:rPr>
        <w:t xml:space="preserve">izročamo bianco menico ter to menično izjavo s pooblastilom za izpolnitev in unovčenje menice. </w:t>
      </w:r>
    </w:p>
    <w:p w14:paraId="2F54DFA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6613FBAD" w14:textId="61565B20"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Naročnika </w:t>
      </w:r>
      <w:r w:rsidR="00C85DF1" w:rsidRPr="00C32595">
        <w:rPr>
          <w:rFonts w:ascii="Tahoma" w:hAnsi="Tahoma" w:cs="Tahoma"/>
          <w:bCs/>
          <w:sz w:val="18"/>
          <w:szCs w:val="18"/>
        </w:rPr>
        <w:t>Občino Radlje ob Dravi, Mariborska cesta 7, 2360 Radlje ob Dravi</w:t>
      </w:r>
      <w:r w:rsidRPr="00C32595">
        <w:rPr>
          <w:rFonts w:ascii="Tahoma" w:hAnsi="Tahoma" w:cs="Tahoma"/>
          <w:bCs/>
          <w:sz w:val="18"/>
          <w:szCs w:val="18"/>
        </w:rPr>
        <w:t xml:space="preserve">, nepreklicno pooblaščamo, da izpolni priloženo menico z zneskom v višini </w:t>
      </w:r>
      <w:r w:rsidR="003B5E74">
        <w:rPr>
          <w:rFonts w:ascii="Tahoma" w:hAnsi="Tahoma" w:cs="Tahoma"/>
          <w:bCs/>
          <w:sz w:val="18"/>
          <w:szCs w:val="18"/>
        </w:rPr>
        <w:t>11.000</w:t>
      </w:r>
      <w:r w:rsidR="003F42CB" w:rsidRPr="00C32595">
        <w:rPr>
          <w:rFonts w:ascii="Tahoma" w:hAnsi="Tahoma" w:cs="Tahoma"/>
          <w:sz w:val="18"/>
          <w:szCs w:val="18"/>
        </w:rPr>
        <w:t>,</w:t>
      </w:r>
      <w:r w:rsidR="00A973D1" w:rsidRPr="00C32595">
        <w:rPr>
          <w:rFonts w:ascii="Tahoma" w:hAnsi="Tahoma" w:cs="Tahoma"/>
          <w:sz w:val="18"/>
          <w:szCs w:val="18"/>
        </w:rPr>
        <w:t>00</w:t>
      </w:r>
      <w:r w:rsidR="00F45299" w:rsidRPr="00C32595">
        <w:rPr>
          <w:rFonts w:ascii="Tahoma" w:hAnsi="Tahoma" w:cs="Tahoma"/>
          <w:sz w:val="18"/>
          <w:szCs w:val="18"/>
        </w:rPr>
        <w:t xml:space="preserve"> </w:t>
      </w:r>
      <w:r w:rsidRPr="00C32595">
        <w:rPr>
          <w:rFonts w:ascii="Tahoma" w:hAnsi="Tahoma" w:cs="Tahoma"/>
          <w:bCs/>
          <w:sz w:val="18"/>
          <w:szCs w:val="18"/>
        </w:rPr>
        <w:t xml:space="preserve">EUR in z vsemi ostalimi podatki ter jo na naš račun unovči v primeru če:  </w:t>
      </w:r>
    </w:p>
    <w:p w14:paraId="27AB140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po roku za oddajo ponudb svojo ponudbo umakne; </w:t>
      </w:r>
    </w:p>
    <w:p w14:paraId="692C5E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določenem roku ne predloži zahtevanih stvarnih dokazil za navedbe v ponudbi; </w:t>
      </w:r>
    </w:p>
    <w:p w14:paraId="6627E9C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soglaša z odpravo napak v ponudbi; </w:t>
      </w:r>
    </w:p>
    <w:p w14:paraId="24406A2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sklene pogodbe v določenem roku; </w:t>
      </w:r>
    </w:p>
    <w:p w14:paraId="56356BD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roku, navedenem v pogodbi, ne predloži zavarovanja za dobro izvedbo pogodbenih obveznosti.  </w:t>
      </w:r>
    </w:p>
    <w:p w14:paraId="5A76820D"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unovčljiva pri: __________________________________________ </w:t>
      </w:r>
    </w:p>
    <w:p w14:paraId="0F6804FE"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roofErr w:type="spellStart"/>
      <w:r w:rsidRPr="00C32595">
        <w:rPr>
          <w:rFonts w:ascii="Tahoma" w:hAnsi="Tahoma" w:cs="Tahoma"/>
          <w:bCs/>
          <w:sz w:val="18"/>
          <w:szCs w:val="18"/>
        </w:rPr>
        <w:t>domiciliat</w:t>
      </w:r>
      <w:proofErr w:type="spellEnd"/>
      <w:r w:rsidRPr="00C32595">
        <w:rPr>
          <w:rFonts w:ascii="Tahoma" w:hAnsi="Tahoma" w:cs="Tahoma"/>
          <w:bCs/>
          <w:sz w:val="18"/>
          <w:szCs w:val="18"/>
        </w:rPr>
        <w:t xml:space="preserve"> (naziv in naslov banke)  </w:t>
      </w:r>
    </w:p>
    <w:p w14:paraId="249436B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s transakcijskega računa (TRR): __________________________________________ </w:t>
      </w:r>
    </w:p>
    <w:p w14:paraId="650354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(številka transakcijskega računa)                </w:t>
      </w:r>
    </w:p>
    <w:p w14:paraId="4BC3482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neprenosljiva, unovčljiva na prvi poziv, brez protesta in je podpisana s strani pooblaščene osebe: </w:t>
      </w:r>
    </w:p>
    <w:p w14:paraId="1DB3EF8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kot …………………………………………………………  …………………………….……… </w:t>
      </w:r>
    </w:p>
    <w:p w14:paraId="1AF84B4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ab/>
      </w:r>
      <w:r w:rsidR="00C85DF1" w:rsidRPr="00C32595">
        <w:rPr>
          <w:rFonts w:ascii="Tahoma" w:hAnsi="Tahoma" w:cs="Tahoma"/>
          <w:bCs/>
          <w:sz w:val="18"/>
          <w:szCs w:val="18"/>
        </w:rPr>
        <w:t xml:space="preserve">       </w:t>
      </w:r>
      <w:r w:rsidRPr="00C32595">
        <w:rPr>
          <w:rFonts w:ascii="Tahoma" w:hAnsi="Tahoma" w:cs="Tahoma"/>
          <w:bCs/>
          <w:sz w:val="18"/>
          <w:szCs w:val="18"/>
        </w:rPr>
        <w:t>(im</w:t>
      </w:r>
      <w:r w:rsidR="00C85DF1" w:rsidRPr="00C32595">
        <w:rPr>
          <w:rFonts w:ascii="Tahoma" w:hAnsi="Tahoma" w:cs="Tahoma"/>
          <w:bCs/>
          <w:sz w:val="18"/>
          <w:szCs w:val="18"/>
        </w:rPr>
        <w:t>e in priimek pooblaščene osebe)</w:t>
      </w:r>
      <w:r w:rsidRPr="00C32595">
        <w:rPr>
          <w:rFonts w:ascii="Tahoma" w:hAnsi="Tahoma" w:cs="Tahoma"/>
          <w:bCs/>
          <w:sz w:val="18"/>
          <w:szCs w:val="18"/>
        </w:rPr>
        <w:t xml:space="preserve">                           </w:t>
      </w:r>
      <w:r w:rsidR="00C85DF1" w:rsidRPr="00C32595">
        <w:rPr>
          <w:rFonts w:ascii="Tahoma" w:hAnsi="Tahoma" w:cs="Tahoma"/>
          <w:bCs/>
          <w:sz w:val="18"/>
          <w:szCs w:val="18"/>
        </w:rPr>
        <w:t xml:space="preserve">               </w:t>
      </w:r>
      <w:r w:rsidRPr="00C32595">
        <w:rPr>
          <w:rFonts w:ascii="Tahoma" w:hAnsi="Tahoma" w:cs="Tahoma"/>
          <w:bCs/>
          <w:sz w:val="18"/>
          <w:szCs w:val="18"/>
        </w:rPr>
        <w:t xml:space="preserve">(funkcija)                         </w:t>
      </w:r>
      <w:r w:rsidRPr="00C32595">
        <w:rPr>
          <w:rFonts w:ascii="Tahoma" w:hAnsi="Tahoma" w:cs="Tahoma"/>
          <w:bCs/>
          <w:sz w:val="18"/>
          <w:szCs w:val="18"/>
        </w:rPr>
        <w:tab/>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426CE91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(podpis) ___________________________.</w:t>
      </w:r>
    </w:p>
    <w:p w14:paraId="6735F7D5"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C718B3C" w14:textId="77777777" w:rsidR="00C85DF1" w:rsidRPr="00C32595" w:rsidRDefault="00C85DF1" w:rsidP="003336CB">
      <w:pPr>
        <w:ind w:firstLine="0"/>
        <w:jc w:val="both"/>
        <w:rPr>
          <w:rFonts w:ascii="Tahoma" w:hAnsi="Tahoma" w:cs="Tahoma"/>
          <w:bCs/>
          <w:sz w:val="18"/>
          <w:szCs w:val="18"/>
        </w:rPr>
      </w:pPr>
    </w:p>
    <w:p w14:paraId="4AF7430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Menice naj bodo izpolnjene s klavzulo »brez protesta«.  </w:t>
      </w:r>
    </w:p>
    <w:p w14:paraId="0AD25EC6" w14:textId="77777777" w:rsidR="003336CB" w:rsidRPr="00C32595" w:rsidRDefault="003336CB" w:rsidP="003336CB">
      <w:pPr>
        <w:ind w:firstLine="0"/>
        <w:jc w:val="both"/>
        <w:rPr>
          <w:rFonts w:ascii="Tahoma" w:hAnsi="Tahoma" w:cs="Tahoma"/>
          <w:bCs/>
          <w:sz w:val="18"/>
          <w:szCs w:val="18"/>
        </w:rPr>
      </w:pPr>
    </w:p>
    <w:p w14:paraId="438A8A80"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S podpisom te menične izjave pooblaščamo poslovno banko _______________________________, pri kateri ima naša družba odprt transakcijski račun št. ______</w:t>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t xml:space="preserve">__________________, da naročniku </w:t>
      </w:r>
      <w:r w:rsidR="00C85DF1" w:rsidRPr="00C32595">
        <w:rPr>
          <w:rFonts w:ascii="Tahoma" w:hAnsi="Tahoma" w:cs="Tahoma"/>
          <w:bCs/>
          <w:sz w:val="18"/>
          <w:szCs w:val="18"/>
        </w:rPr>
        <w:t>Občini Radlje ob Dravi</w:t>
      </w:r>
      <w:r w:rsidRPr="00C32595">
        <w:rPr>
          <w:rFonts w:ascii="Tahoma" w:hAnsi="Tahoma" w:cs="Tahoma"/>
          <w:bCs/>
          <w:sz w:val="18"/>
          <w:szCs w:val="18"/>
        </w:rPr>
        <w:t xml:space="preserve"> pri predložitvi menice na unovčenje izplača znesek naveden na menici.  </w:t>
      </w:r>
    </w:p>
    <w:p w14:paraId="34F02FA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Menico se lahko unovči najkasneje do vključno_____________.  </w:t>
      </w:r>
    </w:p>
    <w:p w14:paraId="7D61341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518646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menično pravnega uveljavljanja menic proti nam se vnaprej odrekamo vsem ugovorom proti meničnim plačilnim nalogom. </w:t>
      </w:r>
    </w:p>
    <w:p w14:paraId="63D145B2" w14:textId="77777777" w:rsidR="003336CB" w:rsidRPr="00C32595" w:rsidRDefault="003336CB" w:rsidP="003336CB">
      <w:pPr>
        <w:ind w:firstLine="0"/>
        <w:jc w:val="both"/>
        <w:rPr>
          <w:rFonts w:ascii="Tahoma" w:hAnsi="Tahoma" w:cs="Tahoma"/>
          <w:bCs/>
          <w:sz w:val="18"/>
          <w:szCs w:val="18"/>
        </w:rPr>
      </w:pPr>
    </w:p>
    <w:p w14:paraId="6E6B9BE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 je zavezan, da nam vrne menice, ki jih ne bo uporabil v zgoraj navedene namene, po izteku roka. 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14999E8" w14:textId="77777777" w:rsidR="003336CB" w:rsidRPr="00C32595" w:rsidRDefault="003336CB" w:rsidP="003336CB">
      <w:pPr>
        <w:ind w:firstLine="0"/>
        <w:jc w:val="both"/>
        <w:rPr>
          <w:rFonts w:ascii="Tahoma" w:hAnsi="Tahoma" w:cs="Tahoma"/>
          <w:bCs/>
          <w:sz w:val="18"/>
          <w:szCs w:val="18"/>
        </w:rPr>
      </w:pPr>
    </w:p>
    <w:p w14:paraId="6FA225C8"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Za obveznosti po zgoraj omenjeni pogodbi in po menici jamči družba z vsem svojim sedanjim in bodočim premoženjem.  </w:t>
      </w:r>
    </w:p>
    <w:p w14:paraId="3A9054F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Kraj:      ________________            </w:t>
      </w:r>
    </w:p>
    <w:p w14:paraId="4E17F2AD" w14:textId="77777777" w:rsidR="003336CB" w:rsidRPr="00C32595" w:rsidRDefault="003336CB" w:rsidP="003336CB">
      <w:pPr>
        <w:ind w:firstLine="0"/>
        <w:jc w:val="both"/>
        <w:rPr>
          <w:rFonts w:ascii="Tahoma" w:hAnsi="Tahoma" w:cs="Tahoma"/>
          <w:bCs/>
          <w:sz w:val="18"/>
          <w:szCs w:val="18"/>
        </w:rPr>
      </w:pPr>
    </w:p>
    <w:p w14:paraId="07C5AF1E" w14:textId="77777777" w:rsidR="003336CB" w:rsidRPr="00C32595" w:rsidRDefault="003336CB" w:rsidP="003336CB">
      <w:pPr>
        <w:ind w:firstLine="0"/>
        <w:jc w:val="both"/>
        <w:rPr>
          <w:rFonts w:ascii="Tahoma" w:hAnsi="Tahoma" w:cs="Tahoma"/>
          <w:bCs/>
          <w:sz w:val="18"/>
          <w:szCs w:val="18"/>
        </w:rPr>
      </w:pPr>
    </w:p>
    <w:p w14:paraId="45DBC453"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Tako dajem NALOG ZA PLAČILO oz. POOBLASTILO vsem spodaj navedenim bankam iz naslednjih mojih računov:</w:t>
      </w:r>
    </w:p>
    <w:p w14:paraId="1B07875C" w14:textId="77777777" w:rsidR="003336CB" w:rsidRPr="00C32595" w:rsidRDefault="003336CB" w:rsidP="003336CB">
      <w:pPr>
        <w:pBdr>
          <w:bottom w:val="dotted" w:sz="4" w:space="1" w:color="auto"/>
        </w:pBdr>
        <w:ind w:firstLine="0"/>
        <w:jc w:val="both"/>
        <w:rPr>
          <w:rFonts w:ascii="Tahoma" w:hAnsi="Tahoma" w:cs="Tahoma"/>
          <w:bCs/>
          <w:sz w:val="18"/>
          <w:szCs w:val="18"/>
        </w:rPr>
      </w:pPr>
    </w:p>
    <w:p w14:paraId="0AE09AC8" w14:textId="77777777" w:rsidR="003336CB" w:rsidRPr="00C32595" w:rsidRDefault="003336CB" w:rsidP="003336CB">
      <w:pPr>
        <w:ind w:firstLine="0"/>
        <w:jc w:val="both"/>
        <w:rPr>
          <w:rFonts w:ascii="Tahoma" w:hAnsi="Tahoma" w:cs="Tahoma"/>
          <w:bCs/>
          <w:sz w:val="18"/>
          <w:szCs w:val="18"/>
        </w:rPr>
      </w:pPr>
    </w:p>
    <w:p w14:paraId="659EB3A2"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odprtja dodatnega računa, ki ni zgoraj naveden, izrecno dovoljujem izplačilo menice in pooblaščam banko, pri kateri je takšen račun odprt, da izvede plačilo. </w:t>
      </w:r>
    </w:p>
    <w:p w14:paraId="145E4AE9" w14:textId="77777777" w:rsidR="003336CB" w:rsidRPr="00C32595" w:rsidRDefault="003336CB" w:rsidP="003336CB">
      <w:pPr>
        <w:ind w:firstLine="0"/>
        <w:jc w:val="both"/>
        <w:rPr>
          <w:rFonts w:ascii="Tahoma" w:hAnsi="Tahoma" w:cs="Tahoma"/>
          <w:bCs/>
          <w:sz w:val="18"/>
          <w:szCs w:val="18"/>
        </w:rPr>
      </w:pPr>
    </w:p>
    <w:p w14:paraId="006C8632" w14:textId="77777777" w:rsidR="00C85DF1" w:rsidRPr="00C32595" w:rsidRDefault="00C85DF1" w:rsidP="003336CB">
      <w:pPr>
        <w:ind w:firstLine="0"/>
        <w:jc w:val="both"/>
        <w:rPr>
          <w:rFonts w:ascii="Tahoma" w:hAnsi="Tahoma" w:cs="Tahoma"/>
          <w:bCs/>
          <w:sz w:val="18"/>
          <w:szCs w:val="18"/>
        </w:rPr>
      </w:pPr>
    </w:p>
    <w:p w14:paraId="5E64CC75" w14:textId="77777777" w:rsidR="00C85DF1" w:rsidRPr="00C32595" w:rsidRDefault="00C85DF1" w:rsidP="003336CB">
      <w:pPr>
        <w:ind w:firstLine="0"/>
        <w:jc w:val="both"/>
        <w:rPr>
          <w:rFonts w:ascii="Tahoma" w:hAnsi="Tahoma" w:cs="Tahoma"/>
          <w:bCs/>
          <w:sz w:val="18"/>
          <w:szCs w:val="18"/>
        </w:rPr>
      </w:pPr>
    </w:p>
    <w:p w14:paraId="5C04895B"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Pooblastilo je veljavno do dne _________.</w:t>
      </w:r>
    </w:p>
    <w:p w14:paraId="35166018" w14:textId="77777777" w:rsidR="00C85DF1" w:rsidRPr="00C32595" w:rsidRDefault="00C85DF1" w:rsidP="00C85DF1">
      <w:pPr>
        <w:ind w:firstLine="0"/>
        <w:jc w:val="both"/>
        <w:rPr>
          <w:rFonts w:ascii="Tahoma" w:hAnsi="Tahoma" w:cs="Tahoma"/>
          <w:bCs/>
          <w:sz w:val="18"/>
          <w:szCs w:val="18"/>
        </w:rPr>
      </w:pPr>
    </w:p>
    <w:p w14:paraId="3671521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Izdajatelj menice: __________________________ </w:t>
      </w:r>
    </w:p>
    <w:p w14:paraId="3467CA66" w14:textId="77777777" w:rsidR="00C85DF1" w:rsidRPr="00C32595" w:rsidRDefault="00C85DF1" w:rsidP="00C85DF1">
      <w:pPr>
        <w:ind w:firstLine="0"/>
        <w:jc w:val="both"/>
        <w:rPr>
          <w:rFonts w:ascii="Tahoma" w:hAnsi="Tahoma" w:cs="Tahoma"/>
          <w:bCs/>
          <w:sz w:val="18"/>
          <w:szCs w:val="18"/>
        </w:rPr>
      </w:pPr>
    </w:p>
    <w:p w14:paraId="0CCC76D0"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Datum:  ________________                                                             </w:t>
      </w:r>
    </w:p>
    <w:p w14:paraId="1AF6AF2E"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04AB323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(ponudnik)  _________________________ </w:t>
      </w:r>
    </w:p>
    <w:p w14:paraId="36B2D5F4" w14:textId="77777777" w:rsidR="00C85DF1" w:rsidRPr="00C32595" w:rsidRDefault="00C85DF1" w:rsidP="00C85DF1">
      <w:pPr>
        <w:ind w:firstLine="0"/>
        <w:jc w:val="both"/>
        <w:rPr>
          <w:rFonts w:ascii="Tahoma" w:hAnsi="Tahoma" w:cs="Tahoma"/>
          <w:bCs/>
          <w:sz w:val="18"/>
          <w:szCs w:val="18"/>
        </w:rPr>
      </w:pPr>
    </w:p>
    <w:p w14:paraId="05C6C74A"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(ime in priimek zakonitega zastopnika)   _________________________ </w:t>
      </w:r>
    </w:p>
    <w:p w14:paraId="35D80699"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3B81F592"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(funkcija) _______________________                              </w:t>
      </w:r>
    </w:p>
    <w:p w14:paraId="03B6C1A7"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ab/>
        <w:t xml:space="preserve">                                                                                                                                                    </w:t>
      </w:r>
    </w:p>
    <w:p w14:paraId="152FCE74"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6610071D"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Opomba: Menično izjavo je potrebno predložiti v </w:t>
      </w:r>
      <w:r w:rsidR="00F45299" w:rsidRPr="00C32595">
        <w:rPr>
          <w:rFonts w:ascii="Tahoma" w:hAnsi="Tahoma" w:cs="Tahoma"/>
          <w:bCs/>
          <w:sz w:val="18"/>
          <w:szCs w:val="18"/>
        </w:rPr>
        <w:t>3</w:t>
      </w:r>
      <w:r w:rsidRPr="00C32595">
        <w:rPr>
          <w:rFonts w:ascii="Tahoma" w:hAnsi="Tahoma" w:cs="Tahoma"/>
          <w:bCs/>
          <w:sz w:val="18"/>
          <w:szCs w:val="18"/>
        </w:rPr>
        <w:t xml:space="preserve"> originalnih izvodih.  </w:t>
      </w:r>
    </w:p>
    <w:p w14:paraId="0FEDCE9C" w14:textId="77777777" w:rsidR="003336CB"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Priloga:  </w:t>
      </w:r>
      <w:r w:rsidR="00F45299" w:rsidRPr="00C32595">
        <w:rPr>
          <w:rFonts w:ascii="Tahoma" w:hAnsi="Tahoma" w:cs="Tahoma"/>
          <w:bCs/>
          <w:sz w:val="18"/>
          <w:szCs w:val="18"/>
        </w:rPr>
        <w:t>3</w:t>
      </w:r>
      <w:r w:rsidRPr="00C32595">
        <w:rPr>
          <w:rFonts w:ascii="Tahoma" w:hAnsi="Tahoma" w:cs="Tahoma"/>
          <w:bCs/>
          <w:sz w:val="18"/>
          <w:szCs w:val="18"/>
        </w:rPr>
        <w:t xml:space="preserve"> kom bianko podpisane menice.</w:t>
      </w:r>
      <w:r w:rsidR="003336CB" w:rsidRPr="00C32595">
        <w:rPr>
          <w:rFonts w:ascii="Tahoma" w:hAnsi="Tahoma" w:cs="Tahoma"/>
          <w:bCs/>
          <w:sz w:val="18"/>
          <w:szCs w:val="18"/>
        </w:rPr>
        <w:t xml:space="preserve">                           </w:t>
      </w:r>
      <w:r w:rsidR="003336CB" w:rsidRPr="00C32595">
        <w:rPr>
          <w:rFonts w:ascii="Tahoma" w:hAnsi="Tahoma" w:cs="Tahoma"/>
          <w:bCs/>
          <w:sz w:val="18"/>
          <w:szCs w:val="18"/>
        </w:rPr>
        <w:tab/>
        <w:t xml:space="preserve"> </w:t>
      </w:r>
      <w:r w:rsidR="003336CB" w:rsidRPr="00C32595">
        <w:rPr>
          <w:rFonts w:ascii="Tahoma" w:hAnsi="Tahoma" w:cs="Tahoma"/>
          <w:bCs/>
          <w:sz w:val="18"/>
          <w:szCs w:val="18"/>
        </w:rPr>
        <w:tab/>
        <w:t xml:space="preserve"> </w:t>
      </w:r>
    </w:p>
    <w:p w14:paraId="311BFFCE" w14:textId="77777777" w:rsidR="003336CB" w:rsidRPr="00C32595" w:rsidRDefault="003336CB" w:rsidP="003336CB">
      <w:pPr>
        <w:pStyle w:val="Glava"/>
        <w:tabs>
          <w:tab w:val="left" w:pos="708"/>
        </w:tabs>
        <w:ind w:firstLine="0"/>
        <w:jc w:val="both"/>
        <w:rPr>
          <w:rFonts w:ascii="Tahoma" w:hAnsi="Tahoma" w:cs="Tahoma"/>
          <w:bCs/>
          <w:sz w:val="18"/>
          <w:szCs w:val="18"/>
          <w:lang w:val="sl-SI" w:eastAsia="en-US"/>
        </w:rPr>
      </w:pPr>
    </w:p>
    <w:p w14:paraId="1A31401B"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6E74FD1C"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191F08F2"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56A6E36F" w14:textId="77777777" w:rsidR="003336CB" w:rsidRPr="00C32595" w:rsidRDefault="003336CB" w:rsidP="003336CB">
      <w:pPr>
        <w:spacing w:after="160" w:line="259" w:lineRule="auto"/>
        <w:ind w:firstLine="0"/>
        <w:rPr>
          <w:rFonts w:ascii="Tahoma" w:hAnsi="Tahoma" w:cs="Tahoma"/>
          <w:bCs/>
          <w:sz w:val="18"/>
          <w:szCs w:val="18"/>
        </w:rPr>
      </w:pPr>
      <w:r w:rsidRPr="00C32595">
        <w:rPr>
          <w:rFonts w:ascii="Tahoma" w:hAnsi="Tahoma" w:cs="Tahoma"/>
          <w:bCs/>
          <w:sz w:val="18"/>
          <w:szCs w:val="18"/>
        </w:rPr>
        <w:br w:type="page"/>
      </w:r>
    </w:p>
    <w:p w14:paraId="5B700A04" w14:textId="77777777" w:rsidR="004449C6" w:rsidRPr="00C32595" w:rsidRDefault="004449C6" w:rsidP="003336CB">
      <w:pPr>
        <w:pStyle w:val="Glava"/>
        <w:tabs>
          <w:tab w:val="left" w:pos="708"/>
        </w:tabs>
        <w:ind w:firstLine="0"/>
        <w:rPr>
          <w:rFonts w:ascii="Tahoma" w:hAnsi="Tahoma" w:cs="Tahoma"/>
          <w:b/>
          <w:i/>
          <w:sz w:val="18"/>
          <w:szCs w:val="18"/>
        </w:rPr>
      </w:pPr>
    </w:p>
    <w:p w14:paraId="743D1C7B"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677AA380"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 xml:space="preserve">PRILOGA </w:t>
      </w:r>
      <w:r w:rsidR="00D674AC" w:rsidRPr="00C32595">
        <w:rPr>
          <w:rFonts w:ascii="Tahoma" w:hAnsi="Tahoma" w:cs="Tahoma"/>
          <w:b/>
          <w:sz w:val="18"/>
          <w:szCs w:val="18"/>
          <w:lang w:val="sl-SI"/>
        </w:rPr>
        <w:t>B</w:t>
      </w:r>
      <w:r w:rsidRPr="00C32595">
        <w:rPr>
          <w:rFonts w:ascii="Tahoma" w:hAnsi="Tahoma" w:cs="Tahoma"/>
          <w:b/>
          <w:sz w:val="18"/>
          <w:szCs w:val="18"/>
        </w:rPr>
        <w:t>/2</w:t>
      </w:r>
    </w:p>
    <w:p w14:paraId="66DF5969" w14:textId="77777777" w:rsidR="004449C6" w:rsidRPr="00C32595" w:rsidRDefault="004449C6" w:rsidP="00377D59">
      <w:pPr>
        <w:ind w:firstLine="0"/>
        <w:jc w:val="center"/>
        <w:rPr>
          <w:rFonts w:ascii="Tahoma" w:eastAsia="Calibri" w:hAnsi="Tahoma" w:cs="Tahoma"/>
          <w:b/>
          <w:bCs/>
          <w:i/>
          <w:sz w:val="18"/>
          <w:szCs w:val="18"/>
        </w:rPr>
      </w:pPr>
      <w:r w:rsidRPr="00C32595">
        <w:rPr>
          <w:rFonts w:ascii="Tahoma" w:eastAsia="Calibri" w:hAnsi="Tahoma" w:cs="Tahoma"/>
          <w:b/>
          <w:bCs/>
          <w:sz w:val="18"/>
          <w:szCs w:val="18"/>
        </w:rPr>
        <w:t>OBRAZEC ZAVAROVANJA ZA DOBRO IZVEDBO POGODBENIH OBVEZNOSTI PO EPGP-758</w:t>
      </w:r>
    </w:p>
    <w:p w14:paraId="21761146" w14:textId="77777777" w:rsidR="004449C6" w:rsidRPr="00C32595" w:rsidRDefault="004449C6" w:rsidP="00377D59">
      <w:pPr>
        <w:ind w:firstLine="0"/>
        <w:rPr>
          <w:rFonts w:ascii="Tahoma" w:eastAsia="Calibri" w:hAnsi="Tahoma" w:cs="Tahoma"/>
          <w:i/>
          <w:sz w:val="18"/>
          <w:szCs w:val="18"/>
        </w:rPr>
      </w:pPr>
    </w:p>
    <w:p w14:paraId="49817522" w14:textId="77777777" w:rsidR="004449C6" w:rsidRPr="00C32595" w:rsidRDefault="004449C6" w:rsidP="00377D59">
      <w:pPr>
        <w:ind w:firstLine="0"/>
        <w:jc w:val="both"/>
        <w:rPr>
          <w:rFonts w:ascii="Tahoma" w:eastAsia="Calibri" w:hAnsi="Tahoma" w:cs="Tahoma"/>
          <w:i/>
          <w:sz w:val="18"/>
          <w:szCs w:val="18"/>
        </w:rPr>
      </w:pPr>
      <w:r w:rsidRPr="00C32595">
        <w:rPr>
          <w:rFonts w:ascii="Tahoma" w:eastAsia="Calibri" w:hAnsi="Tahoma" w:cs="Tahoma"/>
          <w:iCs/>
          <w:sz w:val="18"/>
          <w:szCs w:val="18"/>
        </w:rPr>
        <w:t>Glava s podatki o garantu (zavarovalnici/banki) ali SWIFT ključ</w:t>
      </w:r>
    </w:p>
    <w:p w14:paraId="067776DE" w14:textId="77777777" w:rsidR="004449C6" w:rsidRPr="00C32595" w:rsidRDefault="004449C6" w:rsidP="00377D59">
      <w:pPr>
        <w:ind w:firstLine="0"/>
        <w:jc w:val="both"/>
        <w:rPr>
          <w:rFonts w:ascii="Tahoma" w:eastAsia="Calibri" w:hAnsi="Tahoma" w:cs="Tahoma"/>
          <w:b/>
          <w:bCs/>
          <w:i/>
          <w:iCs/>
          <w:sz w:val="18"/>
          <w:szCs w:val="18"/>
        </w:rPr>
      </w:pPr>
    </w:p>
    <w:p w14:paraId="3017CA2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Za:              (vpiše se upravičenca tj. naročnika javnega naročila)</w:t>
      </w:r>
    </w:p>
    <w:p w14:paraId="1BB26FF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Datum:       (vpiše se datum izdaje)</w:t>
      </w:r>
    </w:p>
    <w:p w14:paraId="277F1D7F" w14:textId="77777777" w:rsidR="004449C6" w:rsidRPr="00C32595" w:rsidRDefault="004449C6" w:rsidP="00377D59">
      <w:pPr>
        <w:ind w:firstLine="0"/>
        <w:jc w:val="both"/>
        <w:rPr>
          <w:rFonts w:ascii="Tahoma" w:eastAsia="Calibri" w:hAnsi="Tahoma" w:cs="Tahoma"/>
          <w:i/>
          <w:iCs/>
          <w:sz w:val="18"/>
          <w:szCs w:val="18"/>
        </w:rPr>
      </w:pPr>
    </w:p>
    <w:p w14:paraId="529B49C8"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VRSTA ZAVAROVANJA:</w:t>
      </w:r>
      <w:r w:rsidRPr="00C32595">
        <w:rPr>
          <w:rFonts w:ascii="Tahoma" w:eastAsia="Calibri" w:hAnsi="Tahoma" w:cs="Tahoma"/>
          <w:iCs/>
          <w:sz w:val="18"/>
          <w:szCs w:val="18"/>
        </w:rPr>
        <w:t xml:space="preserve">       (vpiše se vrsta finančnega zavarovanja: kavcijsko zavarovanje/bančna garancija za dobro izvedbo pogodbenih obveznosti)</w:t>
      </w:r>
    </w:p>
    <w:p w14:paraId="2A6A63C9" w14:textId="77777777" w:rsidR="004449C6" w:rsidRPr="00C32595" w:rsidRDefault="004449C6" w:rsidP="00377D59">
      <w:pPr>
        <w:ind w:firstLine="0"/>
        <w:jc w:val="both"/>
        <w:rPr>
          <w:rFonts w:ascii="Tahoma" w:eastAsia="Calibri" w:hAnsi="Tahoma" w:cs="Tahoma"/>
          <w:i/>
          <w:iCs/>
          <w:sz w:val="18"/>
          <w:szCs w:val="18"/>
        </w:rPr>
      </w:pPr>
    </w:p>
    <w:p w14:paraId="4E82DF99"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ŠTEVILKA ZAVAROVANJA: </w:t>
      </w:r>
      <w:r w:rsidRPr="00C32595">
        <w:rPr>
          <w:rFonts w:ascii="Tahoma" w:eastAsia="Calibri" w:hAnsi="Tahoma" w:cs="Tahoma"/>
          <w:iCs/>
          <w:sz w:val="18"/>
          <w:szCs w:val="18"/>
        </w:rPr>
        <w:t>      (vpiše se številka finančnega zavarovanja)</w:t>
      </w:r>
    </w:p>
    <w:p w14:paraId="0DC8D8A9" w14:textId="77777777" w:rsidR="004449C6" w:rsidRPr="00C32595" w:rsidRDefault="004449C6" w:rsidP="00377D59">
      <w:pPr>
        <w:ind w:firstLine="0"/>
        <w:jc w:val="both"/>
        <w:rPr>
          <w:rFonts w:ascii="Tahoma" w:eastAsia="Calibri" w:hAnsi="Tahoma" w:cs="Tahoma"/>
          <w:i/>
          <w:iCs/>
          <w:sz w:val="18"/>
          <w:szCs w:val="18"/>
        </w:rPr>
      </w:pPr>
    </w:p>
    <w:p w14:paraId="6D2C8A55"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GARANT:</w:t>
      </w:r>
      <w:r w:rsidRPr="00C32595">
        <w:rPr>
          <w:rFonts w:ascii="Tahoma" w:eastAsia="Calibri" w:hAnsi="Tahoma" w:cs="Tahoma"/>
          <w:iCs/>
          <w:sz w:val="18"/>
          <w:szCs w:val="18"/>
        </w:rPr>
        <w:t xml:space="preserve">       (vpiše se ime in naslov zavarovalnice/banke v kraju izdaje)</w:t>
      </w:r>
    </w:p>
    <w:p w14:paraId="60C3CEE5" w14:textId="77777777" w:rsidR="004449C6" w:rsidRPr="00C32595" w:rsidRDefault="004449C6" w:rsidP="00377D59">
      <w:pPr>
        <w:ind w:firstLine="0"/>
        <w:jc w:val="both"/>
        <w:rPr>
          <w:rFonts w:ascii="Tahoma" w:eastAsia="Calibri" w:hAnsi="Tahoma" w:cs="Tahoma"/>
          <w:i/>
          <w:iCs/>
          <w:sz w:val="18"/>
          <w:szCs w:val="18"/>
        </w:rPr>
      </w:pPr>
    </w:p>
    <w:p w14:paraId="52E5164F"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NAROČNIK ZAVAROVANJA: </w:t>
      </w:r>
      <w:r w:rsidRPr="00C32595">
        <w:rPr>
          <w:rFonts w:ascii="Tahoma" w:eastAsia="Calibri" w:hAnsi="Tahoma" w:cs="Tahoma"/>
          <w:iCs/>
          <w:sz w:val="18"/>
          <w:szCs w:val="18"/>
        </w:rPr>
        <w:t>      (vpiše se ime in naslov naročnika finančnega zavarovanja, tj. v postopku javnega naročanja izbranega ponudnika)</w:t>
      </w:r>
    </w:p>
    <w:p w14:paraId="3995BCDA" w14:textId="77777777" w:rsidR="004449C6" w:rsidRPr="00C32595" w:rsidRDefault="004449C6" w:rsidP="00377D59">
      <w:pPr>
        <w:ind w:firstLine="0"/>
        <w:jc w:val="both"/>
        <w:rPr>
          <w:rFonts w:ascii="Tahoma" w:eastAsia="Calibri" w:hAnsi="Tahoma" w:cs="Tahoma"/>
          <w:i/>
          <w:iCs/>
          <w:sz w:val="18"/>
          <w:szCs w:val="18"/>
        </w:rPr>
      </w:pPr>
    </w:p>
    <w:p w14:paraId="407ABD1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UPRAVIČENEC:</w:t>
      </w:r>
      <w:r w:rsidRPr="00C32595">
        <w:rPr>
          <w:rFonts w:ascii="Tahoma" w:eastAsia="Calibri" w:hAnsi="Tahoma" w:cs="Tahoma"/>
          <w:iCs/>
          <w:sz w:val="18"/>
          <w:szCs w:val="18"/>
        </w:rPr>
        <w:t xml:space="preserve">        (vpiše se naročnika javnega naročila)</w:t>
      </w:r>
    </w:p>
    <w:p w14:paraId="3FB57A58" w14:textId="77777777" w:rsidR="004449C6" w:rsidRPr="00C32595" w:rsidRDefault="004449C6" w:rsidP="00377D59">
      <w:pPr>
        <w:ind w:firstLine="0"/>
        <w:jc w:val="both"/>
        <w:rPr>
          <w:rFonts w:ascii="Tahoma" w:eastAsia="Calibri" w:hAnsi="Tahoma" w:cs="Tahoma"/>
          <w:i/>
          <w:iCs/>
          <w:sz w:val="18"/>
          <w:szCs w:val="18"/>
        </w:rPr>
      </w:pPr>
    </w:p>
    <w:p w14:paraId="30234B0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OSNOVNI POSEL: </w:t>
      </w:r>
      <w:r w:rsidRPr="00C32595">
        <w:rPr>
          <w:rFonts w:ascii="Tahoma" w:eastAsia="Calibri" w:hAnsi="Tahoma" w:cs="Tahoma"/>
          <w:iCs/>
          <w:sz w:val="18"/>
          <w:szCs w:val="18"/>
        </w:rPr>
        <w:t>obveznost naročnika zavarovanja iz pogodbe št.</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št. spis</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z dne</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številko pogodbe ter številko spisa in datum pogodbe o izvedbi javnega naročila, sklenjene na podlagi postopka z oznako XXXXXX) za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predmet javnega naročila), sklenjene med Upravičencem                      </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ter lastniki objekta,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njihovo ime, priimek in naslov lastnikov                         in  Naročnikom zavarovanja                          </w:t>
      </w:r>
    </w:p>
    <w:p w14:paraId="550202D7"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4933CDE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ZNESEK IN VALUTA ZAVAROVANJA: </w:t>
      </w:r>
      <w:r w:rsidRPr="00C32595">
        <w:rPr>
          <w:rFonts w:ascii="Tahoma" w:eastAsia="Calibri" w:hAnsi="Tahoma" w:cs="Tahoma"/>
          <w:iCs/>
          <w:sz w:val="18"/>
          <w:szCs w:val="18"/>
        </w:rPr>
        <w:t>      (vpiše se najvišji znesek s številko in besedo ter valuta)</w:t>
      </w:r>
    </w:p>
    <w:p w14:paraId="636E9139" w14:textId="77777777" w:rsidR="004449C6" w:rsidRPr="00C32595" w:rsidRDefault="004449C6" w:rsidP="00377D59">
      <w:pPr>
        <w:ind w:firstLine="0"/>
        <w:jc w:val="both"/>
        <w:rPr>
          <w:rFonts w:ascii="Tahoma" w:eastAsia="Calibri" w:hAnsi="Tahoma" w:cs="Tahoma"/>
          <w:i/>
          <w:iCs/>
          <w:sz w:val="18"/>
          <w:szCs w:val="18"/>
        </w:rPr>
      </w:pPr>
    </w:p>
    <w:p w14:paraId="23C6190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LISTINE, KI JIH JE POLEG IZJAVE TREBA PRILOŽITI ZAHTEVI ZA PLAČILO IN SE IZRECNO ZAHTEVAJO V SPODNJEM BESEDILU: </w:t>
      </w:r>
      <w:r w:rsidRPr="00C32595">
        <w:rPr>
          <w:rFonts w:ascii="Tahoma" w:eastAsia="Calibri" w:hAnsi="Tahoma" w:cs="Tahoma"/>
          <w:iCs/>
          <w:sz w:val="18"/>
          <w:szCs w:val="18"/>
        </w:rPr>
        <w:t>      (nobena/navede se listina)</w:t>
      </w:r>
    </w:p>
    <w:p w14:paraId="01BB6C9A" w14:textId="77777777" w:rsidR="004449C6" w:rsidRPr="00C32595" w:rsidRDefault="004449C6" w:rsidP="00377D59">
      <w:pPr>
        <w:ind w:firstLine="0"/>
        <w:jc w:val="both"/>
        <w:rPr>
          <w:rFonts w:ascii="Tahoma" w:eastAsia="Calibri" w:hAnsi="Tahoma" w:cs="Tahoma"/>
          <w:i/>
          <w:iCs/>
          <w:sz w:val="18"/>
          <w:szCs w:val="18"/>
        </w:rPr>
      </w:pPr>
    </w:p>
    <w:p w14:paraId="0E420CD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JEZIK V ZAHTEVANIH LISTINAH:</w:t>
      </w:r>
      <w:r w:rsidRPr="00C32595">
        <w:rPr>
          <w:rFonts w:ascii="Tahoma" w:eastAsia="Calibri" w:hAnsi="Tahoma" w:cs="Tahoma"/>
          <w:iCs/>
          <w:sz w:val="18"/>
          <w:szCs w:val="18"/>
        </w:rPr>
        <w:t xml:space="preserve"> slovenski</w:t>
      </w:r>
    </w:p>
    <w:p w14:paraId="16F4479E" w14:textId="77777777" w:rsidR="004449C6" w:rsidRPr="00C32595" w:rsidRDefault="004449C6" w:rsidP="00377D59">
      <w:pPr>
        <w:ind w:firstLine="0"/>
        <w:jc w:val="both"/>
        <w:rPr>
          <w:rFonts w:ascii="Tahoma" w:eastAsia="Calibri" w:hAnsi="Tahoma" w:cs="Tahoma"/>
          <w:i/>
          <w:iCs/>
          <w:sz w:val="18"/>
          <w:szCs w:val="18"/>
        </w:rPr>
      </w:pPr>
    </w:p>
    <w:p w14:paraId="346C2DE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OBLIKA PREDLOŽITVE:</w:t>
      </w:r>
      <w:r w:rsidRPr="00C32595">
        <w:rPr>
          <w:rFonts w:ascii="Tahoma" w:eastAsia="Calibri" w:hAnsi="Tahoma" w:cs="Tahoma"/>
          <w:iCs/>
          <w:sz w:val="18"/>
          <w:szCs w:val="18"/>
        </w:rPr>
        <w:t xml:space="preserve"> v papirni obliki s priporočeno pošto ali katerokoli obliko hitre pošte ali v elektronski obliki po SWIFT sistemu na naslov       (navede se SWIFT naslova garanta)</w:t>
      </w:r>
    </w:p>
    <w:p w14:paraId="35299E8E" w14:textId="77777777" w:rsidR="004449C6" w:rsidRPr="00C32595" w:rsidRDefault="004449C6" w:rsidP="00377D59">
      <w:pPr>
        <w:ind w:firstLine="0"/>
        <w:jc w:val="both"/>
        <w:rPr>
          <w:rFonts w:ascii="Tahoma" w:eastAsia="Calibri" w:hAnsi="Tahoma" w:cs="Tahoma"/>
          <w:i/>
          <w:iCs/>
          <w:sz w:val="18"/>
          <w:szCs w:val="18"/>
        </w:rPr>
      </w:pPr>
    </w:p>
    <w:p w14:paraId="18B48ACD"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KRAJ PREDLOŽITVE:</w:t>
      </w:r>
      <w:r w:rsidRPr="00C32595">
        <w:rPr>
          <w:rFonts w:ascii="Tahoma" w:eastAsia="Calibri" w:hAnsi="Tahoma" w:cs="Tahoma"/>
          <w:iCs/>
          <w:sz w:val="18"/>
          <w:szCs w:val="18"/>
        </w:rPr>
        <w:t xml:space="preserve">       (garant vpiše naslov podružnice, kjer se opravi predložitev papirnih listin, ali elektronski naslov za predložitev v elektronski obliki, kot na primer garantov SWIFT naslov) </w:t>
      </w:r>
    </w:p>
    <w:p w14:paraId="613D8C7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xml:space="preserve">Ne glede na navedeno, se predložitev papirnih listin lahko opravi v katerikoli podružnici garanta na območju Republike Slovenije. </w:t>
      </w:r>
    </w:p>
    <w:p w14:paraId="1141F78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2AC221D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DATUM VELJAVNOSTI: </w:t>
      </w:r>
      <w:r w:rsidRPr="00C32595">
        <w:rPr>
          <w:rFonts w:ascii="Tahoma" w:eastAsia="Calibri" w:hAnsi="Tahoma" w:cs="Tahoma"/>
          <w:iCs/>
          <w:sz w:val="18"/>
          <w:szCs w:val="18"/>
        </w:rPr>
        <w:t>DD. MM. LLLL (vpiše se datum zapadlosti finančnega zavarovanja)</w:t>
      </w:r>
    </w:p>
    <w:p w14:paraId="7499954A" w14:textId="77777777" w:rsidR="004449C6" w:rsidRPr="00C32595" w:rsidRDefault="004449C6" w:rsidP="00377D59">
      <w:pPr>
        <w:ind w:firstLine="0"/>
        <w:jc w:val="both"/>
        <w:rPr>
          <w:rFonts w:ascii="Tahoma" w:eastAsia="Calibri" w:hAnsi="Tahoma" w:cs="Tahoma"/>
          <w:i/>
          <w:iCs/>
          <w:sz w:val="18"/>
          <w:szCs w:val="18"/>
        </w:rPr>
      </w:pPr>
    </w:p>
    <w:p w14:paraId="430123B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STRANKA, KI JE DOLŽNA PLAČATI STROŠKE:</w:t>
      </w:r>
      <w:r w:rsidRPr="00C32595">
        <w:rPr>
          <w:rFonts w:ascii="Tahoma" w:eastAsia="Calibri" w:hAnsi="Tahoma" w:cs="Tahoma"/>
          <w:iCs/>
          <w:sz w:val="18"/>
          <w:szCs w:val="18"/>
        </w:rPr>
        <w:t xml:space="preserve">       (vpiše se ime naročnika finančnega zavarovanja, tj. v postopku javnega naročanja izbranega ponudnika)</w:t>
      </w:r>
    </w:p>
    <w:p w14:paraId="1DC398EB" w14:textId="77777777" w:rsidR="004449C6" w:rsidRPr="00C32595" w:rsidRDefault="004449C6" w:rsidP="00377D59">
      <w:pPr>
        <w:ind w:firstLine="0"/>
        <w:jc w:val="both"/>
        <w:rPr>
          <w:rFonts w:ascii="Tahoma" w:eastAsia="Calibri" w:hAnsi="Tahoma" w:cs="Tahoma"/>
          <w:b/>
          <w:bCs/>
          <w:i/>
          <w:iCs/>
          <w:sz w:val="18"/>
          <w:szCs w:val="18"/>
        </w:rPr>
      </w:pPr>
    </w:p>
    <w:p w14:paraId="73CE31C1"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FF2B0D" w:rsidRPr="00C32595">
        <w:rPr>
          <w:rFonts w:ascii="Tahoma" w:eastAsia="Calibri" w:hAnsi="Tahoma" w:cs="Tahoma"/>
          <w:i/>
          <w:iCs/>
          <w:sz w:val="18"/>
          <w:szCs w:val="18"/>
        </w:rPr>
        <w:t xml:space="preserve"> </w:t>
      </w:r>
      <w:r w:rsidRPr="00C32595">
        <w:rPr>
          <w:rFonts w:ascii="Tahoma" w:eastAsia="Calibri" w:hAnsi="Tahoma" w:cs="Tahoma"/>
          <w:iCs/>
          <w:sz w:val="18"/>
          <w:szCs w:val="18"/>
        </w:rPr>
        <w:t>Katerokoli zahtevo za plačilo po tem zavarovanju moramo prejeti na datum veljavnosti zavarovanja ali pred njim v zgoraj navedenem kraju predložitve.</w:t>
      </w:r>
      <w:r w:rsidR="008123C1" w:rsidRPr="00C32595">
        <w:rPr>
          <w:rFonts w:ascii="Tahoma" w:eastAsia="Calibri" w:hAnsi="Tahoma" w:cs="Tahoma"/>
          <w:i/>
          <w:iCs/>
          <w:sz w:val="18"/>
          <w:szCs w:val="18"/>
        </w:rPr>
        <w:t xml:space="preserve"> </w:t>
      </w:r>
      <w:r w:rsidRPr="00C32595">
        <w:rPr>
          <w:rFonts w:ascii="Tahoma" w:eastAsia="Calibri" w:hAnsi="Tahoma" w:cs="Tahoma"/>
          <w:iCs/>
          <w:sz w:val="18"/>
          <w:szCs w:val="18"/>
        </w:rPr>
        <w:t>Morebitne spore v zvezi s tem zavarovanjem rešuje stvarno pristojno sodišče v Slovenj Gradcu po slovenskem pravu.</w:t>
      </w:r>
    </w:p>
    <w:p w14:paraId="4857B6C5" w14:textId="77777777" w:rsidR="004449C6" w:rsidRPr="00C32595" w:rsidRDefault="004449C6" w:rsidP="00377D59">
      <w:pPr>
        <w:ind w:firstLine="0"/>
        <w:jc w:val="both"/>
        <w:rPr>
          <w:rFonts w:ascii="Tahoma" w:eastAsia="Calibri" w:hAnsi="Tahoma" w:cs="Tahoma"/>
          <w:i/>
          <w:iCs/>
          <w:sz w:val="18"/>
          <w:szCs w:val="18"/>
        </w:rPr>
      </w:pPr>
    </w:p>
    <w:p w14:paraId="680B6E91" w14:textId="0167C322" w:rsidR="004449C6" w:rsidRPr="00C32595" w:rsidRDefault="004449C6" w:rsidP="00377D59">
      <w:pPr>
        <w:ind w:firstLine="0"/>
        <w:jc w:val="both"/>
        <w:rPr>
          <w:rFonts w:ascii="Tahoma" w:eastAsia="Calibri" w:hAnsi="Tahoma" w:cs="Tahoma"/>
          <w:iCs/>
          <w:sz w:val="18"/>
          <w:szCs w:val="18"/>
        </w:rPr>
      </w:pPr>
      <w:r w:rsidRPr="00C32595">
        <w:rPr>
          <w:rFonts w:ascii="Tahoma" w:eastAsia="Calibri" w:hAnsi="Tahoma" w:cs="Tahoma"/>
          <w:iCs/>
          <w:sz w:val="18"/>
          <w:szCs w:val="18"/>
        </w:rPr>
        <w:lastRenderedPageBreak/>
        <w:t>Za to zavarovanje veljajo Enotna pravila za garancije na poziv (EPGP) revizija iz leta 2010, izdana pri MTZ pod št. 758. </w:t>
      </w:r>
      <w:r w:rsidR="00377D59" w:rsidRPr="00C32595">
        <w:rPr>
          <w:rFonts w:ascii="Tahoma" w:eastAsia="Calibri" w:hAnsi="Tahoma" w:cs="Tahoma"/>
          <w:iCs/>
          <w:sz w:val="18"/>
          <w:szCs w:val="18"/>
        </w:rPr>
        <w:t>  </w:t>
      </w:r>
      <w:r w:rsidR="00B11FE0" w:rsidRPr="00C32595">
        <w:rPr>
          <w:rFonts w:ascii="Tahoma" w:eastAsia="Calibri" w:hAnsi="Tahoma" w:cs="Tahoma"/>
          <w:iCs/>
          <w:sz w:val="18"/>
          <w:szCs w:val="18"/>
        </w:rPr>
        <w:t xml:space="preserve">                                                                                                                            </w:t>
      </w:r>
      <w:r w:rsidRPr="00C32595">
        <w:rPr>
          <w:rFonts w:ascii="Tahoma" w:eastAsia="Calibri" w:hAnsi="Tahoma" w:cs="Tahoma"/>
          <w:iCs/>
          <w:sz w:val="18"/>
          <w:szCs w:val="18"/>
        </w:rPr>
        <w:t>garant                                                                                                                        </w:t>
      </w:r>
      <w:r w:rsidR="00377D59"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(žig in podpis)</w:t>
      </w:r>
    </w:p>
    <w:p w14:paraId="28932090" w14:textId="77777777" w:rsidR="00B11FE0" w:rsidRPr="00C32595" w:rsidRDefault="00B11FE0" w:rsidP="00B11FE0">
      <w:pPr>
        <w:spacing w:line="248" w:lineRule="auto"/>
        <w:ind w:firstLine="0"/>
        <w:rPr>
          <w:rFonts w:ascii="Tahoma" w:hAnsi="Tahoma" w:cs="Tahoma"/>
          <w:b/>
          <w:sz w:val="18"/>
          <w:szCs w:val="18"/>
          <w:lang w:bidi="ar-SA"/>
        </w:rPr>
      </w:pPr>
    </w:p>
    <w:p w14:paraId="2F54F4AD" w14:textId="77777777" w:rsidR="00B11FE0" w:rsidRPr="00C32595" w:rsidRDefault="00B11FE0" w:rsidP="00B11FE0">
      <w:pPr>
        <w:spacing w:line="248" w:lineRule="auto"/>
        <w:ind w:firstLine="0"/>
        <w:rPr>
          <w:rFonts w:ascii="Tahoma" w:hAnsi="Tahoma" w:cs="Tahoma"/>
          <w:b/>
          <w:sz w:val="18"/>
          <w:szCs w:val="18"/>
          <w:lang w:bidi="ar-SA"/>
        </w:rPr>
      </w:pPr>
    </w:p>
    <w:p w14:paraId="4046DEE6" w14:textId="693B6BCF" w:rsidR="00B11FE0" w:rsidRPr="00C32595"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Pr="00C32595">
        <w:rPr>
          <w:rFonts w:ascii="Tahoma" w:hAnsi="Tahoma" w:cs="Tahoma"/>
          <w:b/>
          <w:sz w:val="18"/>
          <w:szCs w:val="18"/>
        </w:rPr>
        <w:br w:type="page"/>
      </w:r>
    </w:p>
    <w:p w14:paraId="199DAA10" w14:textId="7543ACBE" w:rsidR="008123C1" w:rsidRPr="00C32595" w:rsidRDefault="00075030" w:rsidP="00DF693F">
      <w:pPr>
        <w:ind w:firstLine="708"/>
        <w:jc w:val="right"/>
        <w:rPr>
          <w:rFonts w:ascii="Tahoma" w:hAnsi="Tahoma" w:cs="Tahoma"/>
          <w:b/>
          <w:i/>
          <w:sz w:val="18"/>
          <w:szCs w:val="18"/>
        </w:rPr>
      </w:pPr>
      <w:r w:rsidRPr="00C32595">
        <w:rPr>
          <w:rFonts w:ascii="Tahoma" w:hAnsi="Tahoma" w:cs="Tahoma"/>
          <w:b/>
          <w:sz w:val="18"/>
          <w:szCs w:val="18"/>
        </w:rPr>
        <w:lastRenderedPageBreak/>
        <w:t xml:space="preserve">PRILOGA </w:t>
      </w:r>
      <w:r w:rsidR="00D674AC" w:rsidRPr="00C32595">
        <w:rPr>
          <w:rFonts w:ascii="Tahoma" w:hAnsi="Tahoma" w:cs="Tahoma"/>
          <w:b/>
          <w:sz w:val="18"/>
          <w:szCs w:val="18"/>
        </w:rPr>
        <w:t>B</w:t>
      </w:r>
      <w:r w:rsidRPr="00C32595">
        <w:rPr>
          <w:rFonts w:ascii="Tahoma" w:hAnsi="Tahoma" w:cs="Tahoma"/>
          <w:b/>
          <w:sz w:val="18"/>
          <w:szCs w:val="18"/>
        </w:rPr>
        <w:t>/3</w:t>
      </w:r>
    </w:p>
    <w:p w14:paraId="5091E52E"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rPr>
      </w:pPr>
      <w:r w:rsidRPr="00C32595">
        <w:rPr>
          <w:rFonts w:ascii="Tahoma" w:hAnsi="Tahoma" w:cs="Tahoma"/>
          <w:b/>
          <w:sz w:val="18"/>
          <w:szCs w:val="18"/>
        </w:rPr>
        <w:t xml:space="preserve">Obrazec zavarovanje za odpravo napak v garancijskem roku po EPGP-758 </w:t>
      </w:r>
    </w:p>
    <w:p w14:paraId="0811E67D" w14:textId="77777777" w:rsidR="004449C6" w:rsidRPr="00C32595" w:rsidRDefault="004449C6" w:rsidP="003B2ECA">
      <w:pPr>
        <w:keepNext/>
        <w:tabs>
          <w:tab w:val="left" w:pos="0"/>
        </w:tabs>
        <w:ind w:firstLine="0"/>
        <w:jc w:val="both"/>
        <w:rPr>
          <w:rFonts w:ascii="Tahoma" w:hAnsi="Tahoma" w:cs="Tahoma"/>
          <w:i/>
          <w:sz w:val="18"/>
          <w:szCs w:val="18"/>
        </w:rPr>
      </w:pPr>
    </w:p>
    <w:p w14:paraId="31C3F58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Glava s podatki o garantu (zavarovalnici/banki) ali SWIFT ključ</w:t>
      </w:r>
    </w:p>
    <w:p w14:paraId="45AFAED0" w14:textId="77777777" w:rsidR="004449C6" w:rsidRPr="00C32595" w:rsidRDefault="004449C6" w:rsidP="003B2ECA">
      <w:pPr>
        <w:keepNext/>
        <w:tabs>
          <w:tab w:val="left" w:pos="0"/>
        </w:tabs>
        <w:ind w:firstLine="0"/>
        <w:jc w:val="both"/>
        <w:rPr>
          <w:rFonts w:ascii="Tahoma" w:hAnsi="Tahoma" w:cs="Tahoma"/>
          <w:i/>
          <w:sz w:val="18"/>
          <w:szCs w:val="18"/>
        </w:rPr>
      </w:pPr>
    </w:p>
    <w:p w14:paraId="7FD228D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upravičenca tj. naročnika javnega naročila)</w:t>
      </w:r>
    </w:p>
    <w:p w14:paraId="3C74D02A"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datum izdaje)</w:t>
      </w:r>
    </w:p>
    <w:p w14:paraId="6862A702" w14:textId="77777777" w:rsidR="004449C6" w:rsidRPr="00C32595" w:rsidRDefault="004449C6" w:rsidP="003B2ECA">
      <w:pPr>
        <w:keepNext/>
        <w:tabs>
          <w:tab w:val="left" w:pos="0"/>
        </w:tabs>
        <w:ind w:firstLine="0"/>
        <w:jc w:val="both"/>
        <w:rPr>
          <w:rFonts w:ascii="Tahoma" w:hAnsi="Tahoma" w:cs="Tahoma"/>
          <w:i/>
          <w:sz w:val="18"/>
          <w:szCs w:val="18"/>
        </w:rPr>
      </w:pPr>
    </w:p>
    <w:p w14:paraId="2BADEA12"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b/>
          <w:sz w:val="18"/>
          <w:szCs w:val="18"/>
        </w:rPr>
        <w:t>VRSTA ZAVAROVANJA:</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vrsta finančnega zavarovanja: kavcijsko zavarovanje/bančna garancija za odpravo napak v garancijskem roku)</w:t>
      </w:r>
    </w:p>
    <w:p w14:paraId="49F96F0F" w14:textId="77777777" w:rsidR="004449C6" w:rsidRPr="00C32595" w:rsidRDefault="004449C6" w:rsidP="003B2ECA">
      <w:pPr>
        <w:keepNext/>
        <w:tabs>
          <w:tab w:val="left" w:pos="0"/>
        </w:tabs>
        <w:ind w:firstLine="0"/>
        <w:jc w:val="both"/>
        <w:rPr>
          <w:rFonts w:ascii="Tahoma" w:hAnsi="Tahoma" w:cs="Tahoma"/>
          <w:i/>
          <w:sz w:val="18"/>
          <w:szCs w:val="18"/>
        </w:rPr>
      </w:pPr>
    </w:p>
    <w:p w14:paraId="012666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ŠTEVILKA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številka finančnega  zavarovanja)</w:t>
      </w:r>
    </w:p>
    <w:p w14:paraId="39490DBD" w14:textId="77777777" w:rsidR="004449C6" w:rsidRPr="00C32595" w:rsidRDefault="004449C6" w:rsidP="003B2ECA">
      <w:pPr>
        <w:keepNext/>
        <w:tabs>
          <w:tab w:val="left" w:pos="0"/>
        </w:tabs>
        <w:ind w:firstLine="0"/>
        <w:jc w:val="both"/>
        <w:rPr>
          <w:rFonts w:ascii="Tahoma" w:hAnsi="Tahoma" w:cs="Tahoma"/>
          <w:i/>
          <w:sz w:val="18"/>
          <w:szCs w:val="18"/>
        </w:rPr>
      </w:pPr>
    </w:p>
    <w:p w14:paraId="42A0D6BD"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GARANT:</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zavarovalnice/banke v kraju izdaje)</w:t>
      </w:r>
    </w:p>
    <w:p w14:paraId="2F5AF61D" w14:textId="77777777" w:rsidR="004449C6" w:rsidRPr="00C32595" w:rsidRDefault="004449C6" w:rsidP="003B2ECA">
      <w:pPr>
        <w:keepNext/>
        <w:tabs>
          <w:tab w:val="left" w:pos="0"/>
        </w:tabs>
        <w:ind w:firstLine="0"/>
        <w:jc w:val="both"/>
        <w:rPr>
          <w:rFonts w:ascii="Tahoma" w:hAnsi="Tahoma" w:cs="Tahoma"/>
          <w:i/>
          <w:sz w:val="18"/>
          <w:szCs w:val="18"/>
        </w:rPr>
      </w:pPr>
    </w:p>
    <w:p w14:paraId="4FA08E20"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NAROČNIK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naročnika finančnega zavarovanja, tj. v postopku javnega naročanja izbranega ponudnika)</w:t>
      </w:r>
    </w:p>
    <w:p w14:paraId="5D79486D" w14:textId="77777777" w:rsidR="004449C6" w:rsidRPr="00C32595" w:rsidRDefault="004449C6" w:rsidP="003B2ECA">
      <w:pPr>
        <w:keepNext/>
        <w:tabs>
          <w:tab w:val="left" w:pos="0"/>
        </w:tabs>
        <w:ind w:firstLine="0"/>
        <w:jc w:val="both"/>
        <w:rPr>
          <w:rFonts w:ascii="Tahoma" w:hAnsi="Tahoma" w:cs="Tahoma"/>
          <w:i/>
          <w:sz w:val="18"/>
          <w:szCs w:val="18"/>
        </w:rPr>
      </w:pPr>
    </w:p>
    <w:p w14:paraId="10DC5F8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UPRAVIČENEC:</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naročnika javnega naročila)</w:t>
      </w:r>
    </w:p>
    <w:p w14:paraId="7149A764" w14:textId="77777777" w:rsidR="004449C6" w:rsidRPr="00C32595" w:rsidRDefault="004449C6" w:rsidP="003B2ECA">
      <w:pPr>
        <w:keepNext/>
        <w:tabs>
          <w:tab w:val="left" w:pos="0"/>
        </w:tabs>
        <w:ind w:firstLine="0"/>
        <w:jc w:val="both"/>
        <w:rPr>
          <w:rFonts w:ascii="Tahoma" w:hAnsi="Tahoma" w:cs="Tahoma"/>
          <w:i/>
          <w:sz w:val="18"/>
          <w:szCs w:val="18"/>
        </w:rPr>
      </w:pPr>
    </w:p>
    <w:p w14:paraId="31A7900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OSNOVNI POSEL: </w:t>
      </w:r>
      <w:r w:rsidRPr="00C32595">
        <w:rPr>
          <w:rFonts w:ascii="Tahoma" w:hAnsi="Tahoma" w:cs="Tahoma"/>
          <w:sz w:val="18"/>
          <w:szCs w:val="18"/>
        </w:rPr>
        <w:t>obveznost naročnika zavarovanja za odpravo napak v garancijskem roku, ki izhaja iz</w:t>
      </w:r>
      <w:r w:rsidRPr="00C32595">
        <w:rPr>
          <w:rFonts w:ascii="Tahoma" w:hAnsi="Tahoma" w:cs="Tahoma"/>
          <w:b/>
          <w:sz w:val="18"/>
          <w:szCs w:val="18"/>
        </w:rPr>
        <w:t xml:space="preserve"> </w:t>
      </w:r>
      <w:r w:rsidRPr="00C32595">
        <w:rPr>
          <w:rFonts w:ascii="Tahoma" w:hAnsi="Tahoma" w:cs="Tahoma"/>
          <w:sz w:val="18"/>
          <w:szCs w:val="18"/>
        </w:rPr>
        <w:t xml:space="preserve">pogodbe št.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št. spis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z dne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številko pogodbe ter številko spisa in datum pogodbe o izvedbi javnega naročila, sklenjene na podlagi postopka z oznako XXXXXX) 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predmet javnega naročila), sklenjene med Upravičencem               in  Naročnikom zavarovanja                          </w:t>
      </w:r>
    </w:p>
    <w:p w14:paraId="044C46C4" w14:textId="77777777" w:rsidR="004449C6" w:rsidRPr="00C32595" w:rsidRDefault="004449C6" w:rsidP="003B2ECA">
      <w:pPr>
        <w:keepNext/>
        <w:tabs>
          <w:tab w:val="left" w:pos="0"/>
        </w:tabs>
        <w:ind w:firstLine="0"/>
        <w:jc w:val="both"/>
        <w:rPr>
          <w:rFonts w:ascii="Tahoma" w:hAnsi="Tahoma" w:cs="Tahoma"/>
          <w:i/>
          <w:sz w:val="18"/>
          <w:szCs w:val="18"/>
        </w:rPr>
      </w:pPr>
    </w:p>
    <w:p w14:paraId="7D437CD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ZNESEK  IN VALUTA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najvišji znesek s številko in besedo ter valuta)</w:t>
      </w:r>
    </w:p>
    <w:p w14:paraId="2119CB7B" w14:textId="77777777" w:rsidR="004449C6" w:rsidRPr="00C32595" w:rsidRDefault="004449C6" w:rsidP="003B2ECA">
      <w:pPr>
        <w:keepNext/>
        <w:tabs>
          <w:tab w:val="left" w:pos="0"/>
        </w:tabs>
        <w:ind w:firstLine="0"/>
        <w:jc w:val="both"/>
        <w:rPr>
          <w:rFonts w:ascii="Tahoma" w:hAnsi="Tahoma" w:cs="Tahoma"/>
          <w:i/>
          <w:sz w:val="18"/>
          <w:szCs w:val="18"/>
        </w:rPr>
      </w:pPr>
    </w:p>
    <w:p w14:paraId="759FF324"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LISTINE, KI JIH JE POLEG IZJAVE TREBA PRILOŽITI ZAHTEVI ZA PLAČILO IN SE IZRECNO ZAHTEVAJO V SPODNJEM BESEDILU: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(nobena/navede se listina – npr. primopredajni/prevzemni zapisnik, zaključni obračun)</w:t>
      </w:r>
    </w:p>
    <w:p w14:paraId="143F9488" w14:textId="77777777" w:rsidR="004449C6" w:rsidRPr="00C32595" w:rsidRDefault="004449C6" w:rsidP="003B2ECA">
      <w:pPr>
        <w:keepNext/>
        <w:tabs>
          <w:tab w:val="left" w:pos="0"/>
        </w:tabs>
        <w:ind w:firstLine="0"/>
        <w:jc w:val="both"/>
        <w:rPr>
          <w:rFonts w:ascii="Tahoma" w:hAnsi="Tahoma" w:cs="Tahoma"/>
          <w:i/>
          <w:sz w:val="18"/>
          <w:szCs w:val="18"/>
        </w:rPr>
      </w:pPr>
    </w:p>
    <w:p w14:paraId="6631E0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JEZIK V ZAHTEVANIH LISTINAH:</w:t>
      </w:r>
      <w:r w:rsidRPr="00C32595">
        <w:rPr>
          <w:rFonts w:ascii="Tahoma" w:hAnsi="Tahoma" w:cs="Tahoma"/>
          <w:sz w:val="18"/>
          <w:szCs w:val="18"/>
        </w:rPr>
        <w:t xml:space="preserve"> slovenski</w:t>
      </w:r>
    </w:p>
    <w:p w14:paraId="229099CF" w14:textId="77777777" w:rsidR="004449C6" w:rsidRPr="00C32595" w:rsidRDefault="004449C6" w:rsidP="003B2ECA">
      <w:pPr>
        <w:keepNext/>
        <w:tabs>
          <w:tab w:val="left" w:pos="0"/>
        </w:tabs>
        <w:ind w:firstLine="0"/>
        <w:jc w:val="both"/>
        <w:rPr>
          <w:rFonts w:ascii="Tahoma" w:hAnsi="Tahoma" w:cs="Tahoma"/>
          <w:i/>
          <w:sz w:val="18"/>
          <w:szCs w:val="18"/>
        </w:rPr>
      </w:pPr>
    </w:p>
    <w:p w14:paraId="20695C83"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OBLIKA PREDLOŽITVE:</w:t>
      </w:r>
      <w:r w:rsidRPr="00C32595">
        <w:rPr>
          <w:rFonts w:ascii="Tahoma" w:hAnsi="Tahoma" w:cs="Tahoma"/>
          <w:sz w:val="18"/>
          <w:szCs w:val="18"/>
        </w:rPr>
        <w:t xml:space="preserve"> v papirni obliki s priporočeno pošto ali katerokoli obliko hitre pošte ali v elektronski obliki po SWIFT sistemu na naslov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(navede se SWIFT naslova garanta)</w:t>
      </w:r>
    </w:p>
    <w:p w14:paraId="050EDDEB" w14:textId="77777777" w:rsidR="004449C6" w:rsidRPr="00C32595" w:rsidRDefault="004449C6" w:rsidP="003B2ECA">
      <w:pPr>
        <w:keepNext/>
        <w:tabs>
          <w:tab w:val="left" w:pos="0"/>
        </w:tabs>
        <w:ind w:firstLine="0"/>
        <w:jc w:val="both"/>
        <w:rPr>
          <w:rFonts w:ascii="Tahoma" w:hAnsi="Tahoma" w:cs="Tahoma"/>
          <w:i/>
          <w:sz w:val="18"/>
          <w:szCs w:val="18"/>
        </w:rPr>
      </w:pPr>
    </w:p>
    <w:p w14:paraId="2664290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KRAJ PREDLOŽITVE: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B87F020" w14:textId="77777777" w:rsidR="004449C6" w:rsidRPr="00C32595" w:rsidRDefault="004449C6" w:rsidP="003B2ECA">
      <w:pPr>
        <w:keepNext/>
        <w:tabs>
          <w:tab w:val="left" w:pos="0"/>
        </w:tabs>
        <w:ind w:firstLine="0"/>
        <w:jc w:val="both"/>
        <w:rPr>
          <w:rFonts w:ascii="Tahoma" w:hAnsi="Tahoma" w:cs="Tahoma"/>
          <w:i/>
          <w:sz w:val="18"/>
          <w:szCs w:val="18"/>
        </w:rPr>
      </w:pPr>
    </w:p>
    <w:p w14:paraId="5913E6F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DATUM VELJAVNOSTI: </w:t>
      </w:r>
      <w:r w:rsidRPr="00C32595">
        <w:rPr>
          <w:rFonts w:ascii="Tahoma" w:hAnsi="Tahoma" w:cs="Tahoma"/>
          <w:i/>
          <w:sz w:val="18"/>
          <w:szCs w:val="18"/>
        </w:rPr>
        <w:fldChar w:fldCharType="begin">
          <w:ffData>
            <w:name w:val="Besedilo2"/>
            <w:enabled/>
            <w:calcOnExit w:val="0"/>
            <w:textInput>
              <w:default w:val="DD. MM. LLLL"/>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DD. MM. LLLL</w:t>
      </w:r>
      <w:r w:rsidRPr="00C32595">
        <w:rPr>
          <w:rFonts w:ascii="Tahoma" w:hAnsi="Tahoma" w:cs="Tahoma"/>
          <w:i/>
          <w:sz w:val="18"/>
          <w:szCs w:val="18"/>
        </w:rPr>
        <w:fldChar w:fldCharType="end"/>
      </w:r>
      <w:r w:rsidRPr="00C32595">
        <w:rPr>
          <w:rFonts w:ascii="Tahoma" w:hAnsi="Tahoma" w:cs="Tahoma"/>
          <w:sz w:val="18"/>
          <w:szCs w:val="18"/>
        </w:rPr>
        <w:t xml:space="preserve"> (vpiše se datum zapadlosti finančnega zavarovanja)</w:t>
      </w:r>
    </w:p>
    <w:p w14:paraId="6B91A9B6" w14:textId="77777777" w:rsidR="004449C6" w:rsidRPr="00C32595" w:rsidRDefault="004449C6" w:rsidP="003B2ECA">
      <w:pPr>
        <w:keepNext/>
        <w:tabs>
          <w:tab w:val="left" w:pos="0"/>
        </w:tabs>
        <w:ind w:firstLine="0"/>
        <w:jc w:val="both"/>
        <w:rPr>
          <w:rFonts w:ascii="Tahoma" w:hAnsi="Tahoma" w:cs="Tahoma"/>
          <w:i/>
          <w:sz w:val="18"/>
          <w:szCs w:val="18"/>
        </w:rPr>
      </w:pPr>
    </w:p>
    <w:p w14:paraId="4E28AC9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STRANKA, KI JE DOLŽNA PLAČATI STROŠKE: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naročnika finančnega zavarovanja, tj. v postopku javnega naročanja izbranega ponudnika)</w:t>
      </w:r>
    </w:p>
    <w:p w14:paraId="09721844" w14:textId="77777777" w:rsidR="004449C6" w:rsidRPr="00C32595" w:rsidRDefault="004449C6" w:rsidP="003B2ECA">
      <w:pPr>
        <w:keepNext/>
        <w:tabs>
          <w:tab w:val="left" w:pos="0"/>
        </w:tabs>
        <w:ind w:firstLine="0"/>
        <w:jc w:val="both"/>
        <w:rPr>
          <w:rFonts w:ascii="Tahoma" w:hAnsi="Tahoma" w:cs="Tahoma"/>
          <w:i/>
          <w:sz w:val="18"/>
          <w:szCs w:val="18"/>
        </w:rPr>
      </w:pPr>
    </w:p>
    <w:p w14:paraId="7919A265" w14:textId="77777777" w:rsidR="004449C6" w:rsidRPr="00C32595" w:rsidRDefault="004449C6" w:rsidP="003B2ECA">
      <w:pPr>
        <w:tabs>
          <w:tab w:val="left" w:pos="0"/>
        </w:tabs>
        <w:ind w:firstLine="0"/>
        <w:jc w:val="both"/>
        <w:rPr>
          <w:rFonts w:ascii="Tahoma" w:hAnsi="Tahoma" w:cs="Tahoma"/>
          <w:i/>
          <w:sz w:val="18"/>
          <w:szCs w:val="18"/>
        </w:rPr>
      </w:pPr>
      <w:r w:rsidRPr="00C32595">
        <w:rPr>
          <w:rFonts w:ascii="Tahoma" w:hAnsi="Tahoma" w:cs="Tahoma"/>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777F7A6" w14:textId="77777777" w:rsidR="004449C6" w:rsidRPr="00C32595" w:rsidRDefault="004449C6" w:rsidP="003B2ECA">
      <w:pPr>
        <w:tabs>
          <w:tab w:val="left" w:pos="0"/>
        </w:tabs>
        <w:ind w:firstLine="0"/>
        <w:jc w:val="both"/>
        <w:rPr>
          <w:rFonts w:ascii="Tahoma" w:hAnsi="Tahoma" w:cs="Tahoma"/>
          <w:i/>
          <w:sz w:val="18"/>
          <w:szCs w:val="18"/>
        </w:rPr>
      </w:pPr>
    </w:p>
    <w:p w14:paraId="006477FF"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sz w:val="18"/>
          <w:szCs w:val="18"/>
        </w:rPr>
        <w:t>Katerokoli zahtevo za plačilo po tem zavarovanju moramo prejeti na datum veljavnosti zavarovanja ali pred njim v zgoraj navedenem kraju predložitve.</w:t>
      </w:r>
    </w:p>
    <w:p w14:paraId="295C1933"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4D3F8FC5"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t>Morebitne spore v zvezi s tem zavarovanjem rešuje stvarno pristojno sodišče v Slovenj Gradcu po slovenskem pravu.</w:t>
      </w:r>
    </w:p>
    <w:p w14:paraId="1A7B636B" w14:textId="77777777" w:rsidR="00DF693F" w:rsidRPr="00C32595" w:rsidRDefault="00DF693F"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0AA1B41A" w14:textId="496F8514" w:rsidR="004449C6" w:rsidRPr="00C32595" w:rsidRDefault="004449C6"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lastRenderedPageBreak/>
        <w:t>Za to zavarovanje veljajo Enotna pravila za garancije na poziv (EPGP) revizija iz leta 2010, izdana pri MTZ pod št. 758.</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garant</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00DF693F" w:rsidRPr="00C32595">
        <w:rPr>
          <w:rFonts w:ascii="Tahoma" w:hAnsi="Tahoma" w:cs="Tahoma"/>
          <w:sz w:val="18"/>
          <w:szCs w:val="18"/>
        </w:rPr>
        <w:t xml:space="preserve">                         </w:t>
      </w:r>
      <w:r w:rsidRPr="00C32595">
        <w:rPr>
          <w:rFonts w:ascii="Tahoma" w:hAnsi="Tahoma" w:cs="Tahoma"/>
          <w:sz w:val="18"/>
          <w:szCs w:val="18"/>
        </w:rPr>
        <w:t>(žig in podpis)</w:t>
      </w:r>
      <w:bookmarkEnd w:id="0"/>
      <w:bookmarkEnd w:id="1"/>
      <w:bookmarkEnd w:id="2"/>
      <w:bookmarkEnd w:id="3"/>
      <w:bookmarkEnd w:id="4"/>
      <w:bookmarkEnd w:id="5"/>
      <w:bookmarkEnd w:id="6"/>
      <w:bookmarkEnd w:id="7"/>
      <w:bookmarkEnd w:id="8"/>
    </w:p>
    <w:p w14:paraId="6749B40A" w14:textId="77777777" w:rsidR="00B11FE0" w:rsidRPr="00C32595" w:rsidRDefault="00B11FE0" w:rsidP="00B11FE0">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lang w:bidi="ar-SA"/>
        </w:rPr>
      </w:pPr>
    </w:p>
    <w:p w14:paraId="118CDEE5" w14:textId="77777777" w:rsidR="00B11FE0" w:rsidRPr="00B11FE0"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Pr="00B11FE0">
        <w:rPr>
          <w:rFonts w:ascii="Tahoma" w:hAnsi="Tahoma" w:cs="Tahoma"/>
          <w:b/>
          <w:sz w:val="18"/>
          <w:szCs w:val="18"/>
          <w:lang w:bidi="ar-SA"/>
        </w:rPr>
        <w:t xml:space="preserve"> </w:t>
      </w:r>
    </w:p>
    <w:p w14:paraId="342FA262" w14:textId="1DCE54D0" w:rsidR="00B11FE0" w:rsidRPr="00E36346" w:rsidRDefault="00B11FE0"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sectPr w:rsidR="00B11FE0" w:rsidRPr="00E36346" w:rsidSect="00851131">
      <w:headerReference w:type="default" r:id="rId15"/>
      <w:footerReference w:type="default" r:id="rId16"/>
      <w:pgSz w:w="11906" w:h="16838"/>
      <w:pgMar w:top="-1985"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4D58A" w14:textId="77777777" w:rsidR="00395F43" w:rsidRDefault="00395F43" w:rsidP="00C00D70">
      <w:r>
        <w:separator/>
      </w:r>
    </w:p>
  </w:endnote>
  <w:endnote w:type="continuationSeparator" w:id="0">
    <w:p w14:paraId="1D56C127" w14:textId="77777777" w:rsidR="00395F43" w:rsidRDefault="00395F43" w:rsidP="00C0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2713"/>
      <w:docPartObj>
        <w:docPartGallery w:val="Page Numbers (Bottom of Page)"/>
        <w:docPartUnique/>
      </w:docPartObj>
    </w:sdtPr>
    <w:sdtContent>
      <w:p w14:paraId="0A346990" w14:textId="4FB5AB24" w:rsidR="00CD4329" w:rsidRDefault="00CD4329">
        <w:pPr>
          <w:pStyle w:val="Noga"/>
          <w:jc w:val="right"/>
        </w:pPr>
        <w:r>
          <w:fldChar w:fldCharType="begin"/>
        </w:r>
        <w:r>
          <w:instrText>PAGE   \* MERGEFORMAT</w:instrText>
        </w:r>
        <w:r>
          <w:fldChar w:fldCharType="separate"/>
        </w:r>
        <w:r w:rsidR="00CB2302" w:rsidRPr="00CB2302">
          <w:rPr>
            <w:noProof/>
            <w:lang w:val="sl-SI"/>
          </w:rPr>
          <w:t>1</w:t>
        </w:r>
        <w:r>
          <w:fldChar w:fldCharType="end"/>
        </w:r>
      </w:p>
    </w:sdtContent>
  </w:sdt>
  <w:p w14:paraId="17C26CF1" w14:textId="77777777" w:rsidR="00CD4329" w:rsidRDefault="00CD4329" w:rsidP="00EA0771">
    <w:pPr>
      <w:jc w:val="center"/>
      <w:rPr>
        <w:rFonts w:asciiTheme="majorHAnsi" w:hAnsiTheme="majorHAnsi" w:cs="Tahoma"/>
        <w:b/>
      </w:rPr>
    </w:pPr>
    <w:bookmarkStart w:id="11" w:name="_Hlk505928090"/>
    <w:bookmarkStart w:id="12" w:name="_Hlk505928091"/>
    <w:bookmarkStart w:id="13" w:name="_Hlk505928092"/>
    <w:bookmarkStart w:id="14" w:name="_Hlk505928093"/>
    <w:bookmarkStart w:id="15" w:name="_Hlk505928094"/>
    <w:bookmarkStart w:id="16" w:name="_Hlk505928095"/>
    <w:bookmarkStart w:id="17" w:name="_Hlk505928096"/>
    <w:bookmarkStart w:id="18" w:name="_Hlk505928097"/>
    <w:r>
      <w:rPr>
        <w:rFonts w:asciiTheme="majorHAnsi" w:hAnsiTheme="majorHAnsi" w:cs="Tahoma"/>
        <w:b/>
      </w:rPr>
      <w:t>Občina Radlje ob Dravi</w:t>
    </w:r>
  </w:p>
  <w:p w14:paraId="18DA12CC" w14:textId="77777777" w:rsidR="00CD4329" w:rsidRPr="002605E6" w:rsidRDefault="00CD4329" w:rsidP="00EA0771">
    <w:pPr>
      <w:pStyle w:val="Glava"/>
      <w:tabs>
        <w:tab w:val="left" w:pos="1770"/>
      </w:tabs>
      <w:jc w:val="center"/>
    </w:pPr>
    <w:r w:rsidRPr="002605E6">
      <w:rPr>
        <w:rFonts w:asciiTheme="majorHAnsi" w:hAnsiTheme="majorHAnsi" w:cs="Tahoma"/>
      </w:rPr>
      <w:t>Mariborska cesta 7, 2360 Radlje ob Dravi</w:t>
    </w:r>
  </w:p>
  <w:bookmarkEnd w:id="11"/>
  <w:bookmarkEnd w:id="12"/>
  <w:bookmarkEnd w:id="13"/>
  <w:bookmarkEnd w:id="14"/>
  <w:bookmarkEnd w:id="15"/>
  <w:bookmarkEnd w:id="16"/>
  <w:bookmarkEnd w:id="17"/>
  <w:bookmarkEnd w:id="18"/>
  <w:p w14:paraId="010FED43" w14:textId="77777777" w:rsidR="00CD4329" w:rsidRDefault="00CD43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1319" w14:textId="0FEA9A2A" w:rsidR="00CD4329" w:rsidRPr="00645288" w:rsidRDefault="00CD4329">
    <w:pPr>
      <w:pStyle w:val="Noga"/>
      <w:jc w:val="right"/>
      <w:rPr>
        <w:rFonts w:ascii="Calibri" w:hAnsi="Calibri"/>
      </w:rPr>
    </w:pPr>
    <w:r w:rsidRPr="00645288">
      <w:rPr>
        <w:rFonts w:ascii="Calibri" w:hAnsi="Calibri"/>
      </w:rPr>
      <w:fldChar w:fldCharType="begin"/>
    </w:r>
    <w:r w:rsidRPr="00645288">
      <w:rPr>
        <w:rFonts w:ascii="Calibri" w:hAnsi="Calibri"/>
      </w:rPr>
      <w:instrText>PAGE   \* MERGEFORMAT</w:instrText>
    </w:r>
    <w:r w:rsidRPr="00645288">
      <w:rPr>
        <w:rFonts w:ascii="Calibri" w:hAnsi="Calibri"/>
      </w:rPr>
      <w:fldChar w:fldCharType="separate"/>
    </w:r>
    <w:r w:rsidR="00CB2302" w:rsidRPr="00CB2302">
      <w:rPr>
        <w:rFonts w:ascii="Calibri" w:hAnsi="Calibri"/>
        <w:noProof/>
        <w:lang w:val="sl-SI"/>
      </w:rPr>
      <w:t>51</w:t>
    </w:r>
    <w:r w:rsidRPr="00645288">
      <w:rPr>
        <w:rFonts w:ascii="Calibri" w:hAnsi="Calibri"/>
      </w:rPr>
      <w:fldChar w:fldCharType="end"/>
    </w:r>
  </w:p>
  <w:p w14:paraId="5CAB5A28" w14:textId="77777777" w:rsidR="00CD4329" w:rsidRDefault="00CD4329">
    <w:pPr>
      <w:pStyle w:val="Noga"/>
    </w:pPr>
    <w:r w:rsidRPr="009564DF">
      <w:rPr>
        <w:noProof/>
        <w:lang w:val="sl-SI" w:eastAsia="sl-SI" w:bidi="ar-SA"/>
      </w:rPr>
      <w:drawing>
        <wp:inline distT="0" distB="0" distL="0" distR="0" wp14:anchorId="5B9F0E98" wp14:editId="7FFFCD9C">
          <wp:extent cx="5757545" cy="54737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5473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46D6" w14:textId="77777777" w:rsidR="00395F43" w:rsidRDefault="00395F43" w:rsidP="00C00D70">
      <w:r>
        <w:separator/>
      </w:r>
    </w:p>
  </w:footnote>
  <w:footnote w:type="continuationSeparator" w:id="0">
    <w:p w14:paraId="23015ABB" w14:textId="77777777" w:rsidR="00395F43" w:rsidRDefault="00395F43" w:rsidP="00C0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8511" w14:textId="5C73274F" w:rsidR="00396D5B" w:rsidRPr="00097A26" w:rsidRDefault="00396D5B" w:rsidP="00396D5B">
    <w:pPr>
      <w:ind w:firstLine="0"/>
      <w:jc w:val="center"/>
      <w:rPr>
        <w:rFonts w:ascii="Arial" w:hAnsi="Arial" w:cs="Arial"/>
        <w:b/>
      </w:rPr>
    </w:pPr>
    <w:bookmarkStart w:id="10" w:name="_Hlk505928079"/>
    <w:r w:rsidRPr="00ED1E4D">
      <w:rPr>
        <w:rFonts w:ascii="Arial" w:hAnsi="Arial" w:cs="Arial"/>
        <w:b/>
      </w:rPr>
      <w:t>»</w:t>
    </w:r>
    <w:r w:rsidR="00806881">
      <w:rPr>
        <w:rFonts w:ascii="Arial" w:hAnsi="Arial" w:cs="Arial"/>
        <w:b/>
      </w:rPr>
      <w:t>LC KAVC – LOVSKA KOČA</w:t>
    </w:r>
    <w:r w:rsidRPr="00ED1E4D">
      <w:rPr>
        <w:rFonts w:ascii="Arial" w:hAnsi="Arial" w:cs="Arial"/>
        <w:b/>
      </w:rPr>
      <w:t>«</w:t>
    </w:r>
  </w:p>
  <w:p w14:paraId="5843C45C" w14:textId="77777777" w:rsidR="00AC7200" w:rsidRPr="00AC7200" w:rsidRDefault="00AC7200" w:rsidP="00AC7200">
    <w:pPr>
      <w:ind w:firstLine="0"/>
      <w:jc w:val="center"/>
      <w:rPr>
        <w:rFonts w:ascii="Arial" w:hAnsi="Arial" w:cs="Arial"/>
        <w:b/>
        <w:sz w:val="16"/>
        <w:szCs w:val="16"/>
      </w:rPr>
    </w:pPr>
  </w:p>
  <w:p w14:paraId="0894643B" w14:textId="47A57D79" w:rsidR="00CD4329" w:rsidRPr="00BE1722" w:rsidRDefault="00CD4329" w:rsidP="00BE1722">
    <w:pPr>
      <w:pStyle w:val="Glava"/>
      <w:jc w:val="center"/>
      <w:rPr>
        <w:rFonts w:cs="Calibri"/>
        <w:b/>
        <w:sz w:val="18"/>
        <w:szCs w:val="18"/>
        <w:lang w:val="sl-SI"/>
      </w:rPr>
    </w:pPr>
    <w:r>
      <w:rPr>
        <w:noProof/>
        <w:lang w:val="sl-SI" w:eastAsia="sl-SI" w:bidi="ar-SA"/>
      </w:rPr>
      <w:drawing>
        <wp:inline distT="0" distB="0" distL="0" distR="0" wp14:anchorId="184859FA" wp14:editId="2AB08FEF">
          <wp:extent cx="493955" cy="579120"/>
          <wp:effectExtent l="0" t="0" r="1905" b="0"/>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9B54" w14:textId="3886AF52" w:rsidR="00396D5B" w:rsidRPr="00396D5B" w:rsidRDefault="00396D5B" w:rsidP="00396D5B">
    <w:pPr>
      <w:spacing w:line="264" w:lineRule="auto"/>
      <w:ind w:firstLine="0"/>
      <w:jc w:val="center"/>
      <w:rPr>
        <w:rFonts w:ascii="Arial" w:hAnsi="Arial" w:cs="Arial"/>
        <w:b/>
        <w:sz w:val="16"/>
        <w:szCs w:val="16"/>
        <w:lang w:eastAsia="sl-SI" w:bidi="ar-SA"/>
      </w:rPr>
    </w:pPr>
    <w:r w:rsidRPr="00396D5B">
      <w:rPr>
        <w:rFonts w:ascii="Arial" w:hAnsi="Arial" w:cs="Arial"/>
        <w:b/>
        <w:sz w:val="16"/>
        <w:szCs w:val="16"/>
        <w:lang w:eastAsia="sl-SI" w:bidi="ar-SA"/>
      </w:rPr>
      <w:t>»</w:t>
    </w:r>
    <w:r w:rsidR="00B56C7F">
      <w:rPr>
        <w:rFonts w:ascii="Arial" w:hAnsi="Arial" w:cs="Arial"/>
        <w:b/>
        <w:sz w:val="16"/>
        <w:szCs w:val="16"/>
        <w:lang w:eastAsia="sl-SI" w:bidi="ar-SA"/>
      </w:rPr>
      <w:t>LC KAVC – LOVSKA KOČA</w:t>
    </w:r>
    <w:r w:rsidRPr="00396D5B">
      <w:rPr>
        <w:rFonts w:ascii="Arial" w:hAnsi="Arial" w:cs="Arial"/>
        <w:b/>
        <w:sz w:val="16"/>
        <w:szCs w:val="16"/>
        <w:lang w:eastAsia="sl-SI" w:bidi="ar-SA"/>
      </w:rPr>
      <w:t>«</w:t>
    </w:r>
  </w:p>
  <w:p w14:paraId="6A7042FF" w14:textId="77777777" w:rsidR="00AC7200" w:rsidRPr="00AC7200" w:rsidRDefault="00AC7200" w:rsidP="00AC7200">
    <w:pPr>
      <w:spacing w:line="264" w:lineRule="auto"/>
      <w:ind w:firstLine="0"/>
      <w:jc w:val="center"/>
      <w:rPr>
        <w:rFonts w:ascii="Tahoma" w:hAnsi="Tahoma" w:cs="Tahoma"/>
        <w:sz w:val="16"/>
        <w:szCs w:val="16"/>
        <w:lang w:eastAsia="sl-SI" w:bidi="ar-SA"/>
      </w:rPr>
    </w:pPr>
  </w:p>
  <w:p w14:paraId="70579549" w14:textId="65A95D2E" w:rsidR="00CD4329" w:rsidRPr="00A51B27" w:rsidRDefault="00CD4329" w:rsidP="00FC1B2A">
    <w:pPr>
      <w:pStyle w:val="Glava"/>
      <w:jc w:val="center"/>
      <w:rPr>
        <w:b/>
        <w:bCs/>
      </w:rPr>
    </w:pPr>
    <w:r>
      <w:rPr>
        <w:noProof/>
        <w:lang w:val="sl-SI" w:eastAsia="sl-SI" w:bidi="ar-SA"/>
      </w:rPr>
      <w:drawing>
        <wp:inline distT="0" distB="0" distL="0" distR="0" wp14:anchorId="6F26F9A4" wp14:editId="4543F872">
          <wp:extent cx="493955" cy="579120"/>
          <wp:effectExtent l="0" t="0" r="1905" b="0"/>
          <wp:docPr id="22" name="Slika 2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36"/>
      </v:shape>
    </w:pict>
  </w:numPicBullet>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0E61FE7"/>
    <w:multiLevelType w:val="hybridMultilevel"/>
    <w:tmpl w:val="1D64FD30"/>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D0225A9"/>
    <w:multiLevelType w:val="hybridMultilevel"/>
    <w:tmpl w:val="7EA4BF7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EFE5E95"/>
    <w:multiLevelType w:val="hybridMultilevel"/>
    <w:tmpl w:val="8040A1CA"/>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DA629B"/>
    <w:multiLevelType w:val="multilevel"/>
    <w:tmpl w:val="5DEC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A265DD4"/>
    <w:multiLevelType w:val="hybridMultilevel"/>
    <w:tmpl w:val="B2526F7C"/>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8147DB"/>
    <w:multiLevelType w:val="hybridMultilevel"/>
    <w:tmpl w:val="F31655B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99A2D83"/>
    <w:multiLevelType w:val="multilevel"/>
    <w:tmpl w:val="48F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E670C"/>
    <w:multiLevelType w:val="hybridMultilevel"/>
    <w:tmpl w:val="8C4014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6"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51183BEA"/>
    <w:multiLevelType w:val="hybridMultilevel"/>
    <w:tmpl w:val="6A40A58C"/>
    <w:lvl w:ilvl="0" w:tplc="CEDC81A8">
      <w:start w:val="1"/>
      <w:numFmt w:val="bullet"/>
      <w:lvlText w:val="-"/>
      <w:lvlJc w:val="left"/>
      <w:pPr>
        <w:ind w:left="72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276A0A"/>
    <w:multiLevelType w:val="hybridMultilevel"/>
    <w:tmpl w:val="6D18CA98"/>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32E5833"/>
    <w:multiLevelType w:val="multilevel"/>
    <w:tmpl w:val="D494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B6224C"/>
    <w:multiLevelType w:val="hybridMultilevel"/>
    <w:tmpl w:val="D98C8140"/>
    <w:lvl w:ilvl="0" w:tplc="CEDC81A8">
      <w:start w:val="1"/>
      <w:numFmt w:val="bullet"/>
      <w:lvlText w:val="-"/>
      <w:lvlJc w:val="left"/>
      <w:pPr>
        <w:ind w:left="36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EDB175B"/>
    <w:multiLevelType w:val="hybridMultilevel"/>
    <w:tmpl w:val="4BC07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2908F5"/>
    <w:multiLevelType w:val="hybridMultilevel"/>
    <w:tmpl w:val="DD28DC0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279602045">
    <w:abstractNumId w:val="51"/>
  </w:num>
  <w:num w:numId="2" w16cid:durableId="800076930">
    <w:abstractNumId w:val="11"/>
  </w:num>
  <w:num w:numId="3" w16cid:durableId="1281377980">
    <w:abstractNumId w:val="2"/>
  </w:num>
  <w:num w:numId="4" w16cid:durableId="1838575248">
    <w:abstractNumId w:val="41"/>
  </w:num>
  <w:num w:numId="5" w16cid:durableId="1698117908">
    <w:abstractNumId w:val="45"/>
  </w:num>
  <w:num w:numId="6" w16cid:durableId="1790079006">
    <w:abstractNumId w:val="54"/>
  </w:num>
  <w:num w:numId="7" w16cid:durableId="1671448940">
    <w:abstractNumId w:val="47"/>
  </w:num>
  <w:num w:numId="8" w16cid:durableId="1351301197">
    <w:abstractNumId w:val="48"/>
  </w:num>
  <w:num w:numId="9" w16cid:durableId="1579974011">
    <w:abstractNumId w:val="53"/>
  </w:num>
  <w:num w:numId="10" w16cid:durableId="8262569">
    <w:abstractNumId w:val="49"/>
  </w:num>
  <w:num w:numId="11" w16cid:durableId="1848323343">
    <w:abstractNumId w:val="22"/>
  </w:num>
  <w:num w:numId="12" w16cid:durableId="1965890467">
    <w:abstractNumId w:val="39"/>
  </w:num>
  <w:num w:numId="13" w16cid:durableId="1193422945">
    <w:abstractNumId w:val="5"/>
  </w:num>
  <w:num w:numId="14" w16cid:durableId="592126693">
    <w:abstractNumId w:val="23"/>
  </w:num>
  <w:num w:numId="15" w16cid:durableId="967204401">
    <w:abstractNumId w:val="29"/>
  </w:num>
  <w:num w:numId="16" w16cid:durableId="1527526193">
    <w:abstractNumId w:val="28"/>
  </w:num>
  <w:num w:numId="17" w16cid:durableId="1140000539">
    <w:abstractNumId w:val="44"/>
  </w:num>
  <w:num w:numId="18" w16cid:durableId="1274364463">
    <w:abstractNumId w:val="37"/>
  </w:num>
  <w:num w:numId="19" w16cid:durableId="2065761862">
    <w:abstractNumId w:val="19"/>
  </w:num>
  <w:num w:numId="20" w16cid:durableId="111282073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6473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87806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569139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9626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9314131">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3056527">
    <w:abstractNumId w:val="8"/>
  </w:num>
  <w:num w:numId="27" w16cid:durableId="1125349859">
    <w:abstractNumId w:val="0"/>
  </w:num>
  <w:num w:numId="28" w16cid:durableId="1941374488">
    <w:abstractNumId w:val="26"/>
  </w:num>
  <w:num w:numId="29" w16cid:durableId="689843752">
    <w:abstractNumId w:val="24"/>
  </w:num>
  <w:num w:numId="30" w16cid:durableId="1074661392">
    <w:abstractNumId w:val="3"/>
  </w:num>
  <w:num w:numId="31" w16cid:durableId="1958490085">
    <w:abstractNumId w:val="34"/>
  </w:num>
  <w:num w:numId="32" w16cid:durableId="12196856">
    <w:abstractNumId w:val="12"/>
  </w:num>
  <w:num w:numId="33" w16cid:durableId="431248897">
    <w:abstractNumId w:val="9"/>
  </w:num>
  <w:num w:numId="34" w16cid:durableId="1089228216">
    <w:abstractNumId w:val="4"/>
  </w:num>
  <w:num w:numId="35" w16cid:durableId="93745587">
    <w:abstractNumId w:val="14"/>
  </w:num>
  <w:num w:numId="36" w16cid:durableId="1603563269">
    <w:abstractNumId w:val="36"/>
  </w:num>
  <w:num w:numId="37" w16cid:durableId="966662632">
    <w:abstractNumId w:val="18"/>
  </w:num>
  <w:num w:numId="38" w16cid:durableId="1842622800">
    <w:abstractNumId w:val="17"/>
  </w:num>
  <w:num w:numId="39" w16cid:durableId="428962582">
    <w:abstractNumId w:val="38"/>
  </w:num>
  <w:num w:numId="40" w16cid:durableId="1861897425">
    <w:abstractNumId w:val="21"/>
  </w:num>
  <w:num w:numId="41" w16cid:durableId="1427577421">
    <w:abstractNumId w:val="40"/>
  </w:num>
  <w:num w:numId="42" w16cid:durableId="1882865398">
    <w:abstractNumId w:val="31"/>
  </w:num>
  <w:num w:numId="43" w16cid:durableId="1454902078">
    <w:abstractNumId w:val="42"/>
  </w:num>
  <w:num w:numId="44" w16cid:durableId="1007443170">
    <w:abstractNumId w:val="52"/>
  </w:num>
  <w:num w:numId="45" w16cid:durableId="511838650">
    <w:abstractNumId w:val="10"/>
  </w:num>
  <w:num w:numId="46" w16cid:durableId="62222540">
    <w:abstractNumId w:val="1"/>
  </w:num>
  <w:num w:numId="47" w16cid:durableId="62727939">
    <w:abstractNumId w:val="15"/>
  </w:num>
  <w:num w:numId="48" w16cid:durableId="76293132">
    <w:abstractNumId w:val="33"/>
  </w:num>
  <w:num w:numId="49" w16cid:durableId="435946825">
    <w:abstractNumId w:val="43"/>
  </w:num>
  <w:num w:numId="50" w16cid:durableId="1163662487">
    <w:abstractNumId w:val="46"/>
  </w:num>
  <w:num w:numId="51" w16cid:durableId="1508253517">
    <w:abstractNumId w:val="16"/>
  </w:num>
  <w:num w:numId="52" w16cid:durableId="192310775">
    <w:abstractNumId w:val="13"/>
  </w:num>
  <w:num w:numId="53" w16cid:durableId="1710836610">
    <w:abstractNumId w:val="20"/>
  </w:num>
  <w:num w:numId="54" w16cid:durableId="266231778">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70"/>
    <w:rsid w:val="00001174"/>
    <w:rsid w:val="00002C04"/>
    <w:rsid w:val="00002F4D"/>
    <w:rsid w:val="000049B7"/>
    <w:rsid w:val="00005E63"/>
    <w:rsid w:val="0000794E"/>
    <w:rsid w:val="00007A4F"/>
    <w:rsid w:val="00013822"/>
    <w:rsid w:val="000148CD"/>
    <w:rsid w:val="00014C53"/>
    <w:rsid w:val="00015B8C"/>
    <w:rsid w:val="000208BE"/>
    <w:rsid w:val="00021736"/>
    <w:rsid w:val="00021B12"/>
    <w:rsid w:val="00021BE4"/>
    <w:rsid w:val="00021FF1"/>
    <w:rsid w:val="000226B0"/>
    <w:rsid w:val="0002297C"/>
    <w:rsid w:val="00024306"/>
    <w:rsid w:val="000251C1"/>
    <w:rsid w:val="00025D5B"/>
    <w:rsid w:val="00027446"/>
    <w:rsid w:val="00027679"/>
    <w:rsid w:val="00030567"/>
    <w:rsid w:val="00030925"/>
    <w:rsid w:val="00030FD7"/>
    <w:rsid w:val="00031EC9"/>
    <w:rsid w:val="0003223E"/>
    <w:rsid w:val="0003230C"/>
    <w:rsid w:val="00032310"/>
    <w:rsid w:val="00034CB9"/>
    <w:rsid w:val="00035C5B"/>
    <w:rsid w:val="00036D2A"/>
    <w:rsid w:val="00040075"/>
    <w:rsid w:val="000411A0"/>
    <w:rsid w:val="000416B3"/>
    <w:rsid w:val="00042CF3"/>
    <w:rsid w:val="000438CD"/>
    <w:rsid w:val="0004636F"/>
    <w:rsid w:val="00051774"/>
    <w:rsid w:val="00051998"/>
    <w:rsid w:val="0005259A"/>
    <w:rsid w:val="00052D5C"/>
    <w:rsid w:val="00054D9C"/>
    <w:rsid w:val="000559A7"/>
    <w:rsid w:val="00055FC1"/>
    <w:rsid w:val="00056024"/>
    <w:rsid w:val="00056DF3"/>
    <w:rsid w:val="00060783"/>
    <w:rsid w:val="00062024"/>
    <w:rsid w:val="000625F5"/>
    <w:rsid w:val="0006547A"/>
    <w:rsid w:val="000671C3"/>
    <w:rsid w:val="00067C95"/>
    <w:rsid w:val="0007075E"/>
    <w:rsid w:val="00070BFA"/>
    <w:rsid w:val="0007260D"/>
    <w:rsid w:val="0007433D"/>
    <w:rsid w:val="00074C89"/>
    <w:rsid w:val="00075030"/>
    <w:rsid w:val="000757A3"/>
    <w:rsid w:val="00075B7C"/>
    <w:rsid w:val="00082775"/>
    <w:rsid w:val="00083C38"/>
    <w:rsid w:val="00084198"/>
    <w:rsid w:val="000853A1"/>
    <w:rsid w:val="00085C2B"/>
    <w:rsid w:val="00086010"/>
    <w:rsid w:val="00090519"/>
    <w:rsid w:val="00090A4E"/>
    <w:rsid w:val="00090FA5"/>
    <w:rsid w:val="00091872"/>
    <w:rsid w:val="00094CED"/>
    <w:rsid w:val="00094FB9"/>
    <w:rsid w:val="000954B8"/>
    <w:rsid w:val="00095CAB"/>
    <w:rsid w:val="00095EE1"/>
    <w:rsid w:val="00096006"/>
    <w:rsid w:val="00096797"/>
    <w:rsid w:val="0009784A"/>
    <w:rsid w:val="00097A26"/>
    <w:rsid w:val="00097C90"/>
    <w:rsid w:val="000A0858"/>
    <w:rsid w:val="000A1DDB"/>
    <w:rsid w:val="000A1E43"/>
    <w:rsid w:val="000A4D9F"/>
    <w:rsid w:val="000A58A2"/>
    <w:rsid w:val="000A6F96"/>
    <w:rsid w:val="000B0825"/>
    <w:rsid w:val="000B1398"/>
    <w:rsid w:val="000B3931"/>
    <w:rsid w:val="000B3F95"/>
    <w:rsid w:val="000B505A"/>
    <w:rsid w:val="000B5F7D"/>
    <w:rsid w:val="000B61DE"/>
    <w:rsid w:val="000B71FE"/>
    <w:rsid w:val="000B7329"/>
    <w:rsid w:val="000B7630"/>
    <w:rsid w:val="000C15CE"/>
    <w:rsid w:val="000C2043"/>
    <w:rsid w:val="000C3283"/>
    <w:rsid w:val="000C396D"/>
    <w:rsid w:val="000C5AC2"/>
    <w:rsid w:val="000C61E0"/>
    <w:rsid w:val="000C7AB3"/>
    <w:rsid w:val="000D1A34"/>
    <w:rsid w:val="000D1D54"/>
    <w:rsid w:val="000D20EA"/>
    <w:rsid w:val="000D2EB9"/>
    <w:rsid w:val="000D3789"/>
    <w:rsid w:val="000D49D2"/>
    <w:rsid w:val="000D7DD7"/>
    <w:rsid w:val="000E0AFA"/>
    <w:rsid w:val="000E167F"/>
    <w:rsid w:val="000E17A9"/>
    <w:rsid w:val="000E2FDE"/>
    <w:rsid w:val="000E4915"/>
    <w:rsid w:val="000E4948"/>
    <w:rsid w:val="000E5485"/>
    <w:rsid w:val="000E60B4"/>
    <w:rsid w:val="000E668F"/>
    <w:rsid w:val="000F095D"/>
    <w:rsid w:val="000F1CD5"/>
    <w:rsid w:val="000F26D5"/>
    <w:rsid w:val="000F2985"/>
    <w:rsid w:val="000F40CB"/>
    <w:rsid w:val="000F4CCD"/>
    <w:rsid w:val="000F4FB7"/>
    <w:rsid w:val="000F58C1"/>
    <w:rsid w:val="000F766D"/>
    <w:rsid w:val="000F7B2A"/>
    <w:rsid w:val="001003D0"/>
    <w:rsid w:val="00100458"/>
    <w:rsid w:val="0010056C"/>
    <w:rsid w:val="00100622"/>
    <w:rsid w:val="00102697"/>
    <w:rsid w:val="00105898"/>
    <w:rsid w:val="00107965"/>
    <w:rsid w:val="001106D1"/>
    <w:rsid w:val="0011215C"/>
    <w:rsid w:val="00113121"/>
    <w:rsid w:val="001135BE"/>
    <w:rsid w:val="00113DD7"/>
    <w:rsid w:val="001146DC"/>
    <w:rsid w:val="00115012"/>
    <w:rsid w:val="00115995"/>
    <w:rsid w:val="00115EA3"/>
    <w:rsid w:val="0011605B"/>
    <w:rsid w:val="00116437"/>
    <w:rsid w:val="0012090F"/>
    <w:rsid w:val="0012093E"/>
    <w:rsid w:val="00122EA7"/>
    <w:rsid w:val="00122FF8"/>
    <w:rsid w:val="00123041"/>
    <w:rsid w:val="00123A08"/>
    <w:rsid w:val="0012486D"/>
    <w:rsid w:val="00125EA8"/>
    <w:rsid w:val="001271A1"/>
    <w:rsid w:val="0012750B"/>
    <w:rsid w:val="00130D16"/>
    <w:rsid w:val="00131C05"/>
    <w:rsid w:val="00133C1F"/>
    <w:rsid w:val="0013502E"/>
    <w:rsid w:val="0013786D"/>
    <w:rsid w:val="00137AE7"/>
    <w:rsid w:val="00137DA3"/>
    <w:rsid w:val="001406FD"/>
    <w:rsid w:val="00141086"/>
    <w:rsid w:val="001419C0"/>
    <w:rsid w:val="00142C85"/>
    <w:rsid w:val="001438AA"/>
    <w:rsid w:val="00144455"/>
    <w:rsid w:val="00145105"/>
    <w:rsid w:val="001474CF"/>
    <w:rsid w:val="00147AF8"/>
    <w:rsid w:val="00150955"/>
    <w:rsid w:val="001547A5"/>
    <w:rsid w:val="00155D00"/>
    <w:rsid w:val="00156497"/>
    <w:rsid w:val="00160875"/>
    <w:rsid w:val="001618B2"/>
    <w:rsid w:val="00162C8B"/>
    <w:rsid w:val="00162E9E"/>
    <w:rsid w:val="00163559"/>
    <w:rsid w:val="00164E3E"/>
    <w:rsid w:val="00165378"/>
    <w:rsid w:val="00166405"/>
    <w:rsid w:val="001666E6"/>
    <w:rsid w:val="0016765A"/>
    <w:rsid w:val="001710F8"/>
    <w:rsid w:val="0017355B"/>
    <w:rsid w:val="00173D2B"/>
    <w:rsid w:val="00173D50"/>
    <w:rsid w:val="00176838"/>
    <w:rsid w:val="00177872"/>
    <w:rsid w:val="00177B95"/>
    <w:rsid w:val="00180FDF"/>
    <w:rsid w:val="001835F0"/>
    <w:rsid w:val="0018429E"/>
    <w:rsid w:val="00185798"/>
    <w:rsid w:val="00185D5A"/>
    <w:rsid w:val="00185DC0"/>
    <w:rsid w:val="0018744E"/>
    <w:rsid w:val="00187D49"/>
    <w:rsid w:val="00191727"/>
    <w:rsid w:val="00191DB3"/>
    <w:rsid w:val="0019311C"/>
    <w:rsid w:val="0019554A"/>
    <w:rsid w:val="00197804"/>
    <w:rsid w:val="00197DF8"/>
    <w:rsid w:val="001A1A25"/>
    <w:rsid w:val="001A2446"/>
    <w:rsid w:val="001A33D3"/>
    <w:rsid w:val="001A358C"/>
    <w:rsid w:val="001A3E0F"/>
    <w:rsid w:val="001A3F60"/>
    <w:rsid w:val="001A50D2"/>
    <w:rsid w:val="001B4E22"/>
    <w:rsid w:val="001B6087"/>
    <w:rsid w:val="001B7F71"/>
    <w:rsid w:val="001C0C48"/>
    <w:rsid w:val="001C29EC"/>
    <w:rsid w:val="001C2E72"/>
    <w:rsid w:val="001C3EAD"/>
    <w:rsid w:val="001C550F"/>
    <w:rsid w:val="001C5F06"/>
    <w:rsid w:val="001C7289"/>
    <w:rsid w:val="001C7DBC"/>
    <w:rsid w:val="001C7FBA"/>
    <w:rsid w:val="001D18B6"/>
    <w:rsid w:val="001D2F89"/>
    <w:rsid w:val="001D4258"/>
    <w:rsid w:val="001D4FCD"/>
    <w:rsid w:val="001D7CD1"/>
    <w:rsid w:val="001D7E9C"/>
    <w:rsid w:val="001E0843"/>
    <w:rsid w:val="001E0FA6"/>
    <w:rsid w:val="001E143E"/>
    <w:rsid w:val="001E170D"/>
    <w:rsid w:val="001E1EAF"/>
    <w:rsid w:val="001E297C"/>
    <w:rsid w:val="001E3434"/>
    <w:rsid w:val="001E4427"/>
    <w:rsid w:val="001E4757"/>
    <w:rsid w:val="001E5307"/>
    <w:rsid w:val="001E5996"/>
    <w:rsid w:val="001E6BA8"/>
    <w:rsid w:val="001E76B6"/>
    <w:rsid w:val="001E78EC"/>
    <w:rsid w:val="001F1C79"/>
    <w:rsid w:val="001F23FA"/>
    <w:rsid w:val="001F4352"/>
    <w:rsid w:val="001F483C"/>
    <w:rsid w:val="001F48C6"/>
    <w:rsid w:val="001F4C36"/>
    <w:rsid w:val="001F5B24"/>
    <w:rsid w:val="001F6FC7"/>
    <w:rsid w:val="0020169C"/>
    <w:rsid w:val="002016DC"/>
    <w:rsid w:val="002018A3"/>
    <w:rsid w:val="00202284"/>
    <w:rsid w:val="0020347A"/>
    <w:rsid w:val="00203E5E"/>
    <w:rsid w:val="00204632"/>
    <w:rsid w:val="00204A5D"/>
    <w:rsid w:val="00204CC8"/>
    <w:rsid w:val="00205220"/>
    <w:rsid w:val="002060D4"/>
    <w:rsid w:val="00206322"/>
    <w:rsid w:val="00207C8D"/>
    <w:rsid w:val="00210567"/>
    <w:rsid w:val="00214B33"/>
    <w:rsid w:val="002159D9"/>
    <w:rsid w:val="00221BBF"/>
    <w:rsid w:val="00222358"/>
    <w:rsid w:val="002236D7"/>
    <w:rsid w:val="0022390A"/>
    <w:rsid w:val="00223E82"/>
    <w:rsid w:val="00223E96"/>
    <w:rsid w:val="00224482"/>
    <w:rsid w:val="00224AD3"/>
    <w:rsid w:val="00224E38"/>
    <w:rsid w:val="0022625C"/>
    <w:rsid w:val="0022630A"/>
    <w:rsid w:val="00227467"/>
    <w:rsid w:val="00227CF2"/>
    <w:rsid w:val="00227E47"/>
    <w:rsid w:val="00227F63"/>
    <w:rsid w:val="0023010C"/>
    <w:rsid w:val="00233689"/>
    <w:rsid w:val="00233CA2"/>
    <w:rsid w:val="0023451A"/>
    <w:rsid w:val="00234950"/>
    <w:rsid w:val="00235578"/>
    <w:rsid w:val="00236BA5"/>
    <w:rsid w:val="002408BF"/>
    <w:rsid w:val="0024212A"/>
    <w:rsid w:val="00242441"/>
    <w:rsid w:val="00242E68"/>
    <w:rsid w:val="00242FD0"/>
    <w:rsid w:val="00246A14"/>
    <w:rsid w:val="00246C0E"/>
    <w:rsid w:val="00246C89"/>
    <w:rsid w:val="00247095"/>
    <w:rsid w:val="002472D1"/>
    <w:rsid w:val="00251255"/>
    <w:rsid w:val="002516A6"/>
    <w:rsid w:val="00254291"/>
    <w:rsid w:val="0025526D"/>
    <w:rsid w:val="002559B3"/>
    <w:rsid w:val="002559F8"/>
    <w:rsid w:val="00260DA5"/>
    <w:rsid w:val="00263999"/>
    <w:rsid w:val="0026483F"/>
    <w:rsid w:val="002664DD"/>
    <w:rsid w:val="002668A4"/>
    <w:rsid w:val="00267466"/>
    <w:rsid w:val="00270BD9"/>
    <w:rsid w:val="002718E9"/>
    <w:rsid w:val="00273999"/>
    <w:rsid w:val="00276556"/>
    <w:rsid w:val="00277463"/>
    <w:rsid w:val="0028035E"/>
    <w:rsid w:val="002811CB"/>
    <w:rsid w:val="0028353F"/>
    <w:rsid w:val="0028401F"/>
    <w:rsid w:val="00284399"/>
    <w:rsid w:val="00285571"/>
    <w:rsid w:val="00285B6D"/>
    <w:rsid w:val="0028678F"/>
    <w:rsid w:val="00286C75"/>
    <w:rsid w:val="002914D0"/>
    <w:rsid w:val="00292090"/>
    <w:rsid w:val="00294A75"/>
    <w:rsid w:val="00295448"/>
    <w:rsid w:val="00297341"/>
    <w:rsid w:val="00297707"/>
    <w:rsid w:val="002A075E"/>
    <w:rsid w:val="002A185C"/>
    <w:rsid w:val="002A1F21"/>
    <w:rsid w:val="002A2321"/>
    <w:rsid w:val="002A24BC"/>
    <w:rsid w:val="002A38A8"/>
    <w:rsid w:val="002A4456"/>
    <w:rsid w:val="002A4982"/>
    <w:rsid w:val="002A4E6A"/>
    <w:rsid w:val="002A5C45"/>
    <w:rsid w:val="002B07EB"/>
    <w:rsid w:val="002B1E99"/>
    <w:rsid w:val="002B2201"/>
    <w:rsid w:val="002B4B3F"/>
    <w:rsid w:val="002B5867"/>
    <w:rsid w:val="002B677D"/>
    <w:rsid w:val="002B7611"/>
    <w:rsid w:val="002C0701"/>
    <w:rsid w:val="002C13CF"/>
    <w:rsid w:val="002C1BD0"/>
    <w:rsid w:val="002C2CCA"/>
    <w:rsid w:val="002C3091"/>
    <w:rsid w:val="002C322D"/>
    <w:rsid w:val="002C6A79"/>
    <w:rsid w:val="002C7B00"/>
    <w:rsid w:val="002C7C67"/>
    <w:rsid w:val="002C7DA7"/>
    <w:rsid w:val="002C7E84"/>
    <w:rsid w:val="002D0400"/>
    <w:rsid w:val="002D1535"/>
    <w:rsid w:val="002D1939"/>
    <w:rsid w:val="002D1972"/>
    <w:rsid w:val="002D20A9"/>
    <w:rsid w:val="002D28DF"/>
    <w:rsid w:val="002D3BFB"/>
    <w:rsid w:val="002D5471"/>
    <w:rsid w:val="002D608B"/>
    <w:rsid w:val="002D631B"/>
    <w:rsid w:val="002D643D"/>
    <w:rsid w:val="002E10F4"/>
    <w:rsid w:val="002E148F"/>
    <w:rsid w:val="002E18C5"/>
    <w:rsid w:val="002E2867"/>
    <w:rsid w:val="002E306F"/>
    <w:rsid w:val="002E34C9"/>
    <w:rsid w:val="002E3A18"/>
    <w:rsid w:val="002E64BA"/>
    <w:rsid w:val="002E7010"/>
    <w:rsid w:val="002F0548"/>
    <w:rsid w:val="002F145D"/>
    <w:rsid w:val="002F263D"/>
    <w:rsid w:val="002F368D"/>
    <w:rsid w:val="002F3D99"/>
    <w:rsid w:val="002F4764"/>
    <w:rsid w:val="002F5AA3"/>
    <w:rsid w:val="002F7F23"/>
    <w:rsid w:val="00300E75"/>
    <w:rsid w:val="003013F5"/>
    <w:rsid w:val="003022D6"/>
    <w:rsid w:val="0030237F"/>
    <w:rsid w:val="00302872"/>
    <w:rsid w:val="00302B0D"/>
    <w:rsid w:val="00302F23"/>
    <w:rsid w:val="003033D7"/>
    <w:rsid w:val="00305E81"/>
    <w:rsid w:val="00307627"/>
    <w:rsid w:val="003104F9"/>
    <w:rsid w:val="00310D97"/>
    <w:rsid w:val="003116A4"/>
    <w:rsid w:val="003124A9"/>
    <w:rsid w:val="00312C56"/>
    <w:rsid w:val="00314F28"/>
    <w:rsid w:val="00315985"/>
    <w:rsid w:val="00316442"/>
    <w:rsid w:val="00316B97"/>
    <w:rsid w:val="0031738F"/>
    <w:rsid w:val="003179CA"/>
    <w:rsid w:val="00317D9C"/>
    <w:rsid w:val="0032315D"/>
    <w:rsid w:val="0032385E"/>
    <w:rsid w:val="003239EE"/>
    <w:rsid w:val="00324F57"/>
    <w:rsid w:val="0032694E"/>
    <w:rsid w:val="003269DC"/>
    <w:rsid w:val="003274DA"/>
    <w:rsid w:val="003312A2"/>
    <w:rsid w:val="003314BE"/>
    <w:rsid w:val="00331CF9"/>
    <w:rsid w:val="00332671"/>
    <w:rsid w:val="003329A6"/>
    <w:rsid w:val="003336CB"/>
    <w:rsid w:val="0033371E"/>
    <w:rsid w:val="0033488E"/>
    <w:rsid w:val="003360A2"/>
    <w:rsid w:val="003375B6"/>
    <w:rsid w:val="00340D4A"/>
    <w:rsid w:val="0034127A"/>
    <w:rsid w:val="0034176B"/>
    <w:rsid w:val="0034246C"/>
    <w:rsid w:val="0034284B"/>
    <w:rsid w:val="00343F8F"/>
    <w:rsid w:val="00344271"/>
    <w:rsid w:val="00344D25"/>
    <w:rsid w:val="00345321"/>
    <w:rsid w:val="003454D6"/>
    <w:rsid w:val="00346F70"/>
    <w:rsid w:val="00346FE4"/>
    <w:rsid w:val="003471F7"/>
    <w:rsid w:val="003506D6"/>
    <w:rsid w:val="003525EA"/>
    <w:rsid w:val="003537B4"/>
    <w:rsid w:val="00353D1F"/>
    <w:rsid w:val="00353DF6"/>
    <w:rsid w:val="00354E3B"/>
    <w:rsid w:val="0035588D"/>
    <w:rsid w:val="00355D46"/>
    <w:rsid w:val="00360464"/>
    <w:rsid w:val="003619CB"/>
    <w:rsid w:val="00362771"/>
    <w:rsid w:val="00363A8C"/>
    <w:rsid w:val="00364366"/>
    <w:rsid w:val="00364FA1"/>
    <w:rsid w:val="00365644"/>
    <w:rsid w:val="00365799"/>
    <w:rsid w:val="003664EB"/>
    <w:rsid w:val="00367B54"/>
    <w:rsid w:val="003703A7"/>
    <w:rsid w:val="00371B3E"/>
    <w:rsid w:val="00371C9B"/>
    <w:rsid w:val="00372566"/>
    <w:rsid w:val="00372A2C"/>
    <w:rsid w:val="0037475F"/>
    <w:rsid w:val="00376EA0"/>
    <w:rsid w:val="00377D59"/>
    <w:rsid w:val="0038088F"/>
    <w:rsid w:val="00380BA5"/>
    <w:rsid w:val="0038122E"/>
    <w:rsid w:val="003819AB"/>
    <w:rsid w:val="00382CBE"/>
    <w:rsid w:val="00386097"/>
    <w:rsid w:val="00387F46"/>
    <w:rsid w:val="00391421"/>
    <w:rsid w:val="003929D0"/>
    <w:rsid w:val="00395210"/>
    <w:rsid w:val="00395517"/>
    <w:rsid w:val="00395EBB"/>
    <w:rsid w:val="00395F43"/>
    <w:rsid w:val="00396642"/>
    <w:rsid w:val="00396A4C"/>
    <w:rsid w:val="00396D5B"/>
    <w:rsid w:val="00396E0C"/>
    <w:rsid w:val="003977FB"/>
    <w:rsid w:val="003A157F"/>
    <w:rsid w:val="003A1BA3"/>
    <w:rsid w:val="003A26BB"/>
    <w:rsid w:val="003A2944"/>
    <w:rsid w:val="003A4B6C"/>
    <w:rsid w:val="003A764C"/>
    <w:rsid w:val="003A7AF3"/>
    <w:rsid w:val="003B2746"/>
    <w:rsid w:val="003B2ECA"/>
    <w:rsid w:val="003B308A"/>
    <w:rsid w:val="003B3411"/>
    <w:rsid w:val="003B3B0A"/>
    <w:rsid w:val="003B3BE3"/>
    <w:rsid w:val="003B4A2A"/>
    <w:rsid w:val="003B4BD5"/>
    <w:rsid w:val="003B4DB9"/>
    <w:rsid w:val="003B5C18"/>
    <w:rsid w:val="003B5E74"/>
    <w:rsid w:val="003B704F"/>
    <w:rsid w:val="003B77D0"/>
    <w:rsid w:val="003C0C28"/>
    <w:rsid w:val="003C0F28"/>
    <w:rsid w:val="003C26A2"/>
    <w:rsid w:val="003C292B"/>
    <w:rsid w:val="003C68A0"/>
    <w:rsid w:val="003C6A4D"/>
    <w:rsid w:val="003D02E0"/>
    <w:rsid w:val="003D2D1D"/>
    <w:rsid w:val="003D463E"/>
    <w:rsid w:val="003D66BA"/>
    <w:rsid w:val="003D68B2"/>
    <w:rsid w:val="003D6CC6"/>
    <w:rsid w:val="003D7C7E"/>
    <w:rsid w:val="003E01C1"/>
    <w:rsid w:val="003E034C"/>
    <w:rsid w:val="003E10A4"/>
    <w:rsid w:val="003E4C1A"/>
    <w:rsid w:val="003E6678"/>
    <w:rsid w:val="003F07C4"/>
    <w:rsid w:val="003F1923"/>
    <w:rsid w:val="003F22C4"/>
    <w:rsid w:val="003F2AEA"/>
    <w:rsid w:val="003F42CB"/>
    <w:rsid w:val="003F5C7B"/>
    <w:rsid w:val="003F67EB"/>
    <w:rsid w:val="003F6804"/>
    <w:rsid w:val="003F6F5B"/>
    <w:rsid w:val="003F7B5C"/>
    <w:rsid w:val="00402943"/>
    <w:rsid w:val="00402CDD"/>
    <w:rsid w:val="004032B1"/>
    <w:rsid w:val="004044C2"/>
    <w:rsid w:val="00404B6E"/>
    <w:rsid w:val="004058EF"/>
    <w:rsid w:val="004108BF"/>
    <w:rsid w:val="00410EBC"/>
    <w:rsid w:val="00412CFB"/>
    <w:rsid w:val="004139A8"/>
    <w:rsid w:val="004141C9"/>
    <w:rsid w:val="00414F2A"/>
    <w:rsid w:val="00415495"/>
    <w:rsid w:val="00416071"/>
    <w:rsid w:val="004171F6"/>
    <w:rsid w:val="00420966"/>
    <w:rsid w:val="00421755"/>
    <w:rsid w:val="00421CFB"/>
    <w:rsid w:val="0042255E"/>
    <w:rsid w:val="00422E19"/>
    <w:rsid w:val="00424BEF"/>
    <w:rsid w:val="0042588C"/>
    <w:rsid w:val="00426D2D"/>
    <w:rsid w:val="0042703D"/>
    <w:rsid w:val="00431CD9"/>
    <w:rsid w:val="0043241D"/>
    <w:rsid w:val="00434151"/>
    <w:rsid w:val="00434CFF"/>
    <w:rsid w:val="00435768"/>
    <w:rsid w:val="00435CCF"/>
    <w:rsid w:val="00436417"/>
    <w:rsid w:val="004364A5"/>
    <w:rsid w:val="00436602"/>
    <w:rsid w:val="004371CD"/>
    <w:rsid w:val="00437278"/>
    <w:rsid w:val="00440554"/>
    <w:rsid w:val="00440869"/>
    <w:rsid w:val="00442C4A"/>
    <w:rsid w:val="00443A81"/>
    <w:rsid w:val="004449C6"/>
    <w:rsid w:val="004452E0"/>
    <w:rsid w:val="00445F44"/>
    <w:rsid w:val="00451303"/>
    <w:rsid w:val="00451A26"/>
    <w:rsid w:val="004521BA"/>
    <w:rsid w:val="00454017"/>
    <w:rsid w:val="004542AB"/>
    <w:rsid w:val="004543AA"/>
    <w:rsid w:val="00454C8E"/>
    <w:rsid w:val="0045542F"/>
    <w:rsid w:val="00455A14"/>
    <w:rsid w:val="00456AF4"/>
    <w:rsid w:val="004576C1"/>
    <w:rsid w:val="00457752"/>
    <w:rsid w:val="004618D1"/>
    <w:rsid w:val="00462900"/>
    <w:rsid w:val="00462A9A"/>
    <w:rsid w:val="00462D3C"/>
    <w:rsid w:val="004633A6"/>
    <w:rsid w:val="00463D31"/>
    <w:rsid w:val="004649D3"/>
    <w:rsid w:val="00465134"/>
    <w:rsid w:val="0046566A"/>
    <w:rsid w:val="00465A88"/>
    <w:rsid w:val="004663CE"/>
    <w:rsid w:val="00467F6A"/>
    <w:rsid w:val="004707A6"/>
    <w:rsid w:val="004717F2"/>
    <w:rsid w:val="00471A4B"/>
    <w:rsid w:val="00472210"/>
    <w:rsid w:val="0047233E"/>
    <w:rsid w:val="0047289A"/>
    <w:rsid w:val="00472DD5"/>
    <w:rsid w:val="0047337E"/>
    <w:rsid w:val="00473937"/>
    <w:rsid w:val="00477385"/>
    <w:rsid w:val="0048086D"/>
    <w:rsid w:val="00481E48"/>
    <w:rsid w:val="00482628"/>
    <w:rsid w:val="00482748"/>
    <w:rsid w:val="0048287F"/>
    <w:rsid w:val="00482E2F"/>
    <w:rsid w:val="004843FB"/>
    <w:rsid w:val="00484C4C"/>
    <w:rsid w:val="00487135"/>
    <w:rsid w:val="004875D3"/>
    <w:rsid w:val="00490A07"/>
    <w:rsid w:val="004919E2"/>
    <w:rsid w:val="00491CC9"/>
    <w:rsid w:val="00492236"/>
    <w:rsid w:val="00492497"/>
    <w:rsid w:val="0049474D"/>
    <w:rsid w:val="00494C0B"/>
    <w:rsid w:val="004950CF"/>
    <w:rsid w:val="004953DF"/>
    <w:rsid w:val="00495A60"/>
    <w:rsid w:val="004A1A46"/>
    <w:rsid w:val="004A2299"/>
    <w:rsid w:val="004A2F65"/>
    <w:rsid w:val="004A514A"/>
    <w:rsid w:val="004A5805"/>
    <w:rsid w:val="004A6856"/>
    <w:rsid w:val="004A6C18"/>
    <w:rsid w:val="004A73C8"/>
    <w:rsid w:val="004B0143"/>
    <w:rsid w:val="004B2014"/>
    <w:rsid w:val="004B2C75"/>
    <w:rsid w:val="004B2CBF"/>
    <w:rsid w:val="004B2F95"/>
    <w:rsid w:val="004B2FC9"/>
    <w:rsid w:val="004B32D5"/>
    <w:rsid w:val="004B3A19"/>
    <w:rsid w:val="004B4027"/>
    <w:rsid w:val="004B43E2"/>
    <w:rsid w:val="004B520E"/>
    <w:rsid w:val="004B5FE1"/>
    <w:rsid w:val="004C1A38"/>
    <w:rsid w:val="004C346E"/>
    <w:rsid w:val="004C4290"/>
    <w:rsid w:val="004C4B75"/>
    <w:rsid w:val="004C66C1"/>
    <w:rsid w:val="004C79AF"/>
    <w:rsid w:val="004C7FCB"/>
    <w:rsid w:val="004D0672"/>
    <w:rsid w:val="004D137E"/>
    <w:rsid w:val="004D1B09"/>
    <w:rsid w:val="004D25DB"/>
    <w:rsid w:val="004D552D"/>
    <w:rsid w:val="004D570D"/>
    <w:rsid w:val="004D5A96"/>
    <w:rsid w:val="004D6488"/>
    <w:rsid w:val="004E0589"/>
    <w:rsid w:val="004E058B"/>
    <w:rsid w:val="004E0696"/>
    <w:rsid w:val="004E0F6E"/>
    <w:rsid w:val="004E125D"/>
    <w:rsid w:val="004E130E"/>
    <w:rsid w:val="004E1364"/>
    <w:rsid w:val="004E195C"/>
    <w:rsid w:val="004E4CB6"/>
    <w:rsid w:val="004E4D71"/>
    <w:rsid w:val="004E5B2A"/>
    <w:rsid w:val="004E5D82"/>
    <w:rsid w:val="004E6AD2"/>
    <w:rsid w:val="004E6BE8"/>
    <w:rsid w:val="004F011E"/>
    <w:rsid w:val="004F0911"/>
    <w:rsid w:val="004F2166"/>
    <w:rsid w:val="004F3446"/>
    <w:rsid w:val="004F5A8B"/>
    <w:rsid w:val="004F6295"/>
    <w:rsid w:val="004F754D"/>
    <w:rsid w:val="0050007D"/>
    <w:rsid w:val="005002CC"/>
    <w:rsid w:val="005007BD"/>
    <w:rsid w:val="00500BAE"/>
    <w:rsid w:val="00500C6D"/>
    <w:rsid w:val="00501073"/>
    <w:rsid w:val="00501AC3"/>
    <w:rsid w:val="00502360"/>
    <w:rsid w:val="00502515"/>
    <w:rsid w:val="005025A9"/>
    <w:rsid w:val="005033BA"/>
    <w:rsid w:val="00503FF0"/>
    <w:rsid w:val="00504533"/>
    <w:rsid w:val="00505E92"/>
    <w:rsid w:val="00506129"/>
    <w:rsid w:val="00506840"/>
    <w:rsid w:val="005079C4"/>
    <w:rsid w:val="0051037E"/>
    <w:rsid w:val="0051181D"/>
    <w:rsid w:val="00511B74"/>
    <w:rsid w:val="0051222D"/>
    <w:rsid w:val="00515DC7"/>
    <w:rsid w:val="00516D2D"/>
    <w:rsid w:val="00517770"/>
    <w:rsid w:val="0052128F"/>
    <w:rsid w:val="005219B2"/>
    <w:rsid w:val="00522EC3"/>
    <w:rsid w:val="0052331F"/>
    <w:rsid w:val="005254BA"/>
    <w:rsid w:val="00526F5E"/>
    <w:rsid w:val="00527433"/>
    <w:rsid w:val="00530627"/>
    <w:rsid w:val="00530E0A"/>
    <w:rsid w:val="00531617"/>
    <w:rsid w:val="005317BC"/>
    <w:rsid w:val="005318D7"/>
    <w:rsid w:val="0053284A"/>
    <w:rsid w:val="00532CEA"/>
    <w:rsid w:val="00532E15"/>
    <w:rsid w:val="00533130"/>
    <w:rsid w:val="0053329C"/>
    <w:rsid w:val="005343A5"/>
    <w:rsid w:val="005351DB"/>
    <w:rsid w:val="00536D3A"/>
    <w:rsid w:val="005374FF"/>
    <w:rsid w:val="005378B6"/>
    <w:rsid w:val="00540292"/>
    <w:rsid w:val="00541A46"/>
    <w:rsid w:val="00542144"/>
    <w:rsid w:val="005440C1"/>
    <w:rsid w:val="0054452E"/>
    <w:rsid w:val="005466D1"/>
    <w:rsid w:val="00546A76"/>
    <w:rsid w:val="00547A26"/>
    <w:rsid w:val="00550334"/>
    <w:rsid w:val="00551DEA"/>
    <w:rsid w:val="00552129"/>
    <w:rsid w:val="00552F13"/>
    <w:rsid w:val="00554991"/>
    <w:rsid w:val="00555C33"/>
    <w:rsid w:val="005565A7"/>
    <w:rsid w:val="00556B03"/>
    <w:rsid w:val="00556C36"/>
    <w:rsid w:val="00556FCA"/>
    <w:rsid w:val="005571E0"/>
    <w:rsid w:val="005573C9"/>
    <w:rsid w:val="005574D0"/>
    <w:rsid w:val="0056110A"/>
    <w:rsid w:val="0056125E"/>
    <w:rsid w:val="00561422"/>
    <w:rsid w:val="0056178E"/>
    <w:rsid w:val="00562370"/>
    <w:rsid w:val="00564CFB"/>
    <w:rsid w:val="00564D17"/>
    <w:rsid w:val="00565742"/>
    <w:rsid w:val="00565940"/>
    <w:rsid w:val="00565A92"/>
    <w:rsid w:val="00566C50"/>
    <w:rsid w:val="00567DE9"/>
    <w:rsid w:val="00570683"/>
    <w:rsid w:val="0057150C"/>
    <w:rsid w:val="00572373"/>
    <w:rsid w:val="00572D42"/>
    <w:rsid w:val="00573C05"/>
    <w:rsid w:val="00580B42"/>
    <w:rsid w:val="00581236"/>
    <w:rsid w:val="00581D09"/>
    <w:rsid w:val="00585EB0"/>
    <w:rsid w:val="00585FE2"/>
    <w:rsid w:val="00587FAE"/>
    <w:rsid w:val="005904FB"/>
    <w:rsid w:val="00594461"/>
    <w:rsid w:val="00594EC2"/>
    <w:rsid w:val="00595512"/>
    <w:rsid w:val="00596349"/>
    <w:rsid w:val="00596A7B"/>
    <w:rsid w:val="005976BC"/>
    <w:rsid w:val="005979F4"/>
    <w:rsid w:val="005A04F1"/>
    <w:rsid w:val="005A0A96"/>
    <w:rsid w:val="005A16B7"/>
    <w:rsid w:val="005A24F0"/>
    <w:rsid w:val="005A2FA5"/>
    <w:rsid w:val="005A54E2"/>
    <w:rsid w:val="005A6318"/>
    <w:rsid w:val="005A6957"/>
    <w:rsid w:val="005A69BC"/>
    <w:rsid w:val="005A6C0C"/>
    <w:rsid w:val="005A7D4D"/>
    <w:rsid w:val="005B06C8"/>
    <w:rsid w:val="005B0719"/>
    <w:rsid w:val="005B180E"/>
    <w:rsid w:val="005B2B0A"/>
    <w:rsid w:val="005B74D5"/>
    <w:rsid w:val="005B7607"/>
    <w:rsid w:val="005B780A"/>
    <w:rsid w:val="005C20C3"/>
    <w:rsid w:val="005C27EA"/>
    <w:rsid w:val="005C2EDC"/>
    <w:rsid w:val="005C2F46"/>
    <w:rsid w:val="005C379B"/>
    <w:rsid w:val="005C3848"/>
    <w:rsid w:val="005C3F0D"/>
    <w:rsid w:val="005C4BA6"/>
    <w:rsid w:val="005C54FB"/>
    <w:rsid w:val="005C5560"/>
    <w:rsid w:val="005C5B54"/>
    <w:rsid w:val="005C60D0"/>
    <w:rsid w:val="005C6CF0"/>
    <w:rsid w:val="005C7693"/>
    <w:rsid w:val="005C7A7C"/>
    <w:rsid w:val="005D15C5"/>
    <w:rsid w:val="005D368F"/>
    <w:rsid w:val="005D381C"/>
    <w:rsid w:val="005D38AF"/>
    <w:rsid w:val="005D4F05"/>
    <w:rsid w:val="005D5332"/>
    <w:rsid w:val="005D7019"/>
    <w:rsid w:val="005D7A3E"/>
    <w:rsid w:val="005D7C0B"/>
    <w:rsid w:val="005E0083"/>
    <w:rsid w:val="005E0B3B"/>
    <w:rsid w:val="005E1115"/>
    <w:rsid w:val="005E13C8"/>
    <w:rsid w:val="005E1B58"/>
    <w:rsid w:val="005E3368"/>
    <w:rsid w:val="005E4CE7"/>
    <w:rsid w:val="005E51A8"/>
    <w:rsid w:val="005E678B"/>
    <w:rsid w:val="005E6AE4"/>
    <w:rsid w:val="005E6E1D"/>
    <w:rsid w:val="005F03C5"/>
    <w:rsid w:val="005F193A"/>
    <w:rsid w:val="005F19E7"/>
    <w:rsid w:val="005F1A14"/>
    <w:rsid w:val="005F2962"/>
    <w:rsid w:val="005F42CC"/>
    <w:rsid w:val="005F546E"/>
    <w:rsid w:val="005F717F"/>
    <w:rsid w:val="00606AE7"/>
    <w:rsid w:val="00611021"/>
    <w:rsid w:val="00611763"/>
    <w:rsid w:val="00614CB9"/>
    <w:rsid w:val="00614F58"/>
    <w:rsid w:val="0061529A"/>
    <w:rsid w:val="00620986"/>
    <w:rsid w:val="006212FB"/>
    <w:rsid w:val="00622DB4"/>
    <w:rsid w:val="00623BCC"/>
    <w:rsid w:val="00624077"/>
    <w:rsid w:val="00624544"/>
    <w:rsid w:val="00627784"/>
    <w:rsid w:val="00631188"/>
    <w:rsid w:val="006344AD"/>
    <w:rsid w:val="00634A9D"/>
    <w:rsid w:val="00635536"/>
    <w:rsid w:val="00640569"/>
    <w:rsid w:val="00640B6B"/>
    <w:rsid w:val="00640CA2"/>
    <w:rsid w:val="006446E0"/>
    <w:rsid w:val="00645288"/>
    <w:rsid w:val="0064628B"/>
    <w:rsid w:val="00647900"/>
    <w:rsid w:val="00650C7E"/>
    <w:rsid w:val="00650CC9"/>
    <w:rsid w:val="006536CE"/>
    <w:rsid w:val="00654616"/>
    <w:rsid w:val="006548B6"/>
    <w:rsid w:val="00654F1A"/>
    <w:rsid w:val="00655B81"/>
    <w:rsid w:val="006563AE"/>
    <w:rsid w:val="00656A59"/>
    <w:rsid w:val="0065708F"/>
    <w:rsid w:val="00657879"/>
    <w:rsid w:val="00661CF4"/>
    <w:rsid w:val="00663015"/>
    <w:rsid w:val="00664334"/>
    <w:rsid w:val="00664810"/>
    <w:rsid w:val="00665975"/>
    <w:rsid w:val="006670C5"/>
    <w:rsid w:val="00670A64"/>
    <w:rsid w:val="006730D4"/>
    <w:rsid w:val="006753D9"/>
    <w:rsid w:val="006759AE"/>
    <w:rsid w:val="0067667F"/>
    <w:rsid w:val="0067700C"/>
    <w:rsid w:val="00677190"/>
    <w:rsid w:val="00677222"/>
    <w:rsid w:val="00680BD8"/>
    <w:rsid w:val="00681226"/>
    <w:rsid w:val="00682901"/>
    <w:rsid w:val="006840F3"/>
    <w:rsid w:val="00685092"/>
    <w:rsid w:val="00686C66"/>
    <w:rsid w:val="006870A9"/>
    <w:rsid w:val="00690060"/>
    <w:rsid w:val="00691C0B"/>
    <w:rsid w:val="00691ED5"/>
    <w:rsid w:val="00692034"/>
    <w:rsid w:val="00692783"/>
    <w:rsid w:val="00692A83"/>
    <w:rsid w:val="00693705"/>
    <w:rsid w:val="00694868"/>
    <w:rsid w:val="00695517"/>
    <w:rsid w:val="006957AB"/>
    <w:rsid w:val="00697F13"/>
    <w:rsid w:val="006A026F"/>
    <w:rsid w:val="006A0884"/>
    <w:rsid w:val="006A19A1"/>
    <w:rsid w:val="006A1DBD"/>
    <w:rsid w:val="006A2605"/>
    <w:rsid w:val="006A2F61"/>
    <w:rsid w:val="006A413C"/>
    <w:rsid w:val="006A5C3A"/>
    <w:rsid w:val="006A5D68"/>
    <w:rsid w:val="006B17D2"/>
    <w:rsid w:val="006B2341"/>
    <w:rsid w:val="006B269F"/>
    <w:rsid w:val="006B3DC6"/>
    <w:rsid w:val="006B4C14"/>
    <w:rsid w:val="006B50B1"/>
    <w:rsid w:val="006B5194"/>
    <w:rsid w:val="006B5D71"/>
    <w:rsid w:val="006B76E9"/>
    <w:rsid w:val="006C2AC3"/>
    <w:rsid w:val="006C3A12"/>
    <w:rsid w:val="006C48D4"/>
    <w:rsid w:val="006C7379"/>
    <w:rsid w:val="006D03CF"/>
    <w:rsid w:val="006D0A9B"/>
    <w:rsid w:val="006D0CDD"/>
    <w:rsid w:val="006D2237"/>
    <w:rsid w:val="006D3AD0"/>
    <w:rsid w:val="006D3FAA"/>
    <w:rsid w:val="006D72DF"/>
    <w:rsid w:val="006D7E09"/>
    <w:rsid w:val="006E1BD2"/>
    <w:rsid w:val="006E26DC"/>
    <w:rsid w:val="006E3547"/>
    <w:rsid w:val="006E3E53"/>
    <w:rsid w:val="006E4273"/>
    <w:rsid w:val="006E5C4F"/>
    <w:rsid w:val="006E6DE6"/>
    <w:rsid w:val="006E764C"/>
    <w:rsid w:val="006F03B5"/>
    <w:rsid w:val="006F07BF"/>
    <w:rsid w:val="006F0CCC"/>
    <w:rsid w:val="006F175B"/>
    <w:rsid w:val="006F2E79"/>
    <w:rsid w:val="006F3E90"/>
    <w:rsid w:val="006F3F23"/>
    <w:rsid w:val="006F4767"/>
    <w:rsid w:val="006F566D"/>
    <w:rsid w:val="006F7F63"/>
    <w:rsid w:val="007000D5"/>
    <w:rsid w:val="00700416"/>
    <w:rsid w:val="007005AC"/>
    <w:rsid w:val="00700BAD"/>
    <w:rsid w:val="007015DD"/>
    <w:rsid w:val="007015EA"/>
    <w:rsid w:val="00702A1D"/>
    <w:rsid w:val="00703969"/>
    <w:rsid w:val="00703D94"/>
    <w:rsid w:val="00704201"/>
    <w:rsid w:val="00705397"/>
    <w:rsid w:val="00705686"/>
    <w:rsid w:val="00705CD0"/>
    <w:rsid w:val="007060CE"/>
    <w:rsid w:val="00706588"/>
    <w:rsid w:val="00707BEC"/>
    <w:rsid w:val="00707CEB"/>
    <w:rsid w:val="00711AE0"/>
    <w:rsid w:val="007138ED"/>
    <w:rsid w:val="00713B90"/>
    <w:rsid w:val="00714EFC"/>
    <w:rsid w:val="00715913"/>
    <w:rsid w:val="0071718C"/>
    <w:rsid w:val="00717A42"/>
    <w:rsid w:val="007206A5"/>
    <w:rsid w:val="00722CE8"/>
    <w:rsid w:val="00723427"/>
    <w:rsid w:val="0072386D"/>
    <w:rsid w:val="00723AD3"/>
    <w:rsid w:val="007248C9"/>
    <w:rsid w:val="00730251"/>
    <w:rsid w:val="0073369E"/>
    <w:rsid w:val="007341E3"/>
    <w:rsid w:val="007351A7"/>
    <w:rsid w:val="007364DE"/>
    <w:rsid w:val="00736796"/>
    <w:rsid w:val="00736BA7"/>
    <w:rsid w:val="00740B9D"/>
    <w:rsid w:val="00743371"/>
    <w:rsid w:val="00744116"/>
    <w:rsid w:val="00745955"/>
    <w:rsid w:val="00745EEC"/>
    <w:rsid w:val="007462FF"/>
    <w:rsid w:val="00746DC7"/>
    <w:rsid w:val="00750F88"/>
    <w:rsid w:val="007537FB"/>
    <w:rsid w:val="007541EF"/>
    <w:rsid w:val="0075575A"/>
    <w:rsid w:val="00757687"/>
    <w:rsid w:val="007578AB"/>
    <w:rsid w:val="00762B98"/>
    <w:rsid w:val="007635F4"/>
    <w:rsid w:val="00763744"/>
    <w:rsid w:val="007639A0"/>
    <w:rsid w:val="007644F7"/>
    <w:rsid w:val="00764880"/>
    <w:rsid w:val="00765224"/>
    <w:rsid w:val="00765480"/>
    <w:rsid w:val="00765785"/>
    <w:rsid w:val="00767659"/>
    <w:rsid w:val="00767825"/>
    <w:rsid w:val="00771008"/>
    <w:rsid w:val="00771FF8"/>
    <w:rsid w:val="0077224A"/>
    <w:rsid w:val="00772E33"/>
    <w:rsid w:val="007735A8"/>
    <w:rsid w:val="00773D40"/>
    <w:rsid w:val="007749FB"/>
    <w:rsid w:val="0077504F"/>
    <w:rsid w:val="007765F2"/>
    <w:rsid w:val="00777823"/>
    <w:rsid w:val="00781FEB"/>
    <w:rsid w:val="00782145"/>
    <w:rsid w:val="007822F3"/>
    <w:rsid w:val="007843B9"/>
    <w:rsid w:val="00784DE1"/>
    <w:rsid w:val="00791324"/>
    <w:rsid w:val="007915B8"/>
    <w:rsid w:val="00792019"/>
    <w:rsid w:val="00792753"/>
    <w:rsid w:val="007928FD"/>
    <w:rsid w:val="00793800"/>
    <w:rsid w:val="0079430B"/>
    <w:rsid w:val="007947CC"/>
    <w:rsid w:val="007971D4"/>
    <w:rsid w:val="007A369B"/>
    <w:rsid w:val="007A3912"/>
    <w:rsid w:val="007A5564"/>
    <w:rsid w:val="007A5853"/>
    <w:rsid w:val="007A6600"/>
    <w:rsid w:val="007A70B7"/>
    <w:rsid w:val="007B00DC"/>
    <w:rsid w:val="007B072F"/>
    <w:rsid w:val="007B222A"/>
    <w:rsid w:val="007B286C"/>
    <w:rsid w:val="007B4AC8"/>
    <w:rsid w:val="007B5826"/>
    <w:rsid w:val="007B6878"/>
    <w:rsid w:val="007B73B5"/>
    <w:rsid w:val="007B7769"/>
    <w:rsid w:val="007C1DA8"/>
    <w:rsid w:val="007C22A3"/>
    <w:rsid w:val="007C516A"/>
    <w:rsid w:val="007C56E8"/>
    <w:rsid w:val="007C7638"/>
    <w:rsid w:val="007D04B0"/>
    <w:rsid w:val="007D0CC4"/>
    <w:rsid w:val="007D17B3"/>
    <w:rsid w:val="007D30FA"/>
    <w:rsid w:val="007D5478"/>
    <w:rsid w:val="007D5CE1"/>
    <w:rsid w:val="007D66B5"/>
    <w:rsid w:val="007E0552"/>
    <w:rsid w:val="007E1803"/>
    <w:rsid w:val="007E3881"/>
    <w:rsid w:val="007E3AA6"/>
    <w:rsid w:val="007E3D65"/>
    <w:rsid w:val="007E5BFF"/>
    <w:rsid w:val="007E7540"/>
    <w:rsid w:val="007E793C"/>
    <w:rsid w:val="007F0D91"/>
    <w:rsid w:val="007F3230"/>
    <w:rsid w:val="007F3852"/>
    <w:rsid w:val="007F3F48"/>
    <w:rsid w:val="007F4EA5"/>
    <w:rsid w:val="007F51BD"/>
    <w:rsid w:val="007F599F"/>
    <w:rsid w:val="007F5B3E"/>
    <w:rsid w:val="007F7D24"/>
    <w:rsid w:val="00800510"/>
    <w:rsid w:val="00803F3A"/>
    <w:rsid w:val="00804F5B"/>
    <w:rsid w:val="008051A3"/>
    <w:rsid w:val="0080542E"/>
    <w:rsid w:val="008057E0"/>
    <w:rsid w:val="00805D6E"/>
    <w:rsid w:val="00805E59"/>
    <w:rsid w:val="00806881"/>
    <w:rsid w:val="00807A2D"/>
    <w:rsid w:val="00807D4A"/>
    <w:rsid w:val="00807D52"/>
    <w:rsid w:val="00807F65"/>
    <w:rsid w:val="00810FC5"/>
    <w:rsid w:val="00811276"/>
    <w:rsid w:val="008120A8"/>
    <w:rsid w:val="008122B4"/>
    <w:rsid w:val="008123C1"/>
    <w:rsid w:val="00812D64"/>
    <w:rsid w:val="00813586"/>
    <w:rsid w:val="00813CBD"/>
    <w:rsid w:val="0081440A"/>
    <w:rsid w:val="00815060"/>
    <w:rsid w:val="008151B2"/>
    <w:rsid w:val="008214FF"/>
    <w:rsid w:val="00821BD8"/>
    <w:rsid w:val="00821EE3"/>
    <w:rsid w:val="00822359"/>
    <w:rsid w:val="008227B9"/>
    <w:rsid w:val="0082377D"/>
    <w:rsid w:val="0082459D"/>
    <w:rsid w:val="00825453"/>
    <w:rsid w:val="00825A04"/>
    <w:rsid w:val="008273B5"/>
    <w:rsid w:val="00827777"/>
    <w:rsid w:val="008279DC"/>
    <w:rsid w:val="0083388E"/>
    <w:rsid w:val="00836A3F"/>
    <w:rsid w:val="00836E61"/>
    <w:rsid w:val="00837BE3"/>
    <w:rsid w:val="00840673"/>
    <w:rsid w:val="00841AFF"/>
    <w:rsid w:val="00842142"/>
    <w:rsid w:val="008422A6"/>
    <w:rsid w:val="0084358C"/>
    <w:rsid w:val="008437C1"/>
    <w:rsid w:val="008443C0"/>
    <w:rsid w:val="0084463A"/>
    <w:rsid w:val="00846BB1"/>
    <w:rsid w:val="00846CE7"/>
    <w:rsid w:val="00847FB7"/>
    <w:rsid w:val="00850F52"/>
    <w:rsid w:val="00851131"/>
    <w:rsid w:val="00851419"/>
    <w:rsid w:val="008529D9"/>
    <w:rsid w:val="00852F2A"/>
    <w:rsid w:val="008532A0"/>
    <w:rsid w:val="00853720"/>
    <w:rsid w:val="00853822"/>
    <w:rsid w:val="00855CD3"/>
    <w:rsid w:val="008564BE"/>
    <w:rsid w:val="00856C75"/>
    <w:rsid w:val="0086024A"/>
    <w:rsid w:val="0086355B"/>
    <w:rsid w:val="008639BF"/>
    <w:rsid w:val="008660BA"/>
    <w:rsid w:val="00866E82"/>
    <w:rsid w:val="008678BB"/>
    <w:rsid w:val="008719EE"/>
    <w:rsid w:val="00872CF4"/>
    <w:rsid w:val="008743DA"/>
    <w:rsid w:val="00874A9E"/>
    <w:rsid w:val="008752A2"/>
    <w:rsid w:val="00875E12"/>
    <w:rsid w:val="00876CE2"/>
    <w:rsid w:val="008800EC"/>
    <w:rsid w:val="0088039F"/>
    <w:rsid w:val="00880C76"/>
    <w:rsid w:val="0088207D"/>
    <w:rsid w:val="008840FF"/>
    <w:rsid w:val="00884A2F"/>
    <w:rsid w:val="00885D74"/>
    <w:rsid w:val="0088686D"/>
    <w:rsid w:val="00886E34"/>
    <w:rsid w:val="00886E59"/>
    <w:rsid w:val="0088790E"/>
    <w:rsid w:val="00887DDA"/>
    <w:rsid w:val="00890829"/>
    <w:rsid w:val="00890AE3"/>
    <w:rsid w:val="00890ECF"/>
    <w:rsid w:val="008919B3"/>
    <w:rsid w:val="0089408C"/>
    <w:rsid w:val="008946A3"/>
    <w:rsid w:val="00895EA2"/>
    <w:rsid w:val="00896485"/>
    <w:rsid w:val="0089767F"/>
    <w:rsid w:val="00897DFA"/>
    <w:rsid w:val="00897ED7"/>
    <w:rsid w:val="008A123A"/>
    <w:rsid w:val="008A4AC3"/>
    <w:rsid w:val="008A5269"/>
    <w:rsid w:val="008A5906"/>
    <w:rsid w:val="008A6561"/>
    <w:rsid w:val="008A6570"/>
    <w:rsid w:val="008A6ABB"/>
    <w:rsid w:val="008B21AD"/>
    <w:rsid w:val="008B23AD"/>
    <w:rsid w:val="008B2592"/>
    <w:rsid w:val="008B5366"/>
    <w:rsid w:val="008B5634"/>
    <w:rsid w:val="008B5671"/>
    <w:rsid w:val="008B5B5C"/>
    <w:rsid w:val="008B7462"/>
    <w:rsid w:val="008B7CBA"/>
    <w:rsid w:val="008C00E7"/>
    <w:rsid w:val="008C0E1C"/>
    <w:rsid w:val="008C142C"/>
    <w:rsid w:val="008C348D"/>
    <w:rsid w:val="008C4CBA"/>
    <w:rsid w:val="008C5036"/>
    <w:rsid w:val="008C52FD"/>
    <w:rsid w:val="008C5468"/>
    <w:rsid w:val="008C5C4C"/>
    <w:rsid w:val="008C6E15"/>
    <w:rsid w:val="008D11E5"/>
    <w:rsid w:val="008D159B"/>
    <w:rsid w:val="008D1B61"/>
    <w:rsid w:val="008D1C42"/>
    <w:rsid w:val="008D3B74"/>
    <w:rsid w:val="008D4C34"/>
    <w:rsid w:val="008D4D8C"/>
    <w:rsid w:val="008D5E2F"/>
    <w:rsid w:val="008D7528"/>
    <w:rsid w:val="008E090A"/>
    <w:rsid w:val="008E0B27"/>
    <w:rsid w:val="008E0BDC"/>
    <w:rsid w:val="008E0BE2"/>
    <w:rsid w:val="008E1AD4"/>
    <w:rsid w:val="008E2466"/>
    <w:rsid w:val="008E2558"/>
    <w:rsid w:val="008E41CD"/>
    <w:rsid w:val="008E76BD"/>
    <w:rsid w:val="008E7D47"/>
    <w:rsid w:val="008F0BED"/>
    <w:rsid w:val="008F26B1"/>
    <w:rsid w:val="008F2AF2"/>
    <w:rsid w:val="008F2C8E"/>
    <w:rsid w:val="008F3DF1"/>
    <w:rsid w:val="008F4B62"/>
    <w:rsid w:val="008F6106"/>
    <w:rsid w:val="008F63A2"/>
    <w:rsid w:val="008F6A20"/>
    <w:rsid w:val="008F732E"/>
    <w:rsid w:val="00901BB0"/>
    <w:rsid w:val="0090277E"/>
    <w:rsid w:val="009031A1"/>
    <w:rsid w:val="009044ED"/>
    <w:rsid w:val="00904C63"/>
    <w:rsid w:val="009062C8"/>
    <w:rsid w:val="00907305"/>
    <w:rsid w:val="00910007"/>
    <w:rsid w:val="00911249"/>
    <w:rsid w:val="009129D1"/>
    <w:rsid w:val="00912EB0"/>
    <w:rsid w:val="00915564"/>
    <w:rsid w:val="009219C6"/>
    <w:rsid w:val="00923E3B"/>
    <w:rsid w:val="0092423B"/>
    <w:rsid w:val="00924884"/>
    <w:rsid w:val="00924B36"/>
    <w:rsid w:val="009268DB"/>
    <w:rsid w:val="00926EDC"/>
    <w:rsid w:val="00927195"/>
    <w:rsid w:val="0092741D"/>
    <w:rsid w:val="0093110A"/>
    <w:rsid w:val="00932A32"/>
    <w:rsid w:val="00933EB1"/>
    <w:rsid w:val="00935437"/>
    <w:rsid w:val="0093565B"/>
    <w:rsid w:val="00935FEA"/>
    <w:rsid w:val="00941550"/>
    <w:rsid w:val="0094157F"/>
    <w:rsid w:val="009418E8"/>
    <w:rsid w:val="009448A5"/>
    <w:rsid w:val="00944EF2"/>
    <w:rsid w:val="0094500C"/>
    <w:rsid w:val="009463C1"/>
    <w:rsid w:val="00946E12"/>
    <w:rsid w:val="009474EC"/>
    <w:rsid w:val="009522FC"/>
    <w:rsid w:val="009530B0"/>
    <w:rsid w:val="009541F9"/>
    <w:rsid w:val="00955741"/>
    <w:rsid w:val="009564DF"/>
    <w:rsid w:val="009575AD"/>
    <w:rsid w:val="00960563"/>
    <w:rsid w:val="0096075B"/>
    <w:rsid w:val="00960DC5"/>
    <w:rsid w:val="009613D9"/>
    <w:rsid w:val="00962411"/>
    <w:rsid w:val="0096319C"/>
    <w:rsid w:val="009641D1"/>
    <w:rsid w:val="009641F1"/>
    <w:rsid w:val="00964E28"/>
    <w:rsid w:val="00964E87"/>
    <w:rsid w:val="0096561F"/>
    <w:rsid w:val="00966D29"/>
    <w:rsid w:val="00970C79"/>
    <w:rsid w:val="00972DF5"/>
    <w:rsid w:val="009732A8"/>
    <w:rsid w:val="009734E7"/>
    <w:rsid w:val="009738E8"/>
    <w:rsid w:val="00973A0F"/>
    <w:rsid w:val="00974782"/>
    <w:rsid w:val="00975E78"/>
    <w:rsid w:val="00980341"/>
    <w:rsid w:val="009814A1"/>
    <w:rsid w:val="00982D2C"/>
    <w:rsid w:val="00985699"/>
    <w:rsid w:val="009860A7"/>
    <w:rsid w:val="0098670C"/>
    <w:rsid w:val="0098705A"/>
    <w:rsid w:val="00990AA8"/>
    <w:rsid w:val="00990FD9"/>
    <w:rsid w:val="0099151C"/>
    <w:rsid w:val="00992B5A"/>
    <w:rsid w:val="00992E32"/>
    <w:rsid w:val="00996B0A"/>
    <w:rsid w:val="00996D36"/>
    <w:rsid w:val="00997874"/>
    <w:rsid w:val="00997FE6"/>
    <w:rsid w:val="009A1790"/>
    <w:rsid w:val="009A4716"/>
    <w:rsid w:val="009A579A"/>
    <w:rsid w:val="009A5DEA"/>
    <w:rsid w:val="009A6517"/>
    <w:rsid w:val="009A7446"/>
    <w:rsid w:val="009B12D3"/>
    <w:rsid w:val="009B1CB8"/>
    <w:rsid w:val="009B2B22"/>
    <w:rsid w:val="009B34A5"/>
    <w:rsid w:val="009B4082"/>
    <w:rsid w:val="009B487C"/>
    <w:rsid w:val="009B54DB"/>
    <w:rsid w:val="009B6073"/>
    <w:rsid w:val="009B7751"/>
    <w:rsid w:val="009B79DC"/>
    <w:rsid w:val="009B7A1B"/>
    <w:rsid w:val="009C287D"/>
    <w:rsid w:val="009C4116"/>
    <w:rsid w:val="009C450A"/>
    <w:rsid w:val="009C5360"/>
    <w:rsid w:val="009C6D1C"/>
    <w:rsid w:val="009C7FF3"/>
    <w:rsid w:val="009D05FC"/>
    <w:rsid w:val="009D0787"/>
    <w:rsid w:val="009D0E33"/>
    <w:rsid w:val="009D1516"/>
    <w:rsid w:val="009D23B0"/>
    <w:rsid w:val="009D3A85"/>
    <w:rsid w:val="009D3AD0"/>
    <w:rsid w:val="009D5016"/>
    <w:rsid w:val="009D5CF6"/>
    <w:rsid w:val="009D5EB5"/>
    <w:rsid w:val="009D629E"/>
    <w:rsid w:val="009D7318"/>
    <w:rsid w:val="009E095D"/>
    <w:rsid w:val="009E14EE"/>
    <w:rsid w:val="009E2E1B"/>
    <w:rsid w:val="009E35D0"/>
    <w:rsid w:val="009E60AA"/>
    <w:rsid w:val="009E614C"/>
    <w:rsid w:val="009F0118"/>
    <w:rsid w:val="009F0BBD"/>
    <w:rsid w:val="009F204A"/>
    <w:rsid w:val="009F20C4"/>
    <w:rsid w:val="009F38BB"/>
    <w:rsid w:val="009F5C94"/>
    <w:rsid w:val="009F71DD"/>
    <w:rsid w:val="00A00CB3"/>
    <w:rsid w:val="00A0210C"/>
    <w:rsid w:val="00A029DE"/>
    <w:rsid w:val="00A05A1A"/>
    <w:rsid w:val="00A114B7"/>
    <w:rsid w:val="00A11C67"/>
    <w:rsid w:val="00A146D1"/>
    <w:rsid w:val="00A15DE3"/>
    <w:rsid w:val="00A16540"/>
    <w:rsid w:val="00A166F6"/>
    <w:rsid w:val="00A16C62"/>
    <w:rsid w:val="00A16C67"/>
    <w:rsid w:val="00A1719F"/>
    <w:rsid w:val="00A1746B"/>
    <w:rsid w:val="00A17C3E"/>
    <w:rsid w:val="00A20C66"/>
    <w:rsid w:val="00A212DA"/>
    <w:rsid w:val="00A22217"/>
    <w:rsid w:val="00A22EB3"/>
    <w:rsid w:val="00A23DAE"/>
    <w:rsid w:val="00A240DB"/>
    <w:rsid w:val="00A27930"/>
    <w:rsid w:val="00A30019"/>
    <w:rsid w:val="00A31A20"/>
    <w:rsid w:val="00A32576"/>
    <w:rsid w:val="00A32BA4"/>
    <w:rsid w:val="00A34F0D"/>
    <w:rsid w:val="00A35915"/>
    <w:rsid w:val="00A359C9"/>
    <w:rsid w:val="00A35ADB"/>
    <w:rsid w:val="00A360C4"/>
    <w:rsid w:val="00A40031"/>
    <w:rsid w:val="00A4005C"/>
    <w:rsid w:val="00A40E26"/>
    <w:rsid w:val="00A41269"/>
    <w:rsid w:val="00A4183C"/>
    <w:rsid w:val="00A418BC"/>
    <w:rsid w:val="00A424C3"/>
    <w:rsid w:val="00A42D4A"/>
    <w:rsid w:val="00A43487"/>
    <w:rsid w:val="00A434B6"/>
    <w:rsid w:val="00A438A9"/>
    <w:rsid w:val="00A44009"/>
    <w:rsid w:val="00A44193"/>
    <w:rsid w:val="00A4464D"/>
    <w:rsid w:val="00A451A4"/>
    <w:rsid w:val="00A45457"/>
    <w:rsid w:val="00A46117"/>
    <w:rsid w:val="00A46CC2"/>
    <w:rsid w:val="00A51B27"/>
    <w:rsid w:val="00A524CA"/>
    <w:rsid w:val="00A53D39"/>
    <w:rsid w:val="00A55377"/>
    <w:rsid w:val="00A56A7E"/>
    <w:rsid w:val="00A571E5"/>
    <w:rsid w:val="00A575F1"/>
    <w:rsid w:val="00A575F7"/>
    <w:rsid w:val="00A6115F"/>
    <w:rsid w:val="00A61FC9"/>
    <w:rsid w:val="00A67D04"/>
    <w:rsid w:val="00A701C9"/>
    <w:rsid w:val="00A70B04"/>
    <w:rsid w:val="00A72F61"/>
    <w:rsid w:val="00A736ED"/>
    <w:rsid w:val="00A7594A"/>
    <w:rsid w:val="00A75C98"/>
    <w:rsid w:val="00A76716"/>
    <w:rsid w:val="00A76984"/>
    <w:rsid w:val="00A77BC3"/>
    <w:rsid w:val="00A77D37"/>
    <w:rsid w:val="00A80222"/>
    <w:rsid w:val="00A80E4D"/>
    <w:rsid w:val="00A81990"/>
    <w:rsid w:val="00A821BB"/>
    <w:rsid w:val="00A82958"/>
    <w:rsid w:val="00A82D88"/>
    <w:rsid w:val="00A83FC1"/>
    <w:rsid w:val="00A844E2"/>
    <w:rsid w:val="00A84879"/>
    <w:rsid w:val="00A85991"/>
    <w:rsid w:val="00A85A4F"/>
    <w:rsid w:val="00A87F3D"/>
    <w:rsid w:val="00A90B9D"/>
    <w:rsid w:val="00A920C0"/>
    <w:rsid w:val="00A92CE4"/>
    <w:rsid w:val="00A92D3F"/>
    <w:rsid w:val="00A932B1"/>
    <w:rsid w:val="00A93C7B"/>
    <w:rsid w:val="00A9419B"/>
    <w:rsid w:val="00A961F1"/>
    <w:rsid w:val="00A973D1"/>
    <w:rsid w:val="00A9791B"/>
    <w:rsid w:val="00AA0063"/>
    <w:rsid w:val="00AA038A"/>
    <w:rsid w:val="00AA0B43"/>
    <w:rsid w:val="00AA1E2D"/>
    <w:rsid w:val="00AA266B"/>
    <w:rsid w:val="00AA537C"/>
    <w:rsid w:val="00AA7CFE"/>
    <w:rsid w:val="00AB2A5C"/>
    <w:rsid w:val="00AB2F7C"/>
    <w:rsid w:val="00AB34DB"/>
    <w:rsid w:val="00AB38A6"/>
    <w:rsid w:val="00AB4146"/>
    <w:rsid w:val="00AB4D9C"/>
    <w:rsid w:val="00AB5606"/>
    <w:rsid w:val="00AB6097"/>
    <w:rsid w:val="00AB6430"/>
    <w:rsid w:val="00AB71CB"/>
    <w:rsid w:val="00AC1B9D"/>
    <w:rsid w:val="00AC37F6"/>
    <w:rsid w:val="00AC504F"/>
    <w:rsid w:val="00AC7200"/>
    <w:rsid w:val="00AC7B19"/>
    <w:rsid w:val="00AC7B43"/>
    <w:rsid w:val="00AC7E85"/>
    <w:rsid w:val="00AD0699"/>
    <w:rsid w:val="00AD0BAA"/>
    <w:rsid w:val="00AD18EC"/>
    <w:rsid w:val="00AD1AAA"/>
    <w:rsid w:val="00AD2237"/>
    <w:rsid w:val="00AD2C7A"/>
    <w:rsid w:val="00AD6409"/>
    <w:rsid w:val="00AD73AD"/>
    <w:rsid w:val="00AE0BEB"/>
    <w:rsid w:val="00AE121B"/>
    <w:rsid w:val="00AE29DC"/>
    <w:rsid w:val="00AE2D6F"/>
    <w:rsid w:val="00AE3C36"/>
    <w:rsid w:val="00AE3EEE"/>
    <w:rsid w:val="00AE414A"/>
    <w:rsid w:val="00AE6CC7"/>
    <w:rsid w:val="00AF443D"/>
    <w:rsid w:val="00AF6E8E"/>
    <w:rsid w:val="00AF72A7"/>
    <w:rsid w:val="00AF7D23"/>
    <w:rsid w:val="00B0127E"/>
    <w:rsid w:val="00B01824"/>
    <w:rsid w:val="00B0196C"/>
    <w:rsid w:val="00B01DE9"/>
    <w:rsid w:val="00B054B7"/>
    <w:rsid w:val="00B058CC"/>
    <w:rsid w:val="00B06910"/>
    <w:rsid w:val="00B07A8E"/>
    <w:rsid w:val="00B106E3"/>
    <w:rsid w:val="00B1185D"/>
    <w:rsid w:val="00B11FE0"/>
    <w:rsid w:val="00B134C6"/>
    <w:rsid w:val="00B1373A"/>
    <w:rsid w:val="00B1534F"/>
    <w:rsid w:val="00B16802"/>
    <w:rsid w:val="00B16B33"/>
    <w:rsid w:val="00B176B8"/>
    <w:rsid w:val="00B177D8"/>
    <w:rsid w:val="00B207DC"/>
    <w:rsid w:val="00B21310"/>
    <w:rsid w:val="00B223A0"/>
    <w:rsid w:val="00B23E42"/>
    <w:rsid w:val="00B23F3A"/>
    <w:rsid w:val="00B241CE"/>
    <w:rsid w:val="00B244C5"/>
    <w:rsid w:val="00B25DD1"/>
    <w:rsid w:val="00B26970"/>
    <w:rsid w:val="00B26F9E"/>
    <w:rsid w:val="00B30F83"/>
    <w:rsid w:val="00B314D9"/>
    <w:rsid w:val="00B31580"/>
    <w:rsid w:val="00B322A0"/>
    <w:rsid w:val="00B33165"/>
    <w:rsid w:val="00B3386A"/>
    <w:rsid w:val="00B35813"/>
    <w:rsid w:val="00B36903"/>
    <w:rsid w:val="00B3695A"/>
    <w:rsid w:val="00B36DD5"/>
    <w:rsid w:val="00B373F6"/>
    <w:rsid w:val="00B379F4"/>
    <w:rsid w:val="00B42CB4"/>
    <w:rsid w:val="00B446EE"/>
    <w:rsid w:val="00B44AF3"/>
    <w:rsid w:val="00B44B16"/>
    <w:rsid w:val="00B44DD9"/>
    <w:rsid w:val="00B45A7B"/>
    <w:rsid w:val="00B46223"/>
    <w:rsid w:val="00B4642E"/>
    <w:rsid w:val="00B47D5F"/>
    <w:rsid w:val="00B50528"/>
    <w:rsid w:val="00B518FA"/>
    <w:rsid w:val="00B51E51"/>
    <w:rsid w:val="00B5269C"/>
    <w:rsid w:val="00B52BDA"/>
    <w:rsid w:val="00B52ED4"/>
    <w:rsid w:val="00B53EB8"/>
    <w:rsid w:val="00B55246"/>
    <w:rsid w:val="00B55831"/>
    <w:rsid w:val="00B56C7F"/>
    <w:rsid w:val="00B60DAE"/>
    <w:rsid w:val="00B60E10"/>
    <w:rsid w:val="00B614D2"/>
    <w:rsid w:val="00B615CA"/>
    <w:rsid w:val="00B61D19"/>
    <w:rsid w:val="00B64385"/>
    <w:rsid w:val="00B64FBD"/>
    <w:rsid w:val="00B706AA"/>
    <w:rsid w:val="00B722DA"/>
    <w:rsid w:val="00B72E8C"/>
    <w:rsid w:val="00B74370"/>
    <w:rsid w:val="00B745E7"/>
    <w:rsid w:val="00B76057"/>
    <w:rsid w:val="00B8093F"/>
    <w:rsid w:val="00B813E8"/>
    <w:rsid w:val="00B822F6"/>
    <w:rsid w:val="00B83609"/>
    <w:rsid w:val="00B83841"/>
    <w:rsid w:val="00B8551E"/>
    <w:rsid w:val="00B8581F"/>
    <w:rsid w:val="00B85DA7"/>
    <w:rsid w:val="00B90ECC"/>
    <w:rsid w:val="00B9210D"/>
    <w:rsid w:val="00B9240D"/>
    <w:rsid w:val="00B94EC1"/>
    <w:rsid w:val="00B956EE"/>
    <w:rsid w:val="00B95C72"/>
    <w:rsid w:val="00B9695F"/>
    <w:rsid w:val="00BA013E"/>
    <w:rsid w:val="00BA1F20"/>
    <w:rsid w:val="00BA217A"/>
    <w:rsid w:val="00BA282C"/>
    <w:rsid w:val="00BA3493"/>
    <w:rsid w:val="00BA3B67"/>
    <w:rsid w:val="00BA4FE6"/>
    <w:rsid w:val="00BA5999"/>
    <w:rsid w:val="00BA6828"/>
    <w:rsid w:val="00BA6898"/>
    <w:rsid w:val="00BA6957"/>
    <w:rsid w:val="00BA73A7"/>
    <w:rsid w:val="00BA7AA2"/>
    <w:rsid w:val="00BB1657"/>
    <w:rsid w:val="00BB1C69"/>
    <w:rsid w:val="00BB2511"/>
    <w:rsid w:val="00BB2865"/>
    <w:rsid w:val="00BB4868"/>
    <w:rsid w:val="00BB5AB6"/>
    <w:rsid w:val="00BB6B10"/>
    <w:rsid w:val="00BC1880"/>
    <w:rsid w:val="00BC1C3D"/>
    <w:rsid w:val="00BC21DA"/>
    <w:rsid w:val="00BC3033"/>
    <w:rsid w:val="00BD394F"/>
    <w:rsid w:val="00BD410C"/>
    <w:rsid w:val="00BD5D12"/>
    <w:rsid w:val="00BD5F6C"/>
    <w:rsid w:val="00BD6566"/>
    <w:rsid w:val="00BD68C7"/>
    <w:rsid w:val="00BE1722"/>
    <w:rsid w:val="00BE1D7C"/>
    <w:rsid w:val="00BE2F10"/>
    <w:rsid w:val="00BE3809"/>
    <w:rsid w:val="00BE3A5A"/>
    <w:rsid w:val="00BE4704"/>
    <w:rsid w:val="00BE5517"/>
    <w:rsid w:val="00BE6482"/>
    <w:rsid w:val="00BF01BE"/>
    <w:rsid w:val="00BF0F83"/>
    <w:rsid w:val="00BF14D9"/>
    <w:rsid w:val="00BF1690"/>
    <w:rsid w:val="00BF1AF2"/>
    <w:rsid w:val="00BF1C80"/>
    <w:rsid w:val="00BF2095"/>
    <w:rsid w:val="00BF2294"/>
    <w:rsid w:val="00BF269E"/>
    <w:rsid w:val="00BF3106"/>
    <w:rsid w:val="00BF5B4C"/>
    <w:rsid w:val="00BF6C6C"/>
    <w:rsid w:val="00BF6FDC"/>
    <w:rsid w:val="00BF7268"/>
    <w:rsid w:val="00C00186"/>
    <w:rsid w:val="00C00417"/>
    <w:rsid w:val="00C00703"/>
    <w:rsid w:val="00C00A7A"/>
    <w:rsid w:val="00C00D70"/>
    <w:rsid w:val="00C02232"/>
    <w:rsid w:val="00C02901"/>
    <w:rsid w:val="00C04D4C"/>
    <w:rsid w:val="00C05CE8"/>
    <w:rsid w:val="00C10617"/>
    <w:rsid w:val="00C115E1"/>
    <w:rsid w:val="00C1171B"/>
    <w:rsid w:val="00C12143"/>
    <w:rsid w:val="00C13650"/>
    <w:rsid w:val="00C15FAB"/>
    <w:rsid w:val="00C1605F"/>
    <w:rsid w:val="00C16910"/>
    <w:rsid w:val="00C17794"/>
    <w:rsid w:val="00C2213C"/>
    <w:rsid w:val="00C23772"/>
    <w:rsid w:val="00C2487A"/>
    <w:rsid w:val="00C25061"/>
    <w:rsid w:val="00C25527"/>
    <w:rsid w:val="00C25528"/>
    <w:rsid w:val="00C30C3D"/>
    <w:rsid w:val="00C311BB"/>
    <w:rsid w:val="00C311BF"/>
    <w:rsid w:val="00C31507"/>
    <w:rsid w:val="00C31A8B"/>
    <w:rsid w:val="00C3254F"/>
    <w:rsid w:val="00C32595"/>
    <w:rsid w:val="00C33F1A"/>
    <w:rsid w:val="00C34201"/>
    <w:rsid w:val="00C34C86"/>
    <w:rsid w:val="00C356EE"/>
    <w:rsid w:val="00C4100E"/>
    <w:rsid w:val="00C411E4"/>
    <w:rsid w:val="00C42745"/>
    <w:rsid w:val="00C43379"/>
    <w:rsid w:val="00C43528"/>
    <w:rsid w:val="00C4412C"/>
    <w:rsid w:val="00C44BAE"/>
    <w:rsid w:val="00C45A44"/>
    <w:rsid w:val="00C475B0"/>
    <w:rsid w:val="00C47666"/>
    <w:rsid w:val="00C47B67"/>
    <w:rsid w:val="00C504C0"/>
    <w:rsid w:val="00C51684"/>
    <w:rsid w:val="00C52CDE"/>
    <w:rsid w:val="00C52F98"/>
    <w:rsid w:val="00C53C8D"/>
    <w:rsid w:val="00C54E33"/>
    <w:rsid w:val="00C55725"/>
    <w:rsid w:val="00C559F7"/>
    <w:rsid w:val="00C577A6"/>
    <w:rsid w:val="00C608A3"/>
    <w:rsid w:val="00C60D72"/>
    <w:rsid w:val="00C628D2"/>
    <w:rsid w:val="00C64492"/>
    <w:rsid w:val="00C677A2"/>
    <w:rsid w:val="00C70B0D"/>
    <w:rsid w:val="00C71F7C"/>
    <w:rsid w:val="00C72E95"/>
    <w:rsid w:val="00C72EC1"/>
    <w:rsid w:val="00C72F21"/>
    <w:rsid w:val="00C7425A"/>
    <w:rsid w:val="00C75875"/>
    <w:rsid w:val="00C76926"/>
    <w:rsid w:val="00C76CC8"/>
    <w:rsid w:val="00C770C6"/>
    <w:rsid w:val="00C77168"/>
    <w:rsid w:val="00C80A8C"/>
    <w:rsid w:val="00C83B55"/>
    <w:rsid w:val="00C83F2B"/>
    <w:rsid w:val="00C8464A"/>
    <w:rsid w:val="00C85DF1"/>
    <w:rsid w:val="00C86241"/>
    <w:rsid w:val="00C8657C"/>
    <w:rsid w:val="00C874DB"/>
    <w:rsid w:val="00C87883"/>
    <w:rsid w:val="00C90A62"/>
    <w:rsid w:val="00C90CAD"/>
    <w:rsid w:val="00C90D70"/>
    <w:rsid w:val="00C938B0"/>
    <w:rsid w:val="00C951FA"/>
    <w:rsid w:val="00C9583E"/>
    <w:rsid w:val="00C95C62"/>
    <w:rsid w:val="00C9721E"/>
    <w:rsid w:val="00C975D4"/>
    <w:rsid w:val="00C97A16"/>
    <w:rsid w:val="00CA1319"/>
    <w:rsid w:val="00CA2EBD"/>
    <w:rsid w:val="00CA3145"/>
    <w:rsid w:val="00CA4274"/>
    <w:rsid w:val="00CA4449"/>
    <w:rsid w:val="00CA4D17"/>
    <w:rsid w:val="00CA7A51"/>
    <w:rsid w:val="00CB0037"/>
    <w:rsid w:val="00CB006E"/>
    <w:rsid w:val="00CB2302"/>
    <w:rsid w:val="00CB232A"/>
    <w:rsid w:val="00CB52A9"/>
    <w:rsid w:val="00CB65E5"/>
    <w:rsid w:val="00CB7DEF"/>
    <w:rsid w:val="00CC1395"/>
    <w:rsid w:val="00CC161D"/>
    <w:rsid w:val="00CC2A18"/>
    <w:rsid w:val="00CC4224"/>
    <w:rsid w:val="00CC7229"/>
    <w:rsid w:val="00CC7BCC"/>
    <w:rsid w:val="00CC7BE3"/>
    <w:rsid w:val="00CD0512"/>
    <w:rsid w:val="00CD3779"/>
    <w:rsid w:val="00CD4274"/>
    <w:rsid w:val="00CD4329"/>
    <w:rsid w:val="00CD4603"/>
    <w:rsid w:val="00CD51E2"/>
    <w:rsid w:val="00CE001D"/>
    <w:rsid w:val="00CE0D16"/>
    <w:rsid w:val="00CE2103"/>
    <w:rsid w:val="00CE25B1"/>
    <w:rsid w:val="00CE269F"/>
    <w:rsid w:val="00CE3D83"/>
    <w:rsid w:val="00CE4775"/>
    <w:rsid w:val="00CE49C8"/>
    <w:rsid w:val="00CE64F2"/>
    <w:rsid w:val="00CE6D48"/>
    <w:rsid w:val="00CE70E0"/>
    <w:rsid w:val="00CE7F81"/>
    <w:rsid w:val="00CF02D9"/>
    <w:rsid w:val="00CF0310"/>
    <w:rsid w:val="00CF16E7"/>
    <w:rsid w:val="00CF1C83"/>
    <w:rsid w:val="00CF3D71"/>
    <w:rsid w:val="00CF4100"/>
    <w:rsid w:val="00CF498F"/>
    <w:rsid w:val="00CF5663"/>
    <w:rsid w:val="00CF5FA6"/>
    <w:rsid w:val="00CF690E"/>
    <w:rsid w:val="00D05C4D"/>
    <w:rsid w:val="00D10317"/>
    <w:rsid w:val="00D11BE1"/>
    <w:rsid w:val="00D1388F"/>
    <w:rsid w:val="00D13B60"/>
    <w:rsid w:val="00D14AC4"/>
    <w:rsid w:val="00D1535D"/>
    <w:rsid w:val="00D16517"/>
    <w:rsid w:val="00D17DCA"/>
    <w:rsid w:val="00D212E5"/>
    <w:rsid w:val="00D23478"/>
    <w:rsid w:val="00D23B20"/>
    <w:rsid w:val="00D25F66"/>
    <w:rsid w:val="00D264CD"/>
    <w:rsid w:val="00D2680B"/>
    <w:rsid w:val="00D26DD5"/>
    <w:rsid w:val="00D27E5B"/>
    <w:rsid w:val="00D304AB"/>
    <w:rsid w:val="00D305BC"/>
    <w:rsid w:val="00D31B48"/>
    <w:rsid w:val="00D33DA8"/>
    <w:rsid w:val="00D34937"/>
    <w:rsid w:val="00D3548B"/>
    <w:rsid w:val="00D35576"/>
    <w:rsid w:val="00D36ACA"/>
    <w:rsid w:val="00D400AA"/>
    <w:rsid w:val="00D41744"/>
    <w:rsid w:val="00D41B2D"/>
    <w:rsid w:val="00D4253B"/>
    <w:rsid w:val="00D4267B"/>
    <w:rsid w:val="00D43BE6"/>
    <w:rsid w:val="00D45CAC"/>
    <w:rsid w:val="00D45F96"/>
    <w:rsid w:val="00D4756A"/>
    <w:rsid w:val="00D47648"/>
    <w:rsid w:val="00D50A1B"/>
    <w:rsid w:val="00D514F0"/>
    <w:rsid w:val="00D540B4"/>
    <w:rsid w:val="00D604F2"/>
    <w:rsid w:val="00D60FA9"/>
    <w:rsid w:val="00D621AE"/>
    <w:rsid w:val="00D628E9"/>
    <w:rsid w:val="00D634C7"/>
    <w:rsid w:val="00D66741"/>
    <w:rsid w:val="00D6702B"/>
    <w:rsid w:val="00D674AC"/>
    <w:rsid w:val="00D67A7A"/>
    <w:rsid w:val="00D67B6F"/>
    <w:rsid w:val="00D67D55"/>
    <w:rsid w:val="00D71259"/>
    <w:rsid w:val="00D71E42"/>
    <w:rsid w:val="00D724BC"/>
    <w:rsid w:val="00D72532"/>
    <w:rsid w:val="00D72BDE"/>
    <w:rsid w:val="00D7362F"/>
    <w:rsid w:val="00D74985"/>
    <w:rsid w:val="00D74A21"/>
    <w:rsid w:val="00D750AE"/>
    <w:rsid w:val="00D75FBA"/>
    <w:rsid w:val="00D764A6"/>
    <w:rsid w:val="00D77F18"/>
    <w:rsid w:val="00D83D98"/>
    <w:rsid w:val="00D853DF"/>
    <w:rsid w:val="00D90302"/>
    <w:rsid w:val="00D9124B"/>
    <w:rsid w:val="00D919ED"/>
    <w:rsid w:val="00D91C1B"/>
    <w:rsid w:val="00D91CBD"/>
    <w:rsid w:val="00D920F5"/>
    <w:rsid w:val="00D92A84"/>
    <w:rsid w:val="00D92F0D"/>
    <w:rsid w:val="00D930EB"/>
    <w:rsid w:val="00DA0648"/>
    <w:rsid w:val="00DA19AD"/>
    <w:rsid w:val="00DA1A4E"/>
    <w:rsid w:val="00DA3ABB"/>
    <w:rsid w:val="00DA4226"/>
    <w:rsid w:val="00DA48A4"/>
    <w:rsid w:val="00DA5C9B"/>
    <w:rsid w:val="00DA790F"/>
    <w:rsid w:val="00DA7E6F"/>
    <w:rsid w:val="00DB0908"/>
    <w:rsid w:val="00DB156C"/>
    <w:rsid w:val="00DB42E9"/>
    <w:rsid w:val="00DB5069"/>
    <w:rsid w:val="00DB52C6"/>
    <w:rsid w:val="00DB625E"/>
    <w:rsid w:val="00DB7DBD"/>
    <w:rsid w:val="00DC1C4E"/>
    <w:rsid w:val="00DC347C"/>
    <w:rsid w:val="00DC6E82"/>
    <w:rsid w:val="00DD30F0"/>
    <w:rsid w:val="00DD31C3"/>
    <w:rsid w:val="00DD33CA"/>
    <w:rsid w:val="00DD413F"/>
    <w:rsid w:val="00DD52B2"/>
    <w:rsid w:val="00DD7540"/>
    <w:rsid w:val="00DE0E24"/>
    <w:rsid w:val="00DE1B24"/>
    <w:rsid w:val="00DE209E"/>
    <w:rsid w:val="00DE4E52"/>
    <w:rsid w:val="00DF0D4D"/>
    <w:rsid w:val="00DF118F"/>
    <w:rsid w:val="00DF172B"/>
    <w:rsid w:val="00DF180B"/>
    <w:rsid w:val="00DF250F"/>
    <w:rsid w:val="00DF3228"/>
    <w:rsid w:val="00DF5C27"/>
    <w:rsid w:val="00DF693F"/>
    <w:rsid w:val="00DF7460"/>
    <w:rsid w:val="00DF7864"/>
    <w:rsid w:val="00E00071"/>
    <w:rsid w:val="00E00509"/>
    <w:rsid w:val="00E00D39"/>
    <w:rsid w:val="00E0150C"/>
    <w:rsid w:val="00E04EAF"/>
    <w:rsid w:val="00E052F1"/>
    <w:rsid w:val="00E0720D"/>
    <w:rsid w:val="00E10175"/>
    <w:rsid w:val="00E107DC"/>
    <w:rsid w:val="00E1177B"/>
    <w:rsid w:val="00E12090"/>
    <w:rsid w:val="00E1213F"/>
    <w:rsid w:val="00E12A62"/>
    <w:rsid w:val="00E13522"/>
    <w:rsid w:val="00E214CE"/>
    <w:rsid w:val="00E217D9"/>
    <w:rsid w:val="00E2256E"/>
    <w:rsid w:val="00E23B33"/>
    <w:rsid w:val="00E2593F"/>
    <w:rsid w:val="00E25E27"/>
    <w:rsid w:val="00E26606"/>
    <w:rsid w:val="00E26DCC"/>
    <w:rsid w:val="00E32B45"/>
    <w:rsid w:val="00E33B2E"/>
    <w:rsid w:val="00E34945"/>
    <w:rsid w:val="00E351CC"/>
    <w:rsid w:val="00E35CC5"/>
    <w:rsid w:val="00E36346"/>
    <w:rsid w:val="00E402C8"/>
    <w:rsid w:val="00E40374"/>
    <w:rsid w:val="00E4193E"/>
    <w:rsid w:val="00E43C0B"/>
    <w:rsid w:val="00E43E49"/>
    <w:rsid w:val="00E45905"/>
    <w:rsid w:val="00E45ABF"/>
    <w:rsid w:val="00E5019C"/>
    <w:rsid w:val="00E5081E"/>
    <w:rsid w:val="00E53A9A"/>
    <w:rsid w:val="00E54049"/>
    <w:rsid w:val="00E54276"/>
    <w:rsid w:val="00E557FE"/>
    <w:rsid w:val="00E56666"/>
    <w:rsid w:val="00E578AA"/>
    <w:rsid w:val="00E579C2"/>
    <w:rsid w:val="00E60B7B"/>
    <w:rsid w:val="00E61457"/>
    <w:rsid w:val="00E61E87"/>
    <w:rsid w:val="00E62B8B"/>
    <w:rsid w:val="00E633B5"/>
    <w:rsid w:val="00E63D7E"/>
    <w:rsid w:val="00E63EBD"/>
    <w:rsid w:val="00E640BD"/>
    <w:rsid w:val="00E65442"/>
    <w:rsid w:val="00E65B57"/>
    <w:rsid w:val="00E701D5"/>
    <w:rsid w:val="00E70E78"/>
    <w:rsid w:val="00E712C9"/>
    <w:rsid w:val="00E71C78"/>
    <w:rsid w:val="00E7395B"/>
    <w:rsid w:val="00E76188"/>
    <w:rsid w:val="00E761F5"/>
    <w:rsid w:val="00E81AA1"/>
    <w:rsid w:val="00E81AF9"/>
    <w:rsid w:val="00E81DA1"/>
    <w:rsid w:val="00E8263F"/>
    <w:rsid w:val="00E84788"/>
    <w:rsid w:val="00E85593"/>
    <w:rsid w:val="00E85C02"/>
    <w:rsid w:val="00E86D9B"/>
    <w:rsid w:val="00E87A47"/>
    <w:rsid w:val="00E87F40"/>
    <w:rsid w:val="00E91C0C"/>
    <w:rsid w:val="00E92AEE"/>
    <w:rsid w:val="00E93003"/>
    <w:rsid w:val="00E94B4A"/>
    <w:rsid w:val="00E9534E"/>
    <w:rsid w:val="00E9574B"/>
    <w:rsid w:val="00E96B8A"/>
    <w:rsid w:val="00EA0771"/>
    <w:rsid w:val="00EA1106"/>
    <w:rsid w:val="00EA11F2"/>
    <w:rsid w:val="00EA14C2"/>
    <w:rsid w:val="00EA4B05"/>
    <w:rsid w:val="00EA4F0D"/>
    <w:rsid w:val="00EA5007"/>
    <w:rsid w:val="00EA5C8B"/>
    <w:rsid w:val="00EA5D25"/>
    <w:rsid w:val="00EA6003"/>
    <w:rsid w:val="00EA6651"/>
    <w:rsid w:val="00EA7C23"/>
    <w:rsid w:val="00EB1F3C"/>
    <w:rsid w:val="00EB2663"/>
    <w:rsid w:val="00EB2891"/>
    <w:rsid w:val="00EB2EC8"/>
    <w:rsid w:val="00EB374A"/>
    <w:rsid w:val="00EB3E53"/>
    <w:rsid w:val="00EB48A2"/>
    <w:rsid w:val="00EB5DE8"/>
    <w:rsid w:val="00EB6812"/>
    <w:rsid w:val="00EC2121"/>
    <w:rsid w:val="00EC2B59"/>
    <w:rsid w:val="00EC4D24"/>
    <w:rsid w:val="00EC4D9F"/>
    <w:rsid w:val="00EC677B"/>
    <w:rsid w:val="00EC74D7"/>
    <w:rsid w:val="00EC76AA"/>
    <w:rsid w:val="00ED0106"/>
    <w:rsid w:val="00ED0597"/>
    <w:rsid w:val="00ED1D32"/>
    <w:rsid w:val="00ED1E4D"/>
    <w:rsid w:val="00ED230B"/>
    <w:rsid w:val="00ED2ADD"/>
    <w:rsid w:val="00ED2DBF"/>
    <w:rsid w:val="00ED3AE4"/>
    <w:rsid w:val="00ED4705"/>
    <w:rsid w:val="00ED50CA"/>
    <w:rsid w:val="00ED513D"/>
    <w:rsid w:val="00ED5C65"/>
    <w:rsid w:val="00ED63E5"/>
    <w:rsid w:val="00ED7BE1"/>
    <w:rsid w:val="00EE29B5"/>
    <w:rsid w:val="00EE3180"/>
    <w:rsid w:val="00EE3483"/>
    <w:rsid w:val="00EE3946"/>
    <w:rsid w:val="00EE42EF"/>
    <w:rsid w:val="00EE7281"/>
    <w:rsid w:val="00EE7D50"/>
    <w:rsid w:val="00EF177B"/>
    <w:rsid w:val="00EF2E74"/>
    <w:rsid w:val="00EF35F1"/>
    <w:rsid w:val="00EF61A7"/>
    <w:rsid w:val="00EF6C4F"/>
    <w:rsid w:val="00EF6F69"/>
    <w:rsid w:val="00F0137D"/>
    <w:rsid w:val="00F013F7"/>
    <w:rsid w:val="00F01E4B"/>
    <w:rsid w:val="00F035BA"/>
    <w:rsid w:val="00F047A1"/>
    <w:rsid w:val="00F053EA"/>
    <w:rsid w:val="00F05D8E"/>
    <w:rsid w:val="00F06E73"/>
    <w:rsid w:val="00F077C2"/>
    <w:rsid w:val="00F07957"/>
    <w:rsid w:val="00F10FF2"/>
    <w:rsid w:val="00F11421"/>
    <w:rsid w:val="00F122BF"/>
    <w:rsid w:val="00F1441D"/>
    <w:rsid w:val="00F14D34"/>
    <w:rsid w:val="00F15334"/>
    <w:rsid w:val="00F16A2C"/>
    <w:rsid w:val="00F179F2"/>
    <w:rsid w:val="00F202AB"/>
    <w:rsid w:val="00F238CC"/>
    <w:rsid w:val="00F255E5"/>
    <w:rsid w:val="00F2586F"/>
    <w:rsid w:val="00F25CD6"/>
    <w:rsid w:val="00F2717E"/>
    <w:rsid w:val="00F30B50"/>
    <w:rsid w:val="00F3117B"/>
    <w:rsid w:val="00F3129D"/>
    <w:rsid w:val="00F31F5A"/>
    <w:rsid w:val="00F338FE"/>
    <w:rsid w:val="00F34306"/>
    <w:rsid w:val="00F3432B"/>
    <w:rsid w:val="00F3547F"/>
    <w:rsid w:val="00F35C41"/>
    <w:rsid w:val="00F3737A"/>
    <w:rsid w:val="00F4029E"/>
    <w:rsid w:val="00F40B2C"/>
    <w:rsid w:val="00F4103C"/>
    <w:rsid w:val="00F410C4"/>
    <w:rsid w:val="00F434E3"/>
    <w:rsid w:val="00F43B0A"/>
    <w:rsid w:val="00F43D9D"/>
    <w:rsid w:val="00F45299"/>
    <w:rsid w:val="00F46D34"/>
    <w:rsid w:val="00F50815"/>
    <w:rsid w:val="00F50E89"/>
    <w:rsid w:val="00F51FA6"/>
    <w:rsid w:val="00F52F03"/>
    <w:rsid w:val="00F53706"/>
    <w:rsid w:val="00F55F3E"/>
    <w:rsid w:val="00F56091"/>
    <w:rsid w:val="00F56E38"/>
    <w:rsid w:val="00F57BEB"/>
    <w:rsid w:val="00F604D6"/>
    <w:rsid w:val="00F63F13"/>
    <w:rsid w:val="00F6554E"/>
    <w:rsid w:val="00F65C5F"/>
    <w:rsid w:val="00F66230"/>
    <w:rsid w:val="00F667C9"/>
    <w:rsid w:val="00F66ED4"/>
    <w:rsid w:val="00F67246"/>
    <w:rsid w:val="00F67547"/>
    <w:rsid w:val="00F7295A"/>
    <w:rsid w:val="00F73502"/>
    <w:rsid w:val="00F74270"/>
    <w:rsid w:val="00F74F57"/>
    <w:rsid w:val="00F75451"/>
    <w:rsid w:val="00F754E8"/>
    <w:rsid w:val="00F75BB5"/>
    <w:rsid w:val="00F77C52"/>
    <w:rsid w:val="00F8062D"/>
    <w:rsid w:val="00F80FBD"/>
    <w:rsid w:val="00F81BA1"/>
    <w:rsid w:val="00F81DFF"/>
    <w:rsid w:val="00F826C7"/>
    <w:rsid w:val="00F8316E"/>
    <w:rsid w:val="00F83DC6"/>
    <w:rsid w:val="00F8518A"/>
    <w:rsid w:val="00F85673"/>
    <w:rsid w:val="00F85D56"/>
    <w:rsid w:val="00F86426"/>
    <w:rsid w:val="00F86F66"/>
    <w:rsid w:val="00F8711A"/>
    <w:rsid w:val="00F873B8"/>
    <w:rsid w:val="00F9026B"/>
    <w:rsid w:val="00F90637"/>
    <w:rsid w:val="00F90670"/>
    <w:rsid w:val="00F90AC0"/>
    <w:rsid w:val="00F90FC9"/>
    <w:rsid w:val="00F91135"/>
    <w:rsid w:val="00F91321"/>
    <w:rsid w:val="00F91512"/>
    <w:rsid w:val="00F92B82"/>
    <w:rsid w:val="00F92CA9"/>
    <w:rsid w:val="00F949A8"/>
    <w:rsid w:val="00F94B08"/>
    <w:rsid w:val="00F94B31"/>
    <w:rsid w:val="00F95D6F"/>
    <w:rsid w:val="00F95D84"/>
    <w:rsid w:val="00F964FB"/>
    <w:rsid w:val="00F978EC"/>
    <w:rsid w:val="00F9790C"/>
    <w:rsid w:val="00F97D84"/>
    <w:rsid w:val="00F97F2A"/>
    <w:rsid w:val="00FA10A0"/>
    <w:rsid w:val="00FA1885"/>
    <w:rsid w:val="00FA1F72"/>
    <w:rsid w:val="00FA2F8E"/>
    <w:rsid w:val="00FA3129"/>
    <w:rsid w:val="00FA4297"/>
    <w:rsid w:val="00FA505B"/>
    <w:rsid w:val="00FA5768"/>
    <w:rsid w:val="00FB224B"/>
    <w:rsid w:val="00FB2AB9"/>
    <w:rsid w:val="00FB436D"/>
    <w:rsid w:val="00FB54E3"/>
    <w:rsid w:val="00FB57E8"/>
    <w:rsid w:val="00FB74E0"/>
    <w:rsid w:val="00FC08DB"/>
    <w:rsid w:val="00FC1B2A"/>
    <w:rsid w:val="00FC34A5"/>
    <w:rsid w:val="00FC4F5C"/>
    <w:rsid w:val="00FC6007"/>
    <w:rsid w:val="00FD3494"/>
    <w:rsid w:val="00FD6129"/>
    <w:rsid w:val="00FD7523"/>
    <w:rsid w:val="00FE0CEB"/>
    <w:rsid w:val="00FE27EF"/>
    <w:rsid w:val="00FE2BB6"/>
    <w:rsid w:val="00FE3B3B"/>
    <w:rsid w:val="00FE4382"/>
    <w:rsid w:val="00FE4E36"/>
    <w:rsid w:val="00FE5F15"/>
    <w:rsid w:val="00FE67A2"/>
    <w:rsid w:val="00FF0C48"/>
    <w:rsid w:val="00FF157E"/>
    <w:rsid w:val="00FF1C76"/>
    <w:rsid w:val="00FF2B0D"/>
    <w:rsid w:val="00FF30AB"/>
    <w:rsid w:val="00FF35EC"/>
    <w:rsid w:val="00FF4060"/>
    <w:rsid w:val="00FF4975"/>
    <w:rsid w:val="00FF6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C6766"/>
  <w15:chartTrackingRefBased/>
  <w15:docId w15:val="{3B86FCDF-7BC0-4650-9D68-F64FFB82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3B67"/>
    <w:pPr>
      <w:ind w:firstLine="360"/>
    </w:pPr>
    <w:rPr>
      <w:rFonts w:eastAsia="Times New Roman"/>
      <w:sz w:val="22"/>
      <w:szCs w:val="22"/>
      <w:lang w:eastAsia="en-US" w:bidi="en-US"/>
    </w:rPr>
  </w:style>
  <w:style w:type="paragraph" w:styleId="Naslov10">
    <w:name w:val="heading 1"/>
    <w:aliases w:val="SKLOP_AZ"/>
    <w:basedOn w:val="Navaden"/>
    <w:next w:val="Navaden"/>
    <w:link w:val="Naslov1Znak"/>
    <w:uiPriority w:val="99"/>
    <w:qFormat/>
    <w:rsid w:val="00C00D70"/>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00D70"/>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00D70"/>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00D70"/>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00D70"/>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00D70"/>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00D70"/>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00D70"/>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00D70"/>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9"/>
    <w:rsid w:val="00C00D70"/>
    <w:rPr>
      <w:rFonts w:ascii="Cambria" w:eastAsia="Times New Roman" w:hAnsi="Cambria" w:cs="Times New Roman"/>
      <w:b/>
      <w:bCs/>
      <w:color w:val="365F91"/>
      <w:sz w:val="24"/>
      <w:szCs w:val="24"/>
      <w:lang w:bidi="en-US"/>
    </w:rPr>
  </w:style>
  <w:style w:type="character" w:customStyle="1" w:styleId="Naslov2Znak">
    <w:name w:val="Naslov 2 Znak"/>
    <w:link w:val="Naslov2"/>
    <w:uiPriority w:val="99"/>
    <w:rsid w:val="00C00D70"/>
    <w:rPr>
      <w:rFonts w:ascii="Cambria" w:eastAsia="Times New Roman" w:hAnsi="Cambria" w:cs="Times New Roman"/>
      <w:color w:val="365F91"/>
      <w:sz w:val="24"/>
      <w:szCs w:val="24"/>
      <w:lang w:bidi="en-US"/>
    </w:rPr>
  </w:style>
  <w:style w:type="character" w:customStyle="1" w:styleId="Naslov3Znak">
    <w:name w:val="Naslov 3 Znak"/>
    <w:aliases w:val="Naslov 3 Znak1 Znak,Naslov 3 Znak Znak Znak,TP_Naslov 3 Znak"/>
    <w:link w:val="Naslov3"/>
    <w:uiPriority w:val="99"/>
    <w:rsid w:val="00C00D70"/>
    <w:rPr>
      <w:rFonts w:ascii="Cambria" w:eastAsia="Times New Roman" w:hAnsi="Cambria" w:cs="Times New Roman"/>
      <w:color w:val="4F81BD"/>
      <w:sz w:val="24"/>
      <w:szCs w:val="24"/>
      <w:lang w:bidi="en-US"/>
    </w:rPr>
  </w:style>
  <w:style w:type="character" w:customStyle="1" w:styleId="Naslov4Znak">
    <w:name w:val="Naslov 4 Znak"/>
    <w:link w:val="Naslov40"/>
    <w:uiPriority w:val="99"/>
    <w:rsid w:val="00C00D70"/>
    <w:rPr>
      <w:rFonts w:ascii="Cambria" w:eastAsia="Times New Roman" w:hAnsi="Cambria" w:cs="Times New Roman"/>
      <w:i/>
      <w:iCs/>
      <w:color w:val="4F81BD"/>
      <w:sz w:val="24"/>
      <w:szCs w:val="24"/>
      <w:lang w:bidi="en-US"/>
    </w:rPr>
  </w:style>
  <w:style w:type="character" w:customStyle="1" w:styleId="Naslov5Znak">
    <w:name w:val="Naslov 5 Znak"/>
    <w:link w:val="Naslov5"/>
    <w:uiPriority w:val="99"/>
    <w:rsid w:val="00C00D70"/>
    <w:rPr>
      <w:rFonts w:ascii="Cambria" w:eastAsia="Times New Roman" w:hAnsi="Cambria" w:cs="Times New Roman"/>
      <w:color w:val="4F81BD"/>
      <w:lang w:bidi="en-US"/>
    </w:rPr>
  </w:style>
  <w:style w:type="character" w:customStyle="1" w:styleId="Naslov6Znak">
    <w:name w:val="Naslov 6 Znak"/>
    <w:link w:val="Naslov6"/>
    <w:uiPriority w:val="99"/>
    <w:rsid w:val="00C00D70"/>
    <w:rPr>
      <w:rFonts w:ascii="Cambria" w:eastAsia="Times New Roman" w:hAnsi="Cambria" w:cs="Times New Roman"/>
      <w:i/>
      <w:iCs/>
      <w:color w:val="4F81BD"/>
      <w:lang w:bidi="en-US"/>
    </w:rPr>
  </w:style>
  <w:style w:type="character" w:customStyle="1" w:styleId="Naslov7Znak">
    <w:name w:val="Naslov 7 Znak"/>
    <w:link w:val="Naslov7"/>
    <w:uiPriority w:val="99"/>
    <w:rsid w:val="00C00D70"/>
    <w:rPr>
      <w:rFonts w:ascii="Cambria" w:eastAsia="Times New Roman" w:hAnsi="Cambria" w:cs="Times New Roman"/>
      <w:b/>
      <w:bCs/>
      <w:color w:val="9BBB59"/>
      <w:sz w:val="20"/>
      <w:szCs w:val="20"/>
      <w:lang w:bidi="en-US"/>
    </w:rPr>
  </w:style>
  <w:style w:type="character" w:customStyle="1" w:styleId="Naslov8Znak">
    <w:name w:val="Naslov 8 Znak"/>
    <w:link w:val="Naslov8"/>
    <w:rsid w:val="00C00D70"/>
    <w:rPr>
      <w:rFonts w:ascii="Cambria" w:eastAsia="Times New Roman" w:hAnsi="Cambria" w:cs="Times New Roman"/>
      <w:b/>
      <w:bCs/>
      <w:i/>
      <w:iCs/>
      <w:color w:val="9BBB59"/>
      <w:sz w:val="20"/>
      <w:szCs w:val="20"/>
      <w:lang w:bidi="en-US"/>
    </w:rPr>
  </w:style>
  <w:style w:type="character" w:customStyle="1" w:styleId="Naslov9Znak">
    <w:name w:val="Naslov 9 Znak"/>
    <w:link w:val="Naslov9"/>
    <w:uiPriority w:val="99"/>
    <w:rsid w:val="00C00D70"/>
    <w:rPr>
      <w:rFonts w:ascii="Cambria" w:eastAsia="Times New Roman" w:hAnsi="Cambria" w:cs="Times New Roman"/>
      <w:i/>
      <w:iCs/>
      <w:color w:val="9BBB59"/>
      <w:sz w:val="20"/>
      <w:szCs w:val="20"/>
      <w:lang w:bidi="en-US"/>
    </w:rPr>
  </w:style>
  <w:style w:type="paragraph" w:styleId="Sprotnaopomba-besedilo">
    <w:name w:val="footnote text"/>
    <w:basedOn w:val="Navaden"/>
    <w:link w:val="Sprotnaopomba-besediloZnak"/>
    <w:semiHidden/>
    <w:rsid w:val="00C00D70"/>
    <w:rPr>
      <w:sz w:val="20"/>
      <w:szCs w:val="20"/>
      <w:lang w:val="x-none" w:eastAsia="x-none"/>
    </w:rPr>
  </w:style>
  <w:style w:type="character" w:customStyle="1" w:styleId="Sprotnaopomba-besediloZnak">
    <w:name w:val="Sprotna opomba - besedilo Znak"/>
    <w:link w:val="Sprotnaopomba-besedilo"/>
    <w:semiHidden/>
    <w:rsid w:val="00C00D70"/>
    <w:rPr>
      <w:rFonts w:ascii="Calibri" w:eastAsia="Times New Roman" w:hAnsi="Calibri" w:cs="Times New Roman"/>
      <w:sz w:val="20"/>
      <w:szCs w:val="20"/>
      <w:lang w:bidi="en-US"/>
    </w:rPr>
  </w:style>
  <w:style w:type="character" w:styleId="Sprotnaopomba-sklic">
    <w:name w:val="footnote reference"/>
    <w:semiHidden/>
    <w:rsid w:val="00C00D70"/>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00D70"/>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C00D70"/>
    <w:rPr>
      <w:rFonts w:ascii="Calibri" w:eastAsia="Times New Roman" w:hAnsi="Calibri" w:cs="Times New Roman"/>
      <w:lang w:bidi="en-US"/>
    </w:rPr>
  </w:style>
  <w:style w:type="paragraph" w:customStyle="1" w:styleId="Alinea">
    <w:name w:val="Alinea"/>
    <w:basedOn w:val="Navaden"/>
    <w:rsid w:val="00C00D70"/>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00D70"/>
    <w:pPr>
      <w:tabs>
        <w:tab w:val="right" w:leader="dot" w:pos="9354"/>
      </w:tabs>
      <w:ind w:left="284" w:right="-2"/>
      <w:jc w:val="both"/>
    </w:pPr>
  </w:style>
  <w:style w:type="character" w:styleId="Hiperpovezava">
    <w:name w:val="Hyperlink"/>
    <w:uiPriority w:val="99"/>
    <w:rsid w:val="00C00D70"/>
    <w:rPr>
      <w:rFonts w:cs="Times New Roman"/>
      <w:color w:val="0000FF"/>
      <w:u w:val="single"/>
    </w:rPr>
  </w:style>
  <w:style w:type="paragraph" w:styleId="Kazalovsebine2">
    <w:name w:val="toc 2"/>
    <w:basedOn w:val="Navaden"/>
    <w:next w:val="Navaden"/>
    <w:autoRedefine/>
    <w:uiPriority w:val="39"/>
    <w:rsid w:val="00C75875"/>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00D70"/>
    <w:pPr>
      <w:tabs>
        <w:tab w:val="left" w:pos="880"/>
        <w:tab w:val="right" w:leader="dot" w:pos="9062"/>
      </w:tabs>
    </w:pPr>
    <w:rPr>
      <w:noProof/>
      <w:sz w:val="20"/>
      <w:szCs w:val="20"/>
    </w:rPr>
  </w:style>
  <w:style w:type="paragraph" w:styleId="Kazalovsebine3">
    <w:name w:val="toc 3"/>
    <w:basedOn w:val="Navaden"/>
    <w:next w:val="Navaden"/>
    <w:autoRedefine/>
    <w:uiPriority w:val="39"/>
    <w:rsid w:val="00C00D70"/>
    <w:pPr>
      <w:tabs>
        <w:tab w:val="left" w:pos="1760"/>
        <w:tab w:val="right" w:leader="dot" w:pos="9062"/>
      </w:tabs>
      <w:ind w:left="480"/>
    </w:pPr>
    <w:rPr>
      <w:noProof/>
      <w:sz w:val="20"/>
      <w:szCs w:val="20"/>
    </w:rPr>
  </w:style>
  <w:style w:type="paragraph" w:styleId="Telobesedila2">
    <w:name w:val="Body Text 2"/>
    <w:basedOn w:val="Navaden"/>
    <w:link w:val="Telobesedila2Znak"/>
    <w:rsid w:val="00C00D70"/>
    <w:pPr>
      <w:spacing w:after="120" w:line="480" w:lineRule="auto"/>
    </w:pPr>
    <w:rPr>
      <w:sz w:val="20"/>
      <w:szCs w:val="20"/>
      <w:lang w:val="x-none" w:eastAsia="x-none"/>
    </w:rPr>
  </w:style>
  <w:style w:type="character" w:customStyle="1" w:styleId="Telobesedila2Znak">
    <w:name w:val="Telo besedila 2 Znak"/>
    <w:link w:val="Telobesedila2"/>
    <w:rsid w:val="00C00D70"/>
    <w:rPr>
      <w:rFonts w:ascii="Calibri" w:eastAsia="Times New Roman" w:hAnsi="Calibri" w:cs="Times New Roman"/>
      <w:lang w:bidi="en-US"/>
    </w:rPr>
  </w:style>
  <w:style w:type="paragraph" w:styleId="Noga">
    <w:name w:val="footer"/>
    <w:aliases w:val="Footer-PR"/>
    <w:basedOn w:val="Navaden"/>
    <w:link w:val="NogaZnak"/>
    <w:qFormat/>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link w:val="Noga"/>
    <w:rsid w:val="00C00D70"/>
    <w:rPr>
      <w:rFonts w:ascii="InterstateCE-Light" w:eastAsia="Times New Roman" w:hAnsi="InterstateCE-Light" w:cs="InterstateCE-Light"/>
      <w:sz w:val="20"/>
      <w:szCs w:val="20"/>
      <w:lang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link w:val="Glava"/>
    <w:uiPriority w:val="99"/>
    <w:rsid w:val="00C00D70"/>
    <w:rPr>
      <w:rFonts w:ascii="InterstateCE-Light" w:eastAsia="Times New Roman" w:hAnsi="InterstateCE-Light" w:cs="InterstateCE-Light"/>
      <w:sz w:val="20"/>
      <w:szCs w:val="20"/>
      <w:lang w:bidi="en-US"/>
    </w:rPr>
  </w:style>
  <w:style w:type="paragraph" w:customStyle="1" w:styleId="BodyText21">
    <w:name w:val="Body Text 21"/>
    <w:basedOn w:val="Navaden"/>
    <w:rsid w:val="00C00D70"/>
    <w:pPr>
      <w:jc w:val="both"/>
    </w:pPr>
    <w:rPr>
      <w:rFonts w:ascii="Arial" w:hAnsi="Arial" w:cs="Arial"/>
    </w:rPr>
  </w:style>
  <w:style w:type="paragraph" w:styleId="Telobesedila3">
    <w:name w:val="Body Text 3"/>
    <w:basedOn w:val="Navaden"/>
    <w:link w:val="Telobesedila3Znak"/>
    <w:rsid w:val="00C00D70"/>
    <w:pPr>
      <w:spacing w:after="120"/>
    </w:pPr>
    <w:rPr>
      <w:rFonts w:ascii="InterstateCE-Light" w:hAnsi="InterstateCE-Light" w:cs="InterstateCE-Light"/>
      <w:sz w:val="16"/>
      <w:szCs w:val="16"/>
      <w:lang w:val="x-none" w:eastAsia="x-none"/>
    </w:rPr>
  </w:style>
  <w:style w:type="character" w:customStyle="1" w:styleId="Telobesedila3Znak">
    <w:name w:val="Telo besedila 3 Znak"/>
    <w:link w:val="Telobesedila3"/>
    <w:rsid w:val="00C00D70"/>
    <w:rPr>
      <w:rFonts w:ascii="InterstateCE-Light" w:eastAsia="Times New Roman" w:hAnsi="InterstateCE-Light" w:cs="InterstateCE-Light"/>
      <w:sz w:val="16"/>
      <w:szCs w:val="16"/>
      <w:lang w:bidi="en-US"/>
    </w:rPr>
  </w:style>
  <w:style w:type="character" w:styleId="Krepko">
    <w:name w:val="Strong"/>
    <w:qFormat/>
    <w:rsid w:val="00C00D70"/>
    <w:rPr>
      <w:b/>
      <w:bCs/>
      <w:spacing w:val="0"/>
    </w:rPr>
  </w:style>
  <w:style w:type="paragraph" w:styleId="Telobesedila-zamik">
    <w:name w:val="Body Text Indent"/>
    <w:basedOn w:val="Navaden"/>
    <w:link w:val="Telobesedila-zamikZnak"/>
    <w:rsid w:val="00C00D70"/>
    <w:pPr>
      <w:spacing w:after="120"/>
      <w:ind w:left="283"/>
    </w:pPr>
    <w:rPr>
      <w:sz w:val="20"/>
      <w:szCs w:val="20"/>
      <w:lang w:val="x-none" w:eastAsia="x-none"/>
    </w:rPr>
  </w:style>
  <w:style w:type="character" w:customStyle="1" w:styleId="Telobesedila-zamikZnak">
    <w:name w:val="Telo besedila - zamik Znak"/>
    <w:link w:val="Telobesedila-zamik"/>
    <w:rsid w:val="00C00D70"/>
    <w:rPr>
      <w:rFonts w:ascii="Calibri" w:eastAsia="Times New Roman" w:hAnsi="Calibri" w:cs="Times New Roman"/>
      <w:lang w:bidi="en-US"/>
    </w:rPr>
  </w:style>
  <w:style w:type="paragraph" w:styleId="Brezrazmikov">
    <w:name w:val="No Spacing"/>
    <w:basedOn w:val="Navaden"/>
    <w:link w:val="BrezrazmikovZnak"/>
    <w:uiPriority w:val="1"/>
    <w:qFormat/>
    <w:rsid w:val="00C00D70"/>
    <w:pPr>
      <w:ind w:firstLine="0"/>
    </w:pPr>
    <w:rPr>
      <w:sz w:val="20"/>
      <w:szCs w:val="20"/>
      <w:lang w:val="x-none" w:eastAsia="x-none"/>
    </w:rPr>
  </w:style>
  <w:style w:type="paragraph" w:styleId="Telobesedila-zamik2">
    <w:name w:val="Body Text Indent 2"/>
    <w:aliases w:val=" Znak,Znak"/>
    <w:basedOn w:val="Navaden"/>
    <w:link w:val="Telobesedila-zamik2Znak"/>
    <w:rsid w:val="00C00D70"/>
    <w:pPr>
      <w:spacing w:after="120" w:line="480" w:lineRule="auto"/>
      <w:ind w:left="283"/>
    </w:pPr>
    <w:rPr>
      <w:sz w:val="20"/>
      <w:szCs w:val="20"/>
      <w:lang w:val="x-none" w:eastAsia="x-none"/>
    </w:rPr>
  </w:style>
  <w:style w:type="character" w:customStyle="1" w:styleId="Telobesedila-zamik2Znak">
    <w:name w:val="Telo besedila - zamik 2 Znak"/>
    <w:aliases w:val=" Znak Znak,Znak Znak1"/>
    <w:link w:val="Telobesedila-zamik2"/>
    <w:rsid w:val="00C00D70"/>
    <w:rPr>
      <w:rFonts w:ascii="Calibri" w:eastAsia="Times New Roman" w:hAnsi="Calibri" w:cs="Times New Roman"/>
      <w:lang w:bidi="en-US"/>
    </w:rPr>
  </w:style>
  <w:style w:type="paragraph" w:styleId="Odstavekseznama">
    <w:name w:val="List Paragraph"/>
    <w:aliases w:val="Odstavek seznama_IP,Seznam_IP_1"/>
    <w:basedOn w:val="Navaden"/>
    <w:link w:val="OdstavekseznamaZnak"/>
    <w:uiPriority w:val="34"/>
    <w:qFormat/>
    <w:rsid w:val="00C00D70"/>
    <w:pPr>
      <w:ind w:left="720"/>
      <w:contextualSpacing/>
    </w:pPr>
  </w:style>
  <w:style w:type="paragraph" w:customStyle="1" w:styleId="tabulka">
    <w:name w:val="tabulka"/>
    <w:basedOn w:val="Navaden"/>
    <w:rsid w:val="00C00D70"/>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00D70"/>
    <w:rPr>
      <w:rFonts w:ascii="Courier New" w:hAnsi="Courier New" w:cs="Courier New"/>
      <w:sz w:val="20"/>
      <w:szCs w:val="20"/>
      <w:lang w:val="x-none" w:eastAsia="x-none"/>
    </w:rPr>
  </w:style>
  <w:style w:type="character" w:customStyle="1" w:styleId="GolobesediloZnak">
    <w:name w:val="Golo besedilo Znak"/>
    <w:link w:val="Golobesedilo"/>
    <w:uiPriority w:val="99"/>
    <w:rsid w:val="00C00D70"/>
    <w:rPr>
      <w:rFonts w:ascii="Courier New" w:eastAsia="Times New Roman" w:hAnsi="Courier New" w:cs="Courier New"/>
      <w:sz w:val="20"/>
      <w:szCs w:val="20"/>
      <w:lang w:bidi="en-US"/>
    </w:rPr>
  </w:style>
  <w:style w:type="paragraph" w:styleId="Napis">
    <w:name w:val="caption"/>
    <w:basedOn w:val="Navaden"/>
    <w:next w:val="Navaden"/>
    <w:semiHidden/>
    <w:unhideWhenUsed/>
    <w:qFormat/>
    <w:rsid w:val="00C00D70"/>
    <w:rPr>
      <w:b/>
      <w:bCs/>
      <w:sz w:val="18"/>
      <w:szCs w:val="18"/>
    </w:rPr>
  </w:style>
  <w:style w:type="paragraph" w:styleId="Naslov">
    <w:name w:val="Title"/>
    <w:basedOn w:val="Navaden"/>
    <w:next w:val="Navaden"/>
    <w:link w:val="NaslovZnak"/>
    <w:qFormat/>
    <w:rsid w:val="00C00D70"/>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link w:val="Naslov"/>
    <w:rsid w:val="00C00D70"/>
    <w:rPr>
      <w:rFonts w:ascii="Cambria" w:eastAsia="Times New Roman" w:hAnsi="Cambria" w:cs="Times New Roman"/>
      <w:i/>
      <w:iCs/>
      <w:color w:val="243F60"/>
      <w:sz w:val="60"/>
      <w:szCs w:val="60"/>
      <w:lang w:bidi="en-US"/>
    </w:rPr>
  </w:style>
  <w:style w:type="paragraph" w:styleId="Podnaslov">
    <w:name w:val="Subtitle"/>
    <w:aliases w:val="naslov 11"/>
    <w:basedOn w:val="Navaden"/>
    <w:next w:val="Navaden"/>
    <w:link w:val="PodnaslovZnak"/>
    <w:qFormat/>
    <w:rsid w:val="00C00D70"/>
    <w:pPr>
      <w:spacing w:before="200" w:after="900"/>
      <w:ind w:firstLine="0"/>
      <w:jc w:val="right"/>
    </w:pPr>
    <w:rPr>
      <w:i/>
      <w:iCs/>
      <w:sz w:val="24"/>
      <w:szCs w:val="24"/>
      <w:lang w:val="x-none" w:eastAsia="x-none"/>
    </w:rPr>
  </w:style>
  <w:style w:type="character" w:customStyle="1" w:styleId="PodnaslovZnak">
    <w:name w:val="Podnaslov Znak"/>
    <w:aliases w:val="naslov 11 Znak"/>
    <w:link w:val="Podnaslov"/>
    <w:rsid w:val="00C00D70"/>
    <w:rPr>
      <w:rFonts w:ascii="Calibri" w:eastAsia="Times New Roman" w:hAnsi="Calibri" w:cs="Times New Roman"/>
      <w:i/>
      <w:iCs/>
      <w:sz w:val="24"/>
      <w:szCs w:val="24"/>
      <w:lang w:bidi="en-US"/>
    </w:rPr>
  </w:style>
  <w:style w:type="character" w:styleId="Poudarek">
    <w:name w:val="Emphasis"/>
    <w:uiPriority w:val="20"/>
    <w:qFormat/>
    <w:rsid w:val="00C00D70"/>
    <w:rPr>
      <w:b/>
      <w:bCs/>
      <w:i/>
      <w:iCs/>
      <w:color w:val="5A5A5A"/>
    </w:rPr>
  </w:style>
  <w:style w:type="character" w:customStyle="1" w:styleId="BrezrazmikovZnak">
    <w:name w:val="Brez razmikov Znak"/>
    <w:link w:val="Brezrazmikov"/>
    <w:uiPriority w:val="1"/>
    <w:rsid w:val="00C00D70"/>
    <w:rPr>
      <w:rFonts w:ascii="Calibri" w:eastAsia="Times New Roman" w:hAnsi="Calibri" w:cs="Times New Roman"/>
      <w:lang w:bidi="en-US"/>
    </w:rPr>
  </w:style>
  <w:style w:type="paragraph" w:styleId="Citat">
    <w:name w:val="Quote"/>
    <w:basedOn w:val="Navaden"/>
    <w:next w:val="Navaden"/>
    <w:link w:val="CitatZnak"/>
    <w:uiPriority w:val="29"/>
    <w:qFormat/>
    <w:rsid w:val="00C00D70"/>
    <w:rPr>
      <w:rFonts w:ascii="Cambria" w:hAnsi="Cambria"/>
      <w:i/>
      <w:iCs/>
      <w:color w:val="5A5A5A"/>
      <w:sz w:val="20"/>
      <w:szCs w:val="20"/>
      <w:lang w:val="x-none" w:eastAsia="x-none"/>
    </w:rPr>
  </w:style>
  <w:style w:type="character" w:customStyle="1" w:styleId="CitatZnak">
    <w:name w:val="Citat Znak"/>
    <w:link w:val="Citat"/>
    <w:uiPriority w:val="29"/>
    <w:rsid w:val="00C00D70"/>
    <w:rPr>
      <w:rFonts w:ascii="Cambria" w:eastAsia="Times New Roman" w:hAnsi="Cambria" w:cs="Times New Roman"/>
      <w:i/>
      <w:iCs/>
      <w:color w:val="5A5A5A"/>
      <w:lang w:bidi="en-US"/>
    </w:rPr>
  </w:style>
  <w:style w:type="paragraph" w:styleId="Intenzivencitat">
    <w:name w:val="Intense Quote"/>
    <w:basedOn w:val="Navaden"/>
    <w:next w:val="Navaden"/>
    <w:link w:val="IntenzivencitatZnak"/>
    <w:uiPriority w:val="30"/>
    <w:qFormat/>
    <w:rsid w:val="00C00D7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link w:val="Intenzivencitat"/>
    <w:uiPriority w:val="30"/>
    <w:rsid w:val="00C00D70"/>
    <w:rPr>
      <w:rFonts w:ascii="Cambria" w:eastAsia="Times New Roman" w:hAnsi="Cambria" w:cs="Times New Roman"/>
      <w:i/>
      <w:iCs/>
      <w:color w:val="FFFFFF"/>
      <w:sz w:val="24"/>
      <w:szCs w:val="24"/>
      <w:shd w:val="clear" w:color="auto" w:fill="4F81BD"/>
      <w:lang w:bidi="en-US"/>
    </w:rPr>
  </w:style>
  <w:style w:type="character" w:styleId="Neenpoudarek">
    <w:name w:val="Subtle Emphasis"/>
    <w:uiPriority w:val="19"/>
    <w:qFormat/>
    <w:rsid w:val="00C00D70"/>
    <w:rPr>
      <w:i/>
      <w:iCs/>
      <w:color w:val="5A5A5A"/>
    </w:rPr>
  </w:style>
  <w:style w:type="character" w:styleId="Intenzivenpoudarek">
    <w:name w:val="Intense Emphasis"/>
    <w:uiPriority w:val="21"/>
    <w:qFormat/>
    <w:rsid w:val="00C00D70"/>
    <w:rPr>
      <w:b/>
      <w:bCs/>
      <w:i/>
      <w:iCs/>
      <w:color w:val="4F81BD"/>
      <w:sz w:val="22"/>
      <w:szCs w:val="22"/>
    </w:rPr>
  </w:style>
  <w:style w:type="character" w:styleId="Neensklic">
    <w:name w:val="Subtle Reference"/>
    <w:uiPriority w:val="31"/>
    <w:qFormat/>
    <w:rsid w:val="00C00D70"/>
    <w:rPr>
      <w:color w:val="auto"/>
      <w:u w:val="single" w:color="9BBB59"/>
    </w:rPr>
  </w:style>
  <w:style w:type="character" w:styleId="Intenzivensklic">
    <w:name w:val="Intense Reference"/>
    <w:uiPriority w:val="32"/>
    <w:qFormat/>
    <w:rsid w:val="00C00D70"/>
    <w:rPr>
      <w:b/>
      <w:bCs/>
      <w:color w:val="76923C"/>
      <w:u w:val="single" w:color="9BBB59"/>
    </w:rPr>
  </w:style>
  <w:style w:type="character" w:styleId="Naslovknjige">
    <w:name w:val="Book Title"/>
    <w:uiPriority w:val="33"/>
    <w:qFormat/>
    <w:rsid w:val="00C00D70"/>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00D70"/>
    <w:pPr>
      <w:outlineLvl w:val="9"/>
    </w:pPr>
  </w:style>
  <w:style w:type="paragraph" w:styleId="Besedilooblaka">
    <w:name w:val="Balloon Text"/>
    <w:basedOn w:val="Navaden"/>
    <w:link w:val="BesedilooblakaZnak"/>
    <w:rsid w:val="00C00D70"/>
    <w:rPr>
      <w:rFonts w:ascii="Tahoma" w:hAnsi="Tahoma" w:cs="Tahoma"/>
      <w:sz w:val="16"/>
      <w:szCs w:val="16"/>
      <w:lang w:val="x-none" w:eastAsia="x-none"/>
    </w:rPr>
  </w:style>
  <w:style w:type="character" w:customStyle="1" w:styleId="BesedilooblakaZnak">
    <w:name w:val="Besedilo oblačka Znak"/>
    <w:link w:val="Besedilooblaka"/>
    <w:rsid w:val="00C00D70"/>
    <w:rPr>
      <w:rFonts w:ascii="Tahoma" w:eastAsia="Times New Roman" w:hAnsi="Tahoma" w:cs="Tahoma"/>
      <w:sz w:val="16"/>
      <w:szCs w:val="16"/>
      <w:lang w:bidi="en-US"/>
    </w:rPr>
  </w:style>
  <w:style w:type="paragraph" w:customStyle="1" w:styleId="BodyText32">
    <w:name w:val="Body Text 32"/>
    <w:basedOn w:val="Navaden"/>
    <w:rsid w:val="00C00D70"/>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00D70"/>
    <w:rPr>
      <w:color w:val="800080"/>
      <w:u w:val="single"/>
    </w:rPr>
  </w:style>
  <w:style w:type="paragraph" w:customStyle="1" w:styleId="Default">
    <w:name w:val="Default"/>
    <w:rsid w:val="00C00D70"/>
    <w:pPr>
      <w:autoSpaceDE w:val="0"/>
      <w:autoSpaceDN w:val="0"/>
      <w:adjustRightInd w:val="0"/>
    </w:pPr>
    <w:rPr>
      <w:rFonts w:ascii="Times New Roman" w:hAnsi="Times New Roman"/>
      <w:color w:val="000000"/>
      <w:sz w:val="24"/>
      <w:szCs w:val="24"/>
      <w:lang w:eastAsia="en-US"/>
    </w:rPr>
  </w:style>
  <w:style w:type="paragraph" w:styleId="Navadensplet">
    <w:name w:val="Normal (Web)"/>
    <w:basedOn w:val="Navaden"/>
    <w:unhideWhenUsed/>
    <w:rsid w:val="00F035BA"/>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670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677190"/>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677190"/>
    <w:rPr>
      <w:rFonts w:ascii="Times New Roman" w:eastAsia="Arial" w:hAnsi="Times New Roman"/>
      <w:sz w:val="24"/>
      <w:szCs w:val="24"/>
      <w:lang w:val="x-none"/>
    </w:rPr>
  </w:style>
  <w:style w:type="table" w:customStyle="1" w:styleId="Tabelamrea1">
    <w:name w:val="Tabela – mreža1"/>
    <w:basedOn w:val="Navadnatabela"/>
    <w:next w:val="Tabela-mrea"/>
    <w:uiPriority w:val="39"/>
    <w:rsid w:val="002E18C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92497"/>
  </w:style>
  <w:style w:type="paragraph" w:customStyle="1" w:styleId="naslov111">
    <w:name w:val="naslov 111"/>
    <w:basedOn w:val="Navaden"/>
    <w:link w:val="naslov111Znak"/>
    <w:qFormat/>
    <w:rsid w:val="00492497"/>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92497"/>
    <w:rPr>
      <w:rFonts w:ascii="Tahoma" w:eastAsia="Times New Roman" w:hAnsi="Tahoma" w:cs="Tahoma"/>
      <w:b/>
      <w:sz w:val="18"/>
      <w:szCs w:val="18"/>
    </w:rPr>
  </w:style>
  <w:style w:type="paragraph" w:customStyle="1" w:styleId="odstavek">
    <w:name w:val="odstav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92497"/>
  </w:style>
  <w:style w:type="paragraph" w:styleId="Telobesedila-zamik3">
    <w:name w:val="Body Text Indent 3"/>
    <w:basedOn w:val="Navaden"/>
    <w:link w:val="Telobesedila-zamik3Znak"/>
    <w:rsid w:val="00492497"/>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92497"/>
    <w:rPr>
      <w:rFonts w:ascii="Times New Roman" w:eastAsia="Times New Roman" w:hAnsi="Times New Roman"/>
      <w:sz w:val="16"/>
      <w:szCs w:val="16"/>
    </w:rPr>
  </w:style>
  <w:style w:type="paragraph" w:customStyle="1" w:styleId="ReportBullet">
    <w:name w:val="Report Bullet"/>
    <w:basedOn w:val="Navaden-zamik"/>
    <w:rsid w:val="00492497"/>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92497"/>
    <w:pPr>
      <w:ind w:left="708" w:firstLine="0"/>
    </w:pPr>
    <w:rPr>
      <w:rFonts w:ascii="Tahoma" w:hAnsi="Tahoma"/>
      <w:sz w:val="18"/>
      <w:szCs w:val="24"/>
      <w:lang w:eastAsia="sl-SI" w:bidi="ar-SA"/>
    </w:rPr>
  </w:style>
  <w:style w:type="paragraph" w:customStyle="1" w:styleId="alineazaodstavkom">
    <w:name w:val="aline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92497"/>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92497"/>
    <w:rPr>
      <w:rFonts w:ascii="Arial" w:eastAsia="Times New Roman" w:hAnsi="Arial"/>
      <w:sz w:val="24"/>
      <w:szCs w:val="24"/>
    </w:rPr>
  </w:style>
  <w:style w:type="table" w:customStyle="1" w:styleId="Tabela-mrea1">
    <w:name w:val="Tabela - mreža1"/>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92497"/>
  </w:style>
  <w:style w:type="paragraph" w:customStyle="1" w:styleId="Tekst">
    <w:name w:val="Tekst"/>
    <w:basedOn w:val="Navaden"/>
    <w:rsid w:val="00492497"/>
    <w:pPr>
      <w:ind w:firstLine="0"/>
      <w:jc w:val="both"/>
    </w:pPr>
    <w:rPr>
      <w:rFonts w:ascii=".HelveSL" w:hAnsi=".HelveSL"/>
      <w:sz w:val="20"/>
      <w:szCs w:val="20"/>
      <w:lang w:eastAsia="sl-SI" w:bidi="ar-SA"/>
    </w:rPr>
  </w:style>
  <w:style w:type="paragraph" w:customStyle="1" w:styleId="tekst0">
    <w:name w:val="tekst"/>
    <w:basedOn w:val="Navaden"/>
    <w:rsid w:val="00492497"/>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92497"/>
    <w:pPr>
      <w:ind w:firstLine="0"/>
    </w:pPr>
    <w:rPr>
      <w:rFonts w:ascii="Times New Roman" w:hAnsi="Times New Roman"/>
      <w:b/>
      <w:sz w:val="26"/>
      <w:szCs w:val="26"/>
      <w:lang w:bidi="ar-SA"/>
    </w:rPr>
  </w:style>
  <w:style w:type="paragraph" w:customStyle="1" w:styleId="Preformatted">
    <w:name w:val="Preformatted"/>
    <w:basedOn w:val="Navaden"/>
    <w:rsid w:val="0049249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92497"/>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492497"/>
    <w:pPr>
      <w:numPr>
        <w:ilvl w:val="2"/>
        <w:numId w:val="11"/>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92497"/>
    <w:rPr>
      <w:rFonts w:ascii="Swis721 Cn BT" w:eastAsia="Times New Roman" w:hAnsi="Swis721 Cn BT" w:cs="Arial"/>
      <w:noProof/>
      <w:lang w:eastAsia="en-US"/>
    </w:rPr>
  </w:style>
  <w:style w:type="paragraph" w:customStyle="1" w:styleId="----">
    <w:name w:val="----"/>
    <w:basedOn w:val="Navaden"/>
    <w:link w:val="----Char"/>
    <w:qFormat/>
    <w:rsid w:val="00492497"/>
    <w:pPr>
      <w:numPr>
        <w:ilvl w:val="1"/>
        <w:numId w:val="12"/>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92497"/>
    <w:rPr>
      <w:rFonts w:ascii="Swis721 Cn BT" w:eastAsia="Times New Roman" w:hAnsi="Swis721 Cn BT" w:cs="Arial"/>
      <w:noProof/>
      <w:lang w:eastAsia="en-US"/>
    </w:rPr>
  </w:style>
  <w:style w:type="paragraph" w:styleId="Seznam3">
    <w:name w:val="List 3"/>
    <w:basedOn w:val="Navaden"/>
    <w:rsid w:val="00492497"/>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92497"/>
    <w:pPr>
      <w:ind w:firstLine="0"/>
      <w:jc w:val="both"/>
    </w:pPr>
    <w:rPr>
      <w:rFonts w:ascii="Tahoma" w:hAnsi="Tahoma" w:cs="Tahoma"/>
      <w:b/>
      <w:bCs/>
      <w:sz w:val="18"/>
      <w:szCs w:val="18"/>
      <w:lang w:eastAsia="sl-SI" w:bidi="ar-SA"/>
    </w:rPr>
  </w:style>
  <w:style w:type="paragraph" w:customStyle="1" w:styleId="TEKST1">
    <w:name w:val="TEKST"/>
    <w:basedOn w:val="Navaden"/>
    <w:rsid w:val="00492497"/>
    <w:pPr>
      <w:ind w:firstLine="0"/>
      <w:jc w:val="both"/>
    </w:pPr>
    <w:rPr>
      <w:rFonts w:ascii="SL Dutch" w:hAnsi="SL Dutch"/>
      <w:sz w:val="24"/>
      <w:szCs w:val="24"/>
      <w:lang w:eastAsia="sl-SI" w:bidi="ar-SA"/>
    </w:rPr>
  </w:style>
  <w:style w:type="paragraph" w:customStyle="1" w:styleId="naslovc">
    <w:name w:val="naslov c"/>
    <w:basedOn w:val="naslovb"/>
    <w:rsid w:val="00492497"/>
  </w:style>
  <w:style w:type="paragraph" w:customStyle="1" w:styleId="Naslov11">
    <w:name w:val="Naslov1"/>
    <w:basedOn w:val="Navaden"/>
    <w:next w:val="Navaden"/>
    <w:rsid w:val="00492497"/>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92497"/>
    <w:rPr>
      <w:rFonts w:ascii="Times New Roman" w:eastAsia="Times New Roman" w:hAnsi="Times New Roman"/>
      <w:lang w:eastAsia="en-US"/>
    </w:rPr>
  </w:style>
  <w:style w:type="paragraph" w:customStyle="1" w:styleId="Naziv">
    <w:name w:val="Naziv"/>
    <w:basedOn w:val="Navaden"/>
    <w:rsid w:val="00492497"/>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92497"/>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492497"/>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92497"/>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92497"/>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92497"/>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92497"/>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92497"/>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92497"/>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92497"/>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92497"/>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92497"/>
    <w:pPr>
      <w:numPr>
        <w:numId w:val="13"/>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92497"/>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92497"/>
    <w:rPr>
      <w:rFonts w:ascii="Times New Roman" w:eastAsia="Times New Roman" w:hAnsi="Times New Roman"/>
    </w:rPr>
  </w:style>
  <w:style w:type="paragraph" w:styleId="Konnaopomba-besedilo">
    <w:name w:val="endnote text"/>
    <w:basedOn w:val="Navaden"/>
    <w:link w:val="Konnaopomba-besediloZnak"/>
    <w:semiHidden/>
    <w:rsid w:val="00492497"/>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92497"/>
    <w:rPr>
      <w:rFonts w:ascii="Times New Roman" w:eastAsia="Times New Roman" w:hAnsi="Times New Roman"/>
      <w:sz w:val="24"/>
      <w:lang w:eastAsia="en-US"/>
    </w:rPr>
  </w:style>
  <w:style w:type="paragraph" w:customStyle="1" w:styleId="BodyText1">
    <w:name w:val="Body Text1"/>
    <w:basedOn w:val="Navaden"/>
    <w:rsid w:val="00492497"/>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92497"/>
    <w:pPr>
      <w:ind w:firstLine="0"/>
      <w:jc w:val="both"/>
    </w:pPr>
    <w:rPr>
      <w:rFonts w:ascii="SL Swiss" w:hAnsi="SL Swiss"/>
      <w:sz w:val="20"/>
      <w:szCs w:val="20"/>
      <w:lang w:eastAsia="sl-SI" w:bidi="ar-SA"/>
    </w:rPr>
  </w:style>
  <w:style w:type="paragraph" w:customStyle="1" w:styleId="BodyText31">
    <w:name w:val="Body Text 31"/>
    <w:basedOn w:val="Navaden"/>
    <w:rsid w:val="00492497"/>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92497"/>
    <w:rPr>
      <w:rFonts w:ascii="Tahoma" w:eastAsia="Times New Roman" w:hAnsi="Tahoma"/>
    </w:rPr>
  </w:style>
  <w:style w:type="paragraph" w:customStyle="1" w:styleId="MILOVANTEKSTI">
    <w:name w:val="MILOVAN_TEKSTI"/>
    <w:basedOn w:val="Telobesedila3"/>
    <w:link w:val="MILOVANTEKSTIChar"/>
    <w:autoRedefine/>
    <w:rsid w:val="00492497"/>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92497"/>
    <w:rPr>
      <w:rFonts w:ascii="Tahoma" w:eastAsia="Times New Roman" w:hAnsi="Tahoma" w:cs="Tahoma"/>
      <w:sz w:val="18"/>
      <w:szCs w:val="18"/>
      <w:lang w:eastAsia="en-US"/>
    </w:rPr>
  </w:style>
  <w:style w:type="paragraph" w:customStyle="1" w:styleId="ODSTAVEKTP">
    <w:name w:val="ODSTAVEK_TP"/>
    <w:basedOn w:val="Navaden-zamik"/>
    <w:rsid w:val="00492497"/>
    <w:pPr>
      <w:ind w:left="0"/>
    </w:pPr>
    <w:rPr>
      <w:rFonts w:ascii="Arial" w:hAnsi="Arial" w:cs="Arial"/>
      <w:b/>
      <w:bCs/>
      <w:i/>
      <w:iCs/>
      <w:sz w:val="24"/>
      <w:szCs w:val="20"/>
      <w:u w:val="single"/>
    </w:rPr>
  </w:style>
  <w:style w:type="paragraph" w:customStyle="1" w:styleId="PODODSTAVEK">
    <w:name w:val="PODODSTAVEK"/>
    <w:basedOn w:val="Navaden"/>
    <w:rsid w:val="00492497"/>
    <w:pPr>
      <w:ind w:firstLine="0"/>
      <w:jc w:val="both"/>
    </w:pPr>
    <w:rPr>
      <w:rFonts w:ascii="Arial" w:hAnsi="Arial"/>
      <w:i/>
      <w:sz w:val="24"/>
      <w:szCs w:val="24"/>
      <w:u w:val="single"/>
      <w:lang w:val="en-GB" w:bidi="ar-SA"/>
    </w:rPr>
  </w:style>
  <w:style w:type="paragraph" w:customStyle="1" w:styleId="NASLOVILISTOV">
    <w:name w:val="NASLOVI_LISTOV"/>
    <w:basedOn w:val="Navaden"/>
    <w:rsid w:val="00492497"/>
    <w:pPr>
      <w:ind w:firstLine="0"/>
      <w:jc w:val="both"/>
    </w:pPr>
    <w:rPr>
      <w:rFonts w:ascii="Arial" w:hAnsi="Arial"/>
      <w:b/>
      <w:sz w:val="28"/>
      <w:szCs w:val="20"/>
      <w:lang w:eastAsia="sl-SI" w:bidi="ar-SA"/>
    </w:rPr>
  </w:style>
  <w:style w:type="paragraph" w:customStyle="1" w:styleId="Pododstavek0">
    <w:name w:val="Pododstavek"/>
    <w:basedOn w:val="Navaden"/>
    <w:rsid w:val="00492497"/>
    <w:pPr>
      <w:ind w:firstLine="0"/>
      <w:jc w:val="both"/>
    </w:pPr>
    <w:rPr>
      <w:rFonts w:ascii="Arial" w:hAnsi="Arial"/>
      <w:i/>
      <w:sz w:val="24"/>
      <w:szCs w:val="24"/>
      <w:u w:val="single"/>
      <w:lang w:val="en-GB" w:bidi="ar-SA"/>
    </w:rPr>
  </w:style>
  <w:style w:type="paragraph" w:customStyle="1" w:styleId="MILOVAN">
    <w:name w:val="MILOVAN"/>
    <w:basedOn w:val="Navaden"/>
    <w:rsid w:val="00492497"/>
    <w:pPr>
      <w:ind w:firstLine="0"/>
    </w:pPr>
    <w:rPr>
      <w:rFonts w:ascii="Arial Narrow" w:hAnsi="Arial Narrow"/>
      <w:sz w:val="24"/>
      <w:szCs w:val="20"/>
      <w:lang w:val="en-GB" w:bidi="ar-SA"/>
    </w:rPr>
  </w:style>
  <w:style w:type="paragraph" w:customStyle="1" w:styleId="MILOVANFOOTER">
    <w:name w:val="MILOVAN_FOOTER"/>
    <w:basedOn w:val="Navaden"/>
    <w:rsid w:val="00492497"/>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92497"/>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92497"/>
    <w:pPr>
      <w:ind w:firstLine="0"/>
    </w:pPr>
    <w:rPr>
      <w:rFonts w:ascii="Arial" w:hAnsi="Arial" w:cs="Arial"/>
      <w:spacing w:val="38"/>
      <w:sz w:val="24"/>
      <w:szCs w:val="20"/>
      <w:lang w:bidi="ar-SA"/>
    </w:rPr>
  </w:style>
  <w:style w:type="paragraph" w:customStyle="1" w:styleId="VRSTA3">
    <w:name w:val="VRSTA3"/>
    <w:rsid w:val="00492497"/>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492497"/>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92497"/>
    <w:pPr>
      <w:keepNext/>
      <w:ind w:firstLine="0"/>
      <w:jc w:val="both"/>
    </w:pPr>
    <w:rPr>
      <w:rFonts w:ascii="Arial" w:hAnsi="Arial"/>
      <w:kern w:val="28"/>
      <w:szCs w:val="20"/>
      <w:lang w:val="en-GB" w:eastAsia="sl-SI" w:bidi="ar-SA"/>
    </w:rPr>
  </w:style>
  <w:style w:type="paragraph" w:customStyle="1" w:styleId="Slog1">
    <w:name w:val="Slog1"/>
    <w:basedOn w:val="Navaden"/>
    <w:rsid w:val="00492497"/>
    <w:pPr>
      <w:ind w:firstLine="0"/>
    </w:pPr>
    <w:rPr>
      <w:rFonts w:ascii="Arial" w:hAnsi="Arial"/>
      <w:color w:val="000000"/>
      <w:szCs w:val="20"/>
      <w:lang w:eastAsia="sl-SI" w:bidi="ar-SA"/>
    </w:rPr>
  </w:style>
  <w:style w:type="paragraph" w:customStyle="1" w:styleId="12B">
    <w:name w:val="12B"/>
    <w:rsid w:val="00492497"/>
    <w:pPr>
      <w:spacing w:line="243" w:lineRule="atLeast"/>
    </w:pPr>
    <w:rPr>
      <w:rFonts w:ascii="SL Dutch" w:eastAsia="Times New Roman" w:hAnsi="SL Dutch"/>
      <w:b/>
      <w:snapToGrid w:val="0"/>
      <w:color w:val="000000"/>
      <w:sz w:val="24"/>
    </w:rPr>
  </w:style>
  <w:style w:type="paragraph" w:customStyle="1" w:styleId="Slog">
    <w:name w:val="Slog"/>
    <w:rsid w:val="00492497"/>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492497"/>
    <w:rPr>
      <w:sz w:val="16"/>
      <w:szCs w:val="16"/>
    </w:rPr>
  </w:style>
  <w:style w:type="paragraph" w:customStyle="1" w:styleId="Zadevakomentarja1">
    <w:name w:val="Zadeva komentarja1"/>
    <w:basedOn w:val="Komentar-besedilo1"/>
    <w:next w:val="Komentar-besedilo1"/>
    <w:link w:val="ZadevakomentarjaZnak"/>
    <w:semiHidden/>
    <w:rsid w:val="00492497"/>
    <w:pPr>
      <w:jc w:val="both"/>
    </w:pPr>
    <w:rPr>
      <w:rFonts w:ascii="Arial" w:hAnsi="Arial"/>
      <w:b/>
      <w:bCs/>
    </w:rPr>
  </w:style>
  <w:style w:type="character" w:customStyle="1" w:styleId="ZadevakomentarjaZnak">
    <w:name w:val="Zadeva komentarja Znak"/>
    <w:basedOn w:val="Komentar-besediloZnak"/>
    <w:link w:val="Zadevakomentarja1"/>
    <w:semiHidden/>
    <w:rsid w:val="00492497"/>
    <w:rPr>
      <w:rFonts w:ascii="Arial" w:eastAsia="Times New Roman" w:hAnsi="Arial"/>
      <w:b/>
      <w:bCs/>
    </w:rPr>
  </w:style>
  <w:style w:type="numbering" w:styleId="111111">
    <w:name w:val="Outline List 2"/>
    <w:basedOn w:val="Brezseznama"/>
    <w:rsid w:val="00492497"/>
    <w:pPr>
      <w:numPr>
        <w:numId w:val="14"/>
      </w:numPr>
    </w:pPr>
  </w:style>
  <w:style w:type="paragraph" w:customStyle="1" w:styleId="nas2Char">
    <w:name w:val="nas2 Char"/>
    <w:basedOn w:val="Navaden"/>
    <w:link w:val="nas2CharChar"/>
    <w:rsid w:val="00492497"/>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92497"/>
    <w:rPr>
      <w:rFonts w:ascii="Times New Roman" w:eastAsia="Times New Roman" w:hAnsi="Times New Roman"/>
      <w:b/>
      <w:sz w:val="28"/>
      <w:lang w:eastAsia="en-US"/>
    </w:rPr>
  </w:style>
  <w:style w:type="paragraph" w:styleId="Kazalovirov-naslov">
    <w:name w:val="toa heading"/>
    <w:basedOn w:val="Navaden"/>
    <w:next w:val="Navaden"/>
    <w:semiHidden/>
    <w:rsid w:val="00492497"/>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92497"/>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92497"/>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92497"/>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92497"/>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92497"/>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92497"/>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92497"/>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92497"/>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92497"/>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92497"/>
    <w:pPr>
      <w:spacing w:line="300" w:lineRule="atLeast"/>
      <w:ind w:left="566" w:hanging="283"/>
      <w:jc w:val="both"/>
    </w:pPr>
    <w:rPr>
      <w:rFonts w:ascii="Arial" w:hAnsi="Arial"/>
      <w:szCs w:val="20"/>
      <w:lang w:bidi="ar-SA"/>
    </w:rPr>
  </w:style>
  <w:style w:type="paragraph" w:styleId="Oznaenseznam">
    <w:name w:val="List Bullet"/>
    <w:basedOn w:val="Navaden"/>
    <w:rsid w:val="00492497"/>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92497"/>
    <w:pPr>
      <w:numPr>
        <w:numId w:val="9"/>
      </w:numPr>
    </w:pPr>
    <w:rPr>
      <w:rFonts w:ascii="SLO_Swiss" w:hAnsi="SLO_Swiss"/>
      <w:sz w:val="20"/>
      <w:szCs w:val="20"/>
      <w:lang w:eastAsia="sl-SI" w:bidi="ar-SA"/>
    </w:rPr>
  </w:style>
  <w:style w:type="paragraph" w:styleId="Oznaenseznam3">
    <w:name w:val="List Bullet 3"/>
    <w:basedOn w:val="Navaden"/>
    <w:autoRedefine/>
    <w:rsid w:val="00492497"/>
    <w:pPr>
      <w:numPr>
        <w:numId w:val="10"/>
      </w:numPr>
    </w:pPr>
    <w:rPr>
      <w:rFonts w:ascii="SLO_Swiss" w:hAnsi="SLO_Swiss"/>
      <w:sz w:val="20"/>
      <w:szCs w:val="20"/>
      <w:lang w:eastAsia="sl-SI" w:bidi="ar-SA"/>
    </w:rPr>
  </w:style>
  <w:style w:type="paragraph" w:customStyle="1" w:styleId="WW-Kazalovirov-naslov">
    <w:name w:val="WW-Kazalo virov - naslov"/>
    <w:basedOn w:val="Navaden"/>
    <w:next w:val="Navaden"/>
    <w:rsid w:val="00492497"/>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92497"/>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92497"/>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92497"/>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492497"/>
    <w:pPr>
      <w:ind w:left="708" w:firstLine="0"/>
    </w:pPr>
    <w:rPr>
      <w:rFonts w:ascii="Arial" w:hAnsi="Arial"/>
      <w:szCs w:val="20"/>
      <w:lang w:bidi="ar-SA"/>
    </w:rPr>
  </w:style>
  <w:style w:type="paragraph" w:customStyle="1" w:styleId="Brezrazmikov1">
    <w:name w:val="Brez razmikov1"/>
    <w:uiPriority w:val="1"/>
    <w:qFormat/>
    <w:rsid w:val="00492497"/>
    <w:rPr>
      <w:rFonts w:ascii="Arial" w:eastAsia="Times New Roman" w:hAnsi="Arial"/>
      <w:sz w:val="22"/>
      <w:lang w:eastAsia="en-US"/>
    </w:rPr>
  </w:style>
  <w:style w:type="paragraph" w:customStyle="1" w:styleId="predpisi">
    <w:name w:val="predpisi"/>
    <w:basedOn w:val="Navaden"/>
    <w:rsid w:val="00492497"/>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9249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92497"/>
    <w:rPr>
      <w:rFonts w:ascii="Arial" w:eastAsia="Times New Roman" w:hAnsi="Arial"/>
      <w:spacing w:val="-5"/>
      <w:lang w:val="en-GB"/>
    </w:rPr>
  </w:style>
  <w:style w:type="paragraph" w:customStyle="1" w:styleId="DocumentLabel">
    <w:name w:val="Document Label"/>
    <w:basedOn w:val="Navaden"/>
    <w:rsid w:val="00492497"/>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92497"/>
    <w:rPr>
      <w:rFonts w:ascii="Arial Black" w:hAnsi="Arial Black"/>
      <w:sz w:val="18"/>
    </w:rPr>
  </w:style>
  <w:style w:type="paragraph" w:customStyle="1" w:styleId="MessageHeaderFirst">
    <w:name w:val="Message Header First"/>
    <w:basedOn w:val="Glavasporoila"/>
    <w:next w:val="Glavasporoila"/>
    <w:rsid w:val="00492497"/>
  </w:style>
  <w:style w:type="paragraph" w:customStyle="1" w:styleId="zamik1">
    <w:name w:val="zamik 1"/>
    <w:basedOn w:val="Navaden"/>
    <w:rsid w:val="00492497"/>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92497"/>
    <w:pPr>
      <w:ind w:firstLine="0"/>
    </w:pPr>
  </w:style>
  <w:style w:type="paragraph" w:styleId="Seznam-nadaljevanje5">
    <w:name w:val="List Continue 5"/>
    <w:basedOn w:val="Navaden"/>
    <w:rsid w:val="00492497"/>
    <w:pPr>
      <w:spacing w:after="120"/>
      <w:ind w:left="1415" w:firstLine="0"/>
    </w:pPr>
    <w:rPr>
      <w:rFonts w:ascii="Times New Roman" w:hAnsi="Times New Roman"/>
      <w:sz w:val="20"/>
      <w:szCs w:val="20"/>
      <w:lang w:val="en-GB" w:eastAsia="sl-SI" w:bidi="ar-SA"/>
    </w:rPr>
  </w:style>
  <w:style w:type="paragraph" w:styleId="Seznam">
    <w:name w:val="List"/>
    <w:basedOn w:val="Navaden"/>
    <w:rsid w:val="00492497"/>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92497"/>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92497"/>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92497"/>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92497"/>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92497"/>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92497"/>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92497"/>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92497"/>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92497"/>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92497"/>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92497"/>
    <w:pPr>
      <w:ind w:firstLine="0"/>
    </w:pPr>
    <w:rPr>
      <w:rFonts w:ascii="Times New Roman" w:hAnsi="Times New Roman"/>
      <w:sz w:val="20"/>
      <w:szCs w:val="20"/>
      <w:lang w:eastAsia="sl-SI" w:bidi="ar-SA"/>
    </w:rPr>
  </w:style>
  <w:style w:type="paragraph" w:customStyle="1" w:styleId="PROJEKTI">
    <w:name w:val="PROJEKTI"/>
    <w:basedOn w:val="Navaden"/>
    <w:rsid w:val="00492497"/>
    <w:pPr>
      <w:ind w:firstLine="0"/>
      <w:jc w:val="both"/>
    </w:pPr>
    <w:rPr>
      <w:rFonts w:ascii="SL Dutch" w:hAnsi="SL Dutch"/>
      <w:sz w:val="24"/>
      <w:szCs w:val="20"/>
      <w:lang w:val="en-GB" w:eastAsia="sl-SI" w:bidi="ar-SA"/>
    </w:rPr>
  </w:style>
  <w:style w:type="paragraph" w:customStyle="1" w:styleId="toni-obiajno">
    <w:name w:val="toni - običajno"/>
    <w:basedOn w:val="Navaden"/>
    <w:rsid w:val="00492497"/>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92497"/>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92497"/>
    <w:pPr>
      <w:ind w:firstLine="0"/>
    </w:pPr>
    <w:rPr>
      <w:rFonts w:ascii="Arial" w:hAnsi="Arial"/>
      <w:szCs w:val="20"/>
      <w:lang w:eastAsia="sl-SI" w:bidi="ar-SA"/>
    </w:rPr>
  </w:style>
  <w:style w:type="paragraph" w:customStyle="1" w:styleId="Tuzi">
    <w:name w:val="Tuzi"/>
    <w:basedOn w:val="Navaden"/>
    <w:rsid w:val="00492497"/>
    <w:pPr>
      <w:ind w:firstLine="0"/>
    </w:pPr>
    <w:rPr>
      <w:rFonts w:ascii="Arial" w:hAnsi="Arial"/>
      <w:szCs w:val="20"/>
      <w:lang w:eastAsia="sl-SI" w:bidi="ar-SA"/>
    </w:rPr>
  </w:style>
  <w:style w:type="paragraph" w:customStyle="1" w:styleId="Style1">
    <w:name w:val="Style1"/>
    <w:basedOn w:val="Navaden"/>
    <w:rsid w:val="00492497"/>
    <w:pPr>
      <w:ind w:left="1008" w:firstLine="0"/>
      <w:jc w:val="both"/>
    </w:pPr>
    <w:rPr>
      <w:rFonts w:ascii="Arial" w:hAnsi="Arial"/>
      <w:sz w:val="20"/>
      <w:szCs w:val="20"/>
      <w:lang w:val="en-US" w:eastAsia="sl-SI" w:bidi="ar-SA"/>
    </w:rPr>
  </w:style>
  <w:style w:type="paragraph" w:styleId="Otevilenseznam2">
    <w:name w:val="List Number 2"/>
    <w:basedOn w:val="Navaden"/>
    <w:rsid w:val="00492497"/>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92497"/>
    <w:rPr>
      <w:rFonts w:ascii="Arial" w:hAnsi="Arial"/>
      <w:sz w:val="18"/>
      <w:lang w:val="en-GB" w:eastAsia="sl-SI" w:bidi="ar-SA"/>
    </w:rPr>
  </w:style>
  <w:style w:type="paragraph" w:customStyle="1" w:styleId="pikaalineje">
    <w:name w:val="pika_alineje"/>
    <w:basedOn w:val="Navaden"/>
    <w:autoRedefine/>
    <w:rsid w:val="00492497"/>
    <w:pPr>
      <w:numPr>
        <w:numId w:val="15"/>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92497"/>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92497"/>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92497"/>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92497"/>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92497"/>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92497"/>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92497"/>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92497"/>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92497"/>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92497"/>
    <w:rPr>
      <w:rFonts w:ascii="Arial" w:eastAsia="Times New Roman" w:hAnsi="Arial"/>
      <w:sz w:val="22"/>
      <w:lang w:val="en-US"/>
    </w:rPr>
  </w:style>
  <w:style w:type="paragraph" w:customStyle="1" w:styleId="SlogTPnaslov4Krepko">
    <w:name w:val="Slog TP_naslov 4 + Krepko"/>
    <w:basedOn w:val="TPnaslov4"/>
    <w:rsid w:val="00492497"/>
    <w:rPr>
      <w:bCs/>
      <w:iCs/>
    </w:rPr>
  </w:style>
  <w:style w:type="paragraph" w:customStyle="1" w:styleId="TPnaslov4-novo">
    <w:name w:val="TP_naslov 4-novo"/>
    <w:basedOn w:val="SlogTPnaslov4Krepko"/>
    <w:rsid w:val="00492497"/>
    <w:rPr>
      <w:bCs w:val="0"/>
      <w:iCs w:val="0"/>
    </w:rPr>
  </w:style>
  <w:style w:type="paragraph" w:customStyle="1" w:styleId="navaden3">
    <w:name w:val="navaden3"/>
    <w:basedOn w:val="Navaden"/>
    <w:rsid w:val="00492497"/>
    <w:pPr>
      <w:widowControl w:val="0"/>
      <w:ind w:firstLine="0"/>
      <w:jc w:val="both"/>
    </w:pPr>
    <w:rPr>
      <w:rFonts w:ascii="Arial" w:hAnsi="Arial"/>
      <w:szCs w:val="20"/>
      <w:lang w:eastAsia="sl-SI" w:bidi="ar-SA"/>
    </w:rPr>
  </w:style>
  <w:style w:type="character" w:customStyle="1" w:styleId="Bodytext39">
    <w:name w:val="Body text39"/>
    <w:basedOn w:val="Privzetapisavaodstavka"/>
    <w:rsid w:val="00492497"/>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92497"/>
    <w:pPr>
      <w:ind w:left="1080" w:firstLine="0"/>
      <w:jc w:val="both"/>
    </w:pPr>
    <w:rPr>
      <w:rFonts w:ascii="Arial" w:hAnsi="Arial" w:cs="Arial"/>
      <w:color w:val="FF0000"/>
      <w:szCs w:val="24"/>
      <w:lang w:eastAsia="sl-SI" w:bidi="ar-SA"/>
    </w:rPr>
  </w:style>
  <w:style w:type="table" w:styleId="Tabelamrea">
    <w:name w:val="Table Grid"/>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92497"/>
    <w:rPr>
      <w:rFonts w:eastAsia="Times New Roman"/>
      <w:sz w:val="22"/>
      <w:szCs w:val="22"/>
      <w:lang w:eastAsia="en-US" w:bidi="en-US"/>
    </w:rPr>
  </w:style>
  <w:style w:type="paragraph" w:customStyle="1" w:styleId="Bnaslovclanka">
    <w:name w:val="__B_ naslov clanka"/>
    <w:basedOn w:val="Navaden"/>
    <w:autoRedefine/>
    <w:qFormat/>
    <w:rsid w:val="00492497"/>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92497"/>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92497"/>
    <w:pPr>
      <w:numPr>
        <w:numId w:val="16"/>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92497"/>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492497"/>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92497"/>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492497"/>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92497"/>
    <w:pPr>
      <w:numPr>
        <w:numId w:val="17"/>
      </w:numPr>
      <w:tabs>
        <w:tab w:val="num" w:pos="360"/>
      </w:tabs>
      <w:spacing w:after="60"/>
      <w:ind w:left="0" w:firstLine="0"/>
      <w:jc w:val="left"/>
    </w:pPr>
    <w:rPr>
      <w:lang w:eastAsia="ar-SA"/>
    </w:rPr>
  </w:style>
  <w:style w:type="paragraph" w:customStyle="1" w:styleId="B-KREPKO14">
    <w:name w:val="__B-KREPKO14"/>
    <w:basedOn w:val="Navaden"/>
    <w:qFormat/>
    <w:rsid w:val="00492497"/>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92497"/>
    <w:pPr>
      <w:ind w:firstLine="0"/>
    </w:pPr>
    <w:rPr>
      <w:rFonts w:ascii="Arial" w:hAnsi="Arial"/>
      <w:b/>
      <w:sz w:val="20"/>
      <w:szCs w:val="20"/>
      <w:lang w:eastAsia="sl-SI" w:bidi="ar-SA"/>
    </w:rPr>
  </w:style>
  <w:style w:type="paragraph" w:customStyle="1" w:styleId="Natevanje">
    <w:name w:val="Naštevanje"/>
    <w:basedOn w:val="Navaden"/>
    <w:rsid w:val="00492497"/>
    <w:pPr>
      <w:numPr>
        <w:numId w:val="18"/>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92497"/>
    <w:pPr>
      <w:numPr>
        <w:numId w:val="19"/>
      </w:numPr>
      <w:spacing w:before="120"/>
    </w:pPr>
    <w:rPr>
      <w:rFonts w:ascii="Times New Roman" w:hAnsi="Times New Roman"/>
      <w:sz w:val="20"/>
      <w:szCs w:val="20"/>
      <w:lang w:eastAsia="sl-SI" w:bidi="ar-SA"/>
    </w:rPr>
  </w:style>
  <w:style w:type="paragraph" w:customStyle="1" w:styleId="Char">
    <w:name w:val="Char"/>
    <w:basedOn w:val="Navaden"/>
    <w:rsid w:val="00492497"/>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92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92497"/>
    <w:rPr>
      <w:rFonts w:ascii="Courier New" w:eastAsia="Times New Roman" w:hAnsi="Courier New" w:cs="Courier New"/>
    </w:rPr>
  </w:style>
  <w:style w:type="paragraph" w:customStyle="1" w:styleId="naslov1">
    <w:name w:val="naslov 1"/>
    <w:basedOn w:val="Naslov10"/>
    <w:link w:val="naslov1Znak0"/>
    <w:qFormat/>
    <w:rsid w:val="00AC37F6"/>
    <w:pPr>
      <w:numPr>
        <w:numId w:val="3"/>
      </w:numPr>
      <w:pBdr>
        <w:bottom w:val="none" w:sz="0" w:space="0" w:color="auto"/>
      </w:pBdr>
      <w:spacing w:before="0"/>
      <w:jc w:val="both"/>
    </w:pPr>
    <w:rPr>
      <w:rFonts w:ascii="Calibri" w:hAnsi="Calibri"/>
      <w:color w:val="auto"/>
    </w:rPr>
  </w:style>
  <w:style w:type="character" w:customStyle="1" w:styleId="naslov1Znak0">
    <w:name w:val="naslov 1 Znak"/>
    <w:basedOn w:val="Naslov1Znak"/>
    <w:link w:val="naslov1"/>
    <w:rsid w:val="00AC37F6"/>
    <w:rPr>
      <w:rFonts w:ascii="Cambria" w:eastAsia="Times New Roman" w:hAnsi="Cambria"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B223A0"/>
    <w:rPr>
      <w:color w:val="808080"/>
      <w:shd w:val="clear" w:color="auto" w:fill="E6E6E6"/>
    </w:rPr>
  </w:style>
  <w:style w:type="table" w:customStyle="1" w:styleId="NormalTablePHPDOCX">
    <w:name w:val="Normal Table PHPDOCX"/>
    <w:uiPriority w:val="99"/>
    <w:semiHidden/>
    <w:unhideWhenUsed/>
    <w:qFormat/>
    <w:rsid w:val="00FB57E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Zoran2">
    <w:name w:val="Zoran 2"/>
    <w:basedOn w:val="Naslov2"/>
    <w:rsid w:val="00F8316E"/>
    <w:pPr>
      <w:keepNext/>
      <w:numPr>
        <w:numId w:val="20"/>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449C6"/>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449C6"/>
    <w:rPr>
      <w:rFonts w:ascii="Times New Roman" w:eastAsia="Times New Roman" w:hAnsi="Times New Roman"/>
      <w:i/>
    </w:rPr>
  </w:style>
  <w:style w:type="paragraph" w:styleId="Pripombabesedilo">
    <w:name w:val="annotation text"/>
    <w:basedOn w:val="Navaden"/>
    <w:link w:val="PripombabesediloZnak"/>
    <w:semiHidden/>
    <w:unhideWhenUsed/>
    <w:rsid w:val="004449C6"/>
    <w:pPr>
      <w:ind w:firstLine="0"/>
    </w:pPr>
    <w:rPr>
      <w:rFonts w:ascii="Times New Roman" w:hAnsi="Times New Roman"/>
      <w:i/>
      <w:sz w:val="20"/>
      <w:szCs w:val="20"/>
      <w:lang w:eastAsia="sl-SI" w:bidi="ar-SA"/>
    </w:rPr>
  </w:style>
  <w:style w:type="character" w:customStyle="1" w:styleId="PripombabesediloZnak1">
    <w:name w:val="Pripomba – besedilo Znak1"/>
    <w:basedOn w:val="Privzetapisavaodstavka"/>
    <w:uiPriority w:val="99"/>
    <w:semiHidden/>
    <w:rsid w:val="004449C6"/>
    <w:rPr>
      <w:rFonts w:eastAsia="Times New Roman"/>
      <w:lang w:eastAsia="en-US" w:bidi="en-US"/>
    </w:rPr>
  </w:style>
  <w:style w:type="character" w:customStyle="1" w:styleId="GlavaZnak1">
    <w:name w:val="Glava Znak1"/>
    <w:aliases w:val="E-PVO-glava Znak1"/>
    <w:basedOn w:val="Privzetapisavaodstavka"/>
    <w:semiHidden/>
    <w:rsid w:val="004449C6"/>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449C6"/>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449C6"/>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449C6"/>
    <w:rPr>
      <w:b/>
      <w:bCs/>
    </w:rPr>
  </w:style>
  <w:style w:type="character" w:customStyle="1" w:styleId="ZadevapripombeZnak1">
    <w:name w:val="Zadeva pripombe Znak1"/>
    <w:basedOn w:val="PripombabesediloZnak1"/>
    <w:uiPriority w:val="99"/>
    <w:semiHidden/>
    <w:rsid w:val="004449C6"/>
    <w:rPr>
      <w:rFonts w:eastAsia="Times New Roman"/>
      <w:b/>
      <w:bCs/>
      <w:lang w:eastAsia="en-US" w:bidi="en-US"/>
    </w:rPr>
  </w:style>
  <w:style w:type="character" w:customStyle="1" w:styleId="BesedilooblakaZnak1">
    <w:name w:val="Besedilo oblačka Znak1"/>
    <w:basedOn w:val="Privzetapisavaodstavka"/>
    <w:uiPriority w:val="99"/>
    <w:semiHidden/>
    <w:rsid w:val="004449C6"/>
    <w:rPr>
      <w:rFonts w:ascii="Segoe UI" w:eastAsia="Times New Roman" w:hAnsi="Segoe UI" w:cs="Segoe UI"/>
      <w:i/>
      <w:sz w:val="18"/>
      <w:szCs w:val="18"/>
      <w:lang w:eastAsia="sl-SI"/>
    </w:rPr>
  </w:style>
  <w:style w:type="paragraph" w:customStyle="1" w:styleId="naslov4">
    <w:name w:val="naslov 4"/>
    <w:basedOn w:val="Navaden"/>
    <w:rsid w:val="004449C6"/>
    <w:pPr>
      <w:keepNext/>
      <w:numPr>
        <w:ilvl w:val="3"/>
        <w:numId w:val="21"/>
      </w:numPr>
      <w:ind w:left="-1440" w:firstLine="0"/>
      <w:outlineLvl w:val="3"/>
    </w:pPr>
    <w:rPr>
      <w:rFonts w:ascii="Arial" w:hAnsi="Arial"/>
      <w:sz w:val="24"/>
      <w:szCs w:val="20"/>
      <w:lang w:eastAsia="sl-SI" w:bidi="ar-SA"/>
    </w:rPr>
  </w:style>
  <w:style w:type="paragraph" w:customStyle="1" w:styleId="Zoran">
    <w:name w:val="Zoran"/>
    <w:basedOn w:val="Naslov"/>
    <w:rsid w:val="004449C6"/>
    <w:pPr>
      <w:numPr>
        <w:numId w:val="22"/>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449C6"/>
    <w:pPr>
      <w:keepNext/>
      <w:numPr>
        <w:numId w:val="23"/>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449C6"/>
    <w:pPr>
      <w:numPr>
        <w:numId w:val="24"/>
      </w:numPr>
      <w:jc w:val="both"/>
    </w:pPr>
    <w:rPr>
      <w:rFonts w:ascii="Arial" w:hAnsi="Arial" w:cs="Arial"/>
      <w:lang w:eastAsia="sl-SI" w:bidi="ar-SA"/>
    </w:rPr>
  </w:style>
  <w:style w:type="paragraph" w:customStyle="1" w:styleId="Naslov-zadeva">
    <w:name w:val="Naslov - zadeva"/>
    <w:basedOn w:val="Navaden"/>
    <w:next w:val="Navaden"/>
    <w:rsid w:val="004449C6"/>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449C6"/>
    <w:pPr>
      <w:spacing w:line="260" w:lineRule="atLeast"/>
      <w:ind w:firstLine="0"/>
    </w:pPr>
    <w:rPr>
      <w:rFonts w:ascii="Frutiger" w:hAnsi="Frutiger"/>
      <w:b/>
      <w:szCs w:val="20"/>
      <w:lang w:eastAsia="sl-SI" w:bidi="ar-SA"/>
    </w:rPr>
  </w:style>
  <w:style w:type="paragraph" w:customStyle="1" w:styleId="Poglavje1">
    <w:name w:val="Poglavje 1"/>
    <w:basedOn w:val="Naslov10"/>
    <w:rsid w:val="004449C6"/>
    <w:pPr>
      <w:keepNext/>
      <w:numPr>
        <w:numId w:val="25"/>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449C6"/>
    <w:pPr>
      <w:tabs>
        <w:tab w:val="left" w:pos="1170"/>
      </w:tabs>
      <w:ind w:left="1123" w:firstLine="0"/>
    </w:pPr>
    <w:rPr>
      <w:rFonts w:ascii="Times" w:hAnsi="Times"/>
      <w:lang w:val="en-US" w:bidi="ar-SA"/>
    </w:rPr>
  </w:style>
  <w:style w:type="paragraph" w:customStyle="1" w:styleId="podpisime">
    <w:name w:val="podpis_ime"/>
    <w:basedOn w:val="besedilo"/>
    <w:autoRedefine/>
    <w:rsid w:val="004449C6"/>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449C6"/>
    <w:rPr>
      <w:i/>
    </w:rPr>
  </w:style>
  <w:style w:type="character" w:customStyle="1" w:styleId="navadenZnak">
    <w:name w:val="navaden Znak"/>
    <w:basedOn w:val="Privzetapisavaodstavka"/>
    <w:link w:val="navaden0"/>
    <w:locked/>
    <w:rsid w:val="004449C6"/>
    <w:rPr>
      <w:rFonts w:ascii="Times New Roman" w:eastAsia="Times New Roman" w:hAnsi="Times New Roman"/>
      <w:bCs/>
    </w:rPr>
  </w:style>
  <w:style w:type="paragraph" w:customStyle="1" w:styleId="navaden0">
    <w:name w:val="navaden"/>
    <w:basedOn w:val="Naslov5"/>
    <w:link w:val="navadenZnak"/>
    <w:qFormat/>
    <w:rsid w:val="004449C6"/>
    <w:pPr>
      <w:keepNext/>
      <w:tabs>
        <w:tab w:val="num" w:pos="1008"/>
      </w:tabs>
      <w:spacing w:before="0" w:after="0"/>
      <w:ind w:left="567" w:hanging="1008"/>
      <w:jc w:val="both"/>
    </w:pPr>
    <w:rPr>
      <w:rFonts w:ascii="Times New Roman" w:hAnsi="Times New Roman"/>
      <w:bCs/>
      <w:color w:val="auto"/>
      <w:lang w:val="sl-SI" w:eastAsia="sl-SI" w:bidi="ar-SA"/>
    </w:rPr>
  </w:style>
  <w:style w:type="character" w:customStyle="1" w:styleId="ZnakZnak4">
    <w:name w:val="Znak Znak4"/>
    <w:basedOn w:val="Privzetapisavaodstavka"/>
    <w:rsid w:val="004449C6"/>
    <w:rPr>
      <w:sz w:val="24"/>
      <w:lang w:val="sl-SI" w:eastAsia="sl-SI" w:bidi="ar-SA"/>
    </w:rPr>
  </w:style>
  <w:style w:type="paragraph" w:customStyle="1" w:styleId="podpisnaziv">
    <w:name w:val="podpis_naziv"/>
    <w:basedOn w:val="besedilo"/>
    <w:autoRedefine/>
    <w:rsid w:val="004449C6"/>
    <w:pPr>
      <w:ind w:left="5925"/>
    </w:pPr>
  </w:style>
  <w:style w:type="paragraph" w:customStyle="1" w:styleId="tevilnatoka111">
    <w:name w:val="Številčna točka 1.1.1"/>
    <w:basedOn w:val="Navaden"/>
    <w:qFormat/>
    <w:rsid w:val="0007260D"/>
    <w:pPr>
      <w:widowControl w:val="0"/>
      <w:numPr>
        <w:ilvl w:val="2"/>
        <w:numId w:val="42"/>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07260D"/>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07260D"/>
    <w:rPr>
      <w:rFonts w:ascii="Arial" w:eastAsia="Times New Roman" w:hAnsi="Arial" w:cs="Arial"/>
      <w:sz w:val="22"/>
      <w:szCs w:val="22"/>
    </w:rPr>
  </w:style>
  <w:style w:type="paragraph" w:customStyle="1" w:styleId="tevilnatoka">
    <w:name w:val="Številčna točka"/>
    <w:basedOn w:val="Navaden"/>
    <w:link w:val="tevilnatokaZnak"/>
    <w:qFormat/>
    <w:rsid w:val="0007260D"/>
    <w:pPr>
      <w:numPr>
        <w:numId w:val="42"/>
      </w:numPr>
      <w:jc w:val="both"/>
    </w:pPr>
    <w:rPr>
      <w:rFonts w:ascii="Arial" w:hAnsi="Arial" w:cs="Arial"/>
      <w:lang w:eastAsia="sl-SI" w:bidi="ar-SA"/>
    </w:rPr>
  </w:style>
  <w:style w:type="character" w:customStyle="1" w:styleId="tevilnatokaZnak">
    <w:name w:val="Številčna točka Znak"/>
    <w:basedOn w:val="OdstavekZnak"/>
    <w:link w:val="tevilnatoka"/>
    <w:rsid w:val="0007260D"/>
    <w:rPr>
      <w:rFonts w:ascii="Arial" w:eastAsia="Times New Roman" w:hAnsi="Arial" w:cs="Arial"/>
      <w:sz w:val="22"/>
      <w:szCs w:val="22"/>
    </w:rPr>
  </w:style>
  <w:style w:type="paragraph" w:customStyle="1" w:styleId="tevilnatoka11Nova">
    <w:name w:val="Številčna točka 1.1 Nova"/>
    <w:basedOn w:val="tevilnatoka"/>
    <w:qFormat/>
    <w:rsid w:val="0007260D"/>
    <w:pPr>
      <w:numPr>
        <w:ilvl w:val="1"/>
      </w:numPr>
      <w:tabs>
        <w:tab w:val="clear" w:pos="425"/>
        <w:tab w:val="num" w:pos="1980"/>
      </w:tabs>
      <w:ind w:left="1980" w:hanging="360"/>
    </w:pPr>
  </w:style>
  <w:style w:type="character" w:customStyle="1" w:styleId="Slogan">
    <w:name w:val="Slogan"/>
    <w:basedOn w:val="Privzetapisavaodstavka"/>
    <w:rsid w:val="000049B7"/>
    <w:rPr>
      <w:i/>
      <w:iCs w:val="0"/>
      <w:spacing w:val="70"/>
      <w:lang w:val="sl-SI" w:eastAsia="sl-SI" w:bidi="sl-SI"/>
    </w:rPr>
  </w:style>
  <w:style w:type="paragraph" w:customStyle="1" w:styleId="BULLETSTEXT10pt">
    <w:name w:val="BULLETS_TEXT_10pt"/>
    <w:basedOn w:val="Odstavekseznama"/>
    <w:qFormat/>
    <w:rsid w:val="00FE4E36"/>
    <w:pPr>
      <w:numPr>
        <w:numId w:val="43"/>
      </w:numPr>
    </w:pPr>
    <w:rPr>
      <w:rFonts w:ascii="Trebuchet MS" w:eastAsiaTheme="minorEastAsia" w:hAnsi="Trebuchet MS"/>
      <w:sz w:val="20"/>
      <w:szCs w:val="24"/>
      <w:lang w:eastAsia="sl-SI" w:bidi="ar-SA"/>
    </w:rPr>
  </w:style>
  <w:style w:type="table" w:customStyle="1" w:styleId="Tabelamrea2">
    <w:name w:val="Tabela – mreža2"/>
    <w:basedOn w:val="Navadnatabela"/>
    <w:next w:val="Tabelamrea"/>
    <w:uiPriority w:val="39"/>
    <w:rsid w:val="003F0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BA1F2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765F2"/>
    <w:rPr>
      <w:rFonts w:eastAsia="Times New Roman"/>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3793">
      <w:bodyDiv w:val="1"/>
      <w:marLeft w:val="0"/>
      <w:marRight w:val="0"/>
      <w:marTop w:val="0"/>
      <w:marBottom w:val="0"/>
      <w:divBdr>
        <w:top w:val="none" w:sz="0" w:space="0" w:color="auto"/>
        <w:left w:val="none" w:sz="0" w:space="0" w:color="auto"/>
        <w:bottom w:val="none" w:sz="0" w:space="0" w:color="auto"/>
        <w:right w:val="none" w:sz="0" w:space="0" w:color="auto"/>
      </w:divBdr>
    </w:div>
    <w:div w:id="245842271">
      <w:bodyDiv w:val="1"/>
      <w:marLeft w:val="0"/>
      <w:marRight w:val="0"/>
      <w:marTop w:val="0"/>
      <w:marBottom w:val="0"/>
      <w:divBdr>
        <w:top w:val="none" w:sz="0" w:space="0" w:color="auto"/>
        <w:left w:val="none" w:sz="0" w:space="0" w:color="auto"/>
        <w:bottom w:val="none" w:sz="0" w:space="0" w:color="auto"/>
        <w:right w:val="none" w:sz="0" w:space="0" w:color="auto"/>
      </w:divBdr>
    </w:div>
    <w:div w:id="576329240">
      <w:bodyDiv w:val="1"/>
      <w:marLeft w:val="0"/>
      <w:marRight w:val="0"/>
      <w:marTop w:val="0"/>
      <w:marBottom w:val="0"/>
      <w:divBdr>
        <w:top w:val="none" w:sz="0" w:space="0" w:color="auto"/>
        <w:left w:val="none" w:sz="0" w:space="0" w:color="auto"/>
        <w:bottom w:val="none" w:sz="0" w:space="0" w:color="auto"/>
        <w:right w:val="none" w:sz="0" w:space="0" w:color="auto"/>
      </w:divBdr>
    </w:div>
    <w:div w:id="650720083">
      <w:bodyDiv w:val="1"/>
      <w:marLeft w:val="0"/>
      <w:marRight w:val="0"/>
      <w:marTop w:val="0"/>
      <w:marBottom w:val="0"/>
      <w:divBdr>
        <w:top w:val="none" w:sz="0" w:space="0" w:color="auto"/>
        <w:left w:val="none" w:sz="0" w:space="0" w:color="auto"/>
        <w:bottom w:val="none" w:sz="0" w:space="0" w:color="auto"/>
        <w:right w:val="none" w:sz="0" w:space="0" w:color="auto"/>
      </w:divBdr>
    </w:div>
    <w:div w:id="764420187">
      <w:bodyDiv w:val="1"/>
      <w:marLeft w:val="0"/>
      <w:marRight w:val="0"/>
      <w:marTop w:val="0"/>
      <w:marBottom w:val="0"/>
      <w:divBdr>
        <w:top w:val="none" w:sz="0" w:space="0" w:color="auto"/>
        <w:left w:val="none" w:sz="0" w:space="0" w:color="auto"/>
        <w:bottom w:val="none" w:sz="0" w:space="0" w:color="auto"/>
        <w:right w:val="none" w:sz="0" w:space="0" w:color="auto"/>
      </w:divBdr>
    </w:div>
    <w:div w:id="1104305958">
      <w:bodyDiv w:val="1"/>
      <w:marLeft w:val="0"/>
      <w:marRight w:val="0"/>
      <w:marTop w:val="0"/>
      <w:marBottom w:val="0"/>
      <w:divBdr>
        <w:top w:val="none" w:sz="0" w:space="0" w:color="auto"/>
        <w:left w:val="none" w:sz="0" w:space="0" w:color="auto"/>
        <w:bottom w:val="none" w:sz="0" w:space="0" w:color="auto"/>
        <w:right w:val="none" w:sz="0" w:space="0" w:color="auto"/>
      </w:divBdr>
    </w:div>
    <w:div w:id="1361861931">
      <w:bodyDiv w:val="1"/>
      <w:marLeft w:val="0"/>
      <w:marRight w:val="0"/>
      <w:marTop w:val="0"/>
      <w:marBottom w:val="0"/>
      <w:divBdr>
        <w:top w:val="none" w:sz="0" w:space="0" w:color="auto"/>
        <w:left w:val="none" w:sz="0" w:space="0" w:color="auto"/>
        <w:bottom w:val="none" w:sz="0" w:space="0" w:color="auto"/>
        <w:right w:val="none" w:sz="0" w:space="0" w:color="auto"/>
      </w:divBdr>
    </w:div>
    <w:div w:id="1727101425">
      <w:bodyDiv w:val="1"/>
      <w:marLeft w:val="0"/>
      <w:marRight w:val="0"/>
      <w:marTop w:val="0"/>
      <w:marBottom w:val="0"/>
      <w:divBdr>
        <w:top w:val="none" w:sz="0" w:space="0" w:color="auto"/>
        <w:left w:val="none" w:sz="0" w:space="0" w:color="auto"/>
        <w:bottom w:val="none" w:sz="0" w:space="0" w:color="auto"/>
        <w:right w:val="none" w:sz="0" w:space="0" w:color="auto"/>
      </w:divBdr>
      <w:divsChild>
        <w:div w:id="1756592759">
          <w:marLeft w:val="0"/>
          <w:marRight w:val="0"/>
          <w:marTop w:val="0"/>
          <w:marBottom w:val="0"/>
          <w:divBdr>
            <w:top w:val="none" w:sz="0" w:space="0" w:color="auto"/>
            <w:left w:val="none" w:sz="0" w:space="0" w:color="auto"/>
            <w:bottom w:val="none" w:sz="0" w:space="0" w:color="auto"/>
            <w:right w:val="none" w:sz="0" w:space="0" w:color="auto"/>
          </w:divBdr>
          <w:divsChild>
            <w:div w:id="1022367438">
              <w:marLeft w:val="0"/>
              <w:marRight w:val="0"/>
              <w:marTop w:val="0"/>
              <w:marBottom w:val="0"/>
              <w:divBdr>
                <w:top w:val="none" w:sz="0" w:space="0" w:color="auto"/>
                <w:left w:val="none" w:sz="0" w:space="0" w:color="auto"/>
                <w:bottom w:val="none" w:sz="0" w:space="0" w:color="auto"/>
                <w:right w:val="none" w:sz="0" w:space="0" w:color="auto"/>
              </w:divBdr>
              <w:divsChild>
                <w:div w:id="7177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939084">
      <w:bodyDiv w:val="1"/>
      <w:marLeft w:val="0"/>
      <w:marRight w:val="0"/>
      <w:marTop w:val="0"/>
      <w:marBottom w:val="0"/>
      <w:divBdr>
        <w:top w:val="none" w:sz="0" w:space="0" w:color="auto"/>
        <w:left w:val="none" w:sz="0" w:space="0" w:color="auto"/>
        <w:bottom w:val="none" w:sz="0" w:space="0" w:color="auto"/>
        <w:right w:val="none" w:sz="0" w:space="0" w:color="auto"/>
      </w:divBdr>
    </w:div>
    <w:div w:id="2111582026">
      <w:bodyDiv w:val="1"/>
      <w:marLeft w:val="0"/>
      <w:marRight w:val="0"/>
      <w:marTop w:val="0"/>
      <w:marBottom w:val="0"/>
      <w:divBdr>
        <w:top w:val="none" w:sz="0" w:space="0" w:color="auto"/>
        <w:left w:val="none" w:sz="0" w:space="0" w:color="auto"/>
        <w:bottom w:val="none" w:sz="0" w:space="0" w:color="auto"/>
        <w:right w:val="none" w:sz="0" w:space="0" w:color="auto"/>
      </w:divBdr>
      <w:divsChild>
        <w:div w:id="529683501">
          <w:marLeft w:val="0"/>
          <w:marRight w:val="0"/>
          <w:marTop w:val="0"/>
          <w:marBottom w:val="120"/>
          <w:divBdr>
            <w:top w:val="none" w:sz="0" w:space="0" w:color="auto"/>
            <w:left w:val="none" w:sz="0" w:space="0" w:color="auto"/>
            <w:bottom w:val="none" w:sz="0" w:space="0" w:color="auto"/>
            <w:right w:val="none" w:sz="0" w:space="0" w:color="auto"/>
          </w:divBdr>
        </w:div>
        <w:div w:id="135518557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1-01-03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097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21-35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narocanje.si/_ESP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FE9A4F-AD0D-462F-9D71-1EB20874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54</Pages>
  <Words>16336</Words>
  <Characters>93116</Characters>
  <Application>Microsoft Office Word</Application>
  <DocSecurity>0</DocSecurity>
  <Lines>775</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109234</CharactersWithSpaces>
  <SharedDoc>false</SharedDoc>
  <HLinks>
    <vt:vector size="96" baseType="variant">
      <vt:variant>
        <vt:i4>6553604</vt:i4>
      </vt:variant>
      <vt:variant>
        <vt:i4>42</vt:i4>
      </vt:variant>
      <vt:variant>
        <vt:i4>0</vt:i4>
      </vt:variant>
      <vt:variant>
        <vt:i4>5</vt:i4>
      </vt:variant>
      <vt:variant>
        <vt:lpwstr>http://www.tax-fin-lex.si/Document.aspx?rootEntityId=aE_700d6c0b-fa7a-4778-abd9-7722775272d1&amp;createDate=2007-05-07&amp;activeDate=2007-05-22</vt:lpwstr>
      </vt:variant>
      <vt:variant>
        <vt:lpwstr/>
      </vt:variant>
      <vt:variant>
        <vt:i4>6553601</vt:i4>
      </vt:variant>
      <vt:variant>
        <vt:i4>39</vt:i4>
      </vt:variant>
      <vt:variant>
        <vt:i4>0</vt:i4>
      </vt:variant>
      <vt:variant>
        <vt:i4>5</vt:i4>
      </vt:variant>
      <vt:variant>
        <vt:lpwstr>http://www.tax-fin-lex.si/Document.aspx?rootEntityId=aE_fb447992-cd3a-4c61-90da-29ad0278c47f&amp;createDate=2006-03-17&amp;activeDate=2006-03-18</vt:lpwstr>
      </vt:variant>
      <vt:variant>
        <vt:lpwstr/>
      </vt:variant>
      <vt:variant>
        <vt:i4>6357080</vt:i4>
      </vt:variant>
      <vt:variant>
        <vt:i4>36</vt:i4>
      </vt:variant>
      <vt:variant>
        <vt:i4>0</vt:i4>
      </vt:variant>
      <vt:variant>
        <vt:i4>5</vt:i4>
      </vt:variant>
      <vt:variant>
        <vt:lpwstr>http://www.tax-fin-lex.si/Document.aspx?rootEntityId=aE_e1228dcc-a556-4484-abab-30c9dafe3c13&amp;createDate=2004-04-02&amp;activeDate=2004-04-02</vt:lpwstr>
      </vt:variant>
      <vt:variant>
        <vt:lpwstr/>
      </vt:variant>
      <vt:variant>
        <vt:i4>6815829</vt:i4>
      </vt:variant>
      <vt:variant>
        <vt:i4>33</vt:i4>
      </vt:variant>
      <vt:variant>
        <vt:i4>0</vt:i4>
      </vt:variant>
      <vt:variant>
        <vt:i4>5</vt:i4>
      </vt:variant>
      <vt:variant>
        <vt:lpwstr>http://www.tax-fin-lex.si/Document.aspx?rootEntityId=E_fad12885-16e2-4290-95bf-b4e6ecfbd1f9&amp;createDate=2001-10-25&amp;activeDate=2002-01-01</vt:lpwstr>
      </vt:variant>
      <vt:variant>
        <vt:lpwstr/>
      </vt:variant>
      <vt:variant>
        <vt:i4>5832777</vt:i4>
      </vt:variant>
      <vt:variant>
        <vt:i4>30</vt:i4>
      </vt:variant>
      <vt:variant>
        <vt:i4>0</vt:i4>
      </vt:variant>
      <vt:variant>
        <vt:i4>5</vt:i4>
      </vt:variant>
      <vt:variant>
        <vt:lpwstr>http://www.tax-fin-lex.si/Dokument/Podrobnosti?rootEntityId=92864624-78f9-4742-8313-43ccbfe3fab1&amp;createDate=2015-07-29&amp;activeDate=2015-07-30</vt:lpwstr>
      </vt:variant>
      <vt:variant>
        <vt:lpwstr/>
      </vt:variant>
      <vt:variant>
        <vt:i4>917583</vt:i4>
      </vt:variant>
      <vt:variant>
        <vt:i4>27</vt:i4>
      </vt:variant>
      <vt:variant>
        <vt:i4>0</vt:i4>
      </vt:variant>
      <vt:variant>
        <vt:i4>5</vt:i4>
      </vt:variant>
      <vt:variant>
        <vt:lpwstr>http://www.tax-fin-lex.si/Dokument/Podrobnosti?rootEntityId=0d9cb438-1b69-4036-b9b6-54e824fe91c9&amp;createDate=2013-12-27&amp;activeDate=2013-12-28</vt:lpwstr>
      </vt:variant>
      <vt:variant>
        <vt:lpwstr/>
      </vt:variant>
      <vt:variant>
        <vt:i4>5963844</vt:i4>
      </vt:variant>
      <vt:variant>
        <vt:i4>24</vt:i4>
      </vt:variant>
      <vt:variant>
        <vt:i4>0</vt:i4>
      </vt:variant>
      <vt:variant>
        <vt:i4>5</vt:i4>
      </vt:variant>
      <vt:variant>
        <vt:lpwstr>http://www.tax-fin-lex.si/Dokument/Podrobnosti?rootEntityId=9cc3c689-c8fe-4133-b403-042264cbd03d&amp;createDate=2008-07-08&amp;activeDate=2008-07-23</vt:lpwstr>
      </vt:variant>
      <vt:variant>
        <vt:lpwstr/>
      </vt:variant>
      <vt:variant>
        <vt:i4>7012416</vt:i4>
      </vt:variant>
      <vt:variant>
        <vt:i4>21</vt:i4>
      </vt:variant>
      <vt:variant>
        <vt:i4>0</vt:i4>
      </vt:variant>
      <vt:variant>
        <vt:i4>5</vt:i4>
      </vt:variant>
      <vt:variant>
        <vt:lpwstr>http://www.tax-fin-lex.si/Dokument/Podrobnosti?rootEntityId=aE_37b52f19-b4e7-4353-9f51-c26f95e273ac&amp;createDate=2006-12-29&amp;activeDate=2007-01-13</vt:lpwstr>
      </vt:variant>
      <vt:variant>
        <vt:lpwstr/>
      </vt:variant>
      <vt:variant>
        <vt:i4>6750227</vt:i4>
      </vt:variant>
      <vt:variant>
        <vt:i4>18</vt:i4>
      </vt:variant>
      <vt:variant>
        <vt:i4>0</vt:i4>
      </vt:variant>
      <vt:variant>
        <vt:i4>5</vt:i4>
      </vt:variant>
      <vt:variant>
        <vt:lpwstr>http://www.tax-fin-lex.si/Dokument/Podrobnosti?rootEntityId=aE_538b7a01-5909-4ca4-9363-e1c57a96e7f0&amp;createDate=2006-02-17&amp;activeDate=2006-03-04</vt:lpwstr>
      </vt:variant>
      <vt:variant>
        <vt:lpwstr/>
      </vt:variant>
      <vt:variant>
        <vt:i4>3145801</vt:i4>
      </vt:variant>
      <vt:variant>
        <vt:i4>15</vt:i4>
      </vt:variant>
      <vt:variant>
        <vt:i4>0</vt:i4>
      </vt:variant>
      <vt:variant>
        <vt:i4>5</vt:i4>
      </vt:variant>
      <vt:variant>
        <vt:lpwstr>http://www.tax-fin-lex.si/Dokument/Podrobnosti?rootEntityId=aE_39f82c0f-0e26-4514-ba72-abf1070eee0e&amp;createDate=2004-04-26&amp;activeDate=2004-05-01</vt:lpwstr>
      </vt:variant>
      <vt:variant>
        <vt:lpwstr/>
      </vt:variant>
      <vt:variant>
        <vt:i4>3145800</vt:i4>
      </vt:variant>
      <vt:variant>
        <vt:i4>12</vt:i4>
      </vt:variant>
      <vt:variant>
        <vt:i4>0</vt:i4>
      </vt:variant>
      <vt:variant>
        <vt:i4>5</vt:i4>
      </vt:variant>
      <vt:variant>
        <vt:lpwstr>http://www.tax-fin-lex.si/Dokument/Podrobnosti?rootEntityId=aE_2f46b47c-1a49-4083-8f8e-a785cf341290&amp;createDate=2001-04-26&amp;activeDate=2001-11-11</vt:lpwstr>
      </vt:variant>
      <vt:variant>
        <vt:lpwstr/>
      </vt:variant>
      <vt:variant>
        <vt:i4>7077906</vt:i4>
      </vt:variant>
      <vt:variant>
        <vt:i4>9</vt:i4>
      </vt:variant>
      <vt:variant>
        <vt:i4>0</vt:i4>
      </vt:variant>
      <vt:variant>
        <vt:i4>5</vt:i4>
      </vt:variant>
      <vt:variant>
        <vt:lpwstr>http://www.tax-fin-lex.si/Dokument/Podrobnosti?rootEntityId=aE_1ffbf971-610d-44f3-b8cc-7b010229dbf1&amp;createDate=2001-02-09&amp;activeDate=2001-02-24</vt:lpwstr>
      </vt:variant>
      <vt:variant>
        <vt:lpwstr/>
      </vt:variant>
      <vt:variant>
        <vt:i4>65659</vt:i4>
      </vt:variant>
      <vt:variant>
        <vt:i4>6</vt:i4>
      </vt:variant>
      <vt:variant>
        <vt:i4>0</vt:i4>
      </vt:variant>
      <vt:variant>
        <vt:i4>5</vt:i4>
      </vt:variant>
      <vt:variant>
        <vt:lpwstr>http://www.tax-fin-lex.si/Dokument/Podrobnosti?rootEntityId=E_f6afa888-0a73-4d75-bc4f-912ff1b0c3a8&amp;createDate=1995-04-14&amp;activeDate=1995-04-29</vt:lpwstr>
      </vt:variant>
      <vt:variant>
        <vt:lpwstr/>
      </vt:variant>
      <vt:variant>
        <vt:i4>6160454</vt:i4>
      </vt:variant>
      <vt:variant>
        <vt:i4>3</vt:i4>
      </vt:variant>
      <vt:variant>
        <vt:i4>0</vt:i4>
      </vt:variant>
      <vt:variant>
        <vt:i4>5</vt:i4>
      </vt:variant>
      <vt:variant>
        <vt:lpwstr>http://www.tax-fin-lex.si/Dokument/Podrobnosti?rootEntityId=c1b81ac5-288f-44f5-a6af-40251131e40e&amp;createDate=2015-12-11&amp;activeDate=2016-01-01</vt:lpwstr>
      </vt:variant>
      <vt:variant>
        <vt:lpwstr/>
      </vt:variant>
      <vt:variant>
        <vt:i4>5308485</vt:i4>
      </vt:variant>
      <vt:variant>
        <vt:i4>0</vt:i4>
      </vt:variant>
      <vt:variant>
        <vt:i4>0</vt:i4>
      </vt:variant>
      <vt:variant>
        <vt:i4>5</vt:i4>
      </vt:variant>
      <vt:variant>
        <vt:lpwstr>http://www.tax-fin-lex.si/Dokument/Podrobnosti?rootEntityId=524cb7fd-81c6-407a-ac1b-6889fc146018&amp;createDate=2014-12-29&amp;activeDate=2014-12-30</vt:lpwstr>
      </vt:variant>
      <vt:variant>
        <vt:lpwstr/>
      </vt:variant>
      <vt:variant>
        <vt:i4>1114112</vt:i4>
      </vt:variant>
      <vt:variant>
        <vt:i4>0</vt:i4>
      </vt:variant>
      <vt:variant>
        <vt:i4>0</vt:i4>
      </vt:variant>
      <vt:variant>
        <vt:i4>5</vt:i4>
      </vt:variant>
      <vt:variant>
        <vt:lpwstr>http://www.slovenjgradec.si/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david.valic@podjetniskicenter-sg.si</dc:creator>
  <cp:keywords/>
  <cp:lastModifiedBy>Projekti</cp:lastModifiedBy>
  <cp:revision>8</cp:revision>
  <cp:lastPrinted>2021-05-19T09:09:00Z</cp:lastPrinted>
  <dcterms:created xsi:type="dcterms:W3CDTF">2026-04-23T07:49:00Z</dcterms:created>
  <dcterms:modified xsi:type="dcterms:W3CDTF">2026-07-02T10:28:00Z</dcterms:modified>
  <cp:contentStatus/>
</cp:coreProperties>
</file>